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d3df" w14:textId="502d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Риддера Восточно-Казахстанской области от 27 ноября 2020 года № 757 "Об утверждении коэффициентов зонирования, учитывающих месторасположение объекта налогообложения в населенном пункте города Риддер"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 ноября 2026 года № 341. Зарегистрировано в Министерстве юстиции Республики Казахстан 7 июля 2026 года № 39248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Риддера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Восточно-Казахстанской области от 27 ноября 2020 года № 757 "Об утверждении коэффициентов зонирования, учитывающих месторасположение объекта налогообложения в населенном пункте города Риддер" (зарегистрировано в Реестре государственной регистрации нормативных правовых актов под № 7909).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Риддера.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2027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