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1273" w14:textId="13b1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26 августа 2026 года № 964. Зарегистрирован в Министерстве юстиции Республики Казахстан 26 августа 2026 года № 39696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обороны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bl>
    <w:bookmarkStart w:name="z19" w:id="9"/>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 и дополнения</w:t>
      </w:r>
    </w:p>
    <w:bookmarkEnd w:id="9"/>
    <w:bookmarkStart w:name="z20"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31 "Об утверждении Правил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(зарегистрирован в Реестре государственной регистрации нормативных правовых актов под № 13342) следующие изменения: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p>
    <w:bookmarkEnd w:id="11"/>
    <w:bookmarkStart w:name="z2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(далее – Правила) разработаны в соответствии с Законом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(далее – Закон "Об образовании") и определяют порядок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w:t>
      </w:r>
    </w:p>
    <w:bookmarkEnd w:id="13"/>
    <w:bookmarkStart w:name="z26"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4"/>
    <w:bookmarkStart w:name="z27" w:id="15"/>
    <w:p>
      <w:pPr>
        <w:spacing w:after="0"/>
        <w:ind w:left="0"/>
        <w:jc w:val="both"/>
      </w:pPr>
      <w:r>
        <w:rPr>
          <w:rFonts w:ascii="Times New Roman"/>
          <w:b w:val="false"/>
          <w:i w:val="false"/>
          <w:color w:val="000000"/>
          <w:sz w:val="28"/>
        </w:rPr>
        <w:t>
      "При расчете объема учебной нагрузки преподавателей исходят из того, что один кредит равен 30 академическим часам, а для военных колледжей при расчете объема учебной нагрузки преподавателей исходят из того, что один кредит равен 24 академическим часам.";</w:t>
      </w:r>
    </w:p>
    <w:bookmarkEnd w:id="15"/>
    <w:bookmarkStart w:name="z28" w:id="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16"/>
    <w:bookmarkStart w:name="z29" w:id="17"/>
    <w:p>
      <w:pPr>
        <w:spacing w:after="0"/>
        <w:ind w:left="0"/>
        <w:jc w:val="both"/>
      </w:pPr>
      <w:r>
        <w:rPr>
          <w:rFonts w:ascii="Times New Roman"/>
          <w:b w:val="false"/>
          <w:i w:val="false"/>
          <w:color w:val="000000"/>
          <w:sz w:val="28"/>
        </w:rPr>
        <w:t>
      "Учет выполнения всех видов запланированных работ ведется на основе фактически проведенных занятий, экзаменов и консультаций указанных в расписании занятий, экзаменов и консультаций и отмеченных в журналах учета учебных занятий, а также выполненных учебно-методической, научно-методической деятельности и других видов работ. Заключение по выполнению индивидуальных планов преподавателей делается утвердившими их начальниками и скрепляется их подписью в разделе "Заключение".";</w:t>
      </w:r>
    </w:p>
    <w:bookmarkEnd w:id="17"/>
    <w:bookmarkStart w:name="z30"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18"/>
    <w:bookmarkStart w:name="z31" w:id="19"/>
    <w:p>
      <w:pPr>
        <w:spacing w:after="0"/>
        <w:ind w:left="0"/>
        <w:jc w:val="both"/>
      </w:pPr>
      <w:r>
        <w:rPr>
          <w:rFonts w:ascii="Times New Roman"/>
          <w:b w:val="false"/>
          <w:i w:val="false"/>
          <w:color w:val="000000"/>
          <w:sz w:val="28"/>
        </w:rPr>
        <w:t>
      "27. Журнал учета учебных занятий, консультаций ведется на каждый взвод, учебную группу, подгруппу обучающихся. В нем учитываются все учебные занятия, консультации, проводимые под руководством преподавателя (командиров подразделений) в соответствии с расписанием занятий, экзаменов и консультаций, самостоятельная работа обучающихся и их посещаемость, выставляются все оценки, полученные обучающимися.";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"29. Расписание экзаменов и консультаций составляется учебным отделом (учебно-методическим управлением) совместно с факультетами (батальонами, дивизионами, циклами), утверждается начальником ВУЗа и доводится до преподавателей, обучающихся не позднее чем, за две недели до промежуточной аттестации.</w:t>
      </w:r>
    </w:p>
    <w:bookmarkEnd w:id="20"/>
    <w:bookmarkStart w:name="z34" w:id="21"/>
    <w:p>
      <w:pPr>
        <w:spacing w:after="0"/>
        <w:ind w:left="0"/>
        <w:jc w:val="both"/>
      </w:pPr>
      <w:r>
        <w:rPr>
          <w:rFonts w:ascii="Times New Roman"/>
          <w:b w:val="false"/>
          <w:i w:val="false"/>
          <w:color w:val="000000"/>
          <w:sz w:val="28"/>
        </w:rPr>
        <w:t>
      Расписание заседаний государственных экзаменационных комиссий и расписание работы государственной аттестационной комиссии составляется учебным отделом (учебно-методическим управлением), утверждается начальником ВУЗа и доводится до преподавателей и обучающихся не позднее, чем за две недели до начала государственных экзаменов и работы государственной аттестационной комиссии.</w:t>
      </w:r>
    </w:p>
    <w:bookmarkEnd w:id="21"/>
    <w:bookmarkStart w:name="z35" w:id="22"/>
    <w:p>
      <w:pPr>
        <w:spacing w:after="0"/>
        <w:ind w:left="0"/>
        <w:jc w:val="both"/>
      </w:pPr>
      <w:r>
        <w:rPr>
          <w:rFonts w:ascii="Times New Roman"/>
          <w:b w:val="false"/>
          <w:i w:val="false"/>
          <w:color w:val="000000"/>
          <w:sz w:val="28"/>
        </w:rPr>
        <w:t>
      Расписание занятий и экзаменов, консультаций вывешивается в учебном корпусе в специально отведенных местах.</w:t>
      </w:r>
    </w:p>
    <w:bookmarkEnd w:id="22"/>
    <w:bookmarkStart w:name="z36" w:id="23"/>
    <w:p>
      <w:pPr>
        <w:spacing w:after="0"/>
        <w:ind w:left="0"/>
        <w:jc w:val="both"/>
      </w:pPr>
      <w:r>
        <w:rPr>
          <w:rFonts w:ascii="Times New Roman"/>
          <w:b w:val="false"/>
          <w:i w:val="false"/>
          <w:color w:val="000000"/>
          <w:sz w:val="28"/>
        </w:rPr>
        <w:t>
      Выписки из расписания занятий и экзаменов, консультаций выдаются на факультеты (батальоны, дивизионы, циклы).";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изложить в следующей редакции:</w:t>
      </w:r>
    </w:p>
    <w:bookmarkStart w:name="z38" w:id="24"/>
    <w:p>
      <w:pPr>
        <w:spacing w:after="0"/>
        <w:ind w:left="0"/>
        <w:jc w:val="both"/>
      </w:pPr>
      <w:r>
        <w:rPr>
          <w:rFonts w:ascii="Times New Roman"/>
          <w:b w:val="false"/>
          <w:i w:val="false"/>
          <w:color w:val="000000"/>
          <w:sz w:val="28"/>
        </w:rPr>
        <w:t>
      "33. В учебном отделе (учебно-методическом отделе, учебно-методическом управлении) разрабатываются и ведутся следующие документы по планированию и учету учебного процесса:</w:t>
      </w:r>
    </w:p>
    <w:bookmarkEnd w:id="24"/>
    <w:bookmarkStart w:name="z39" w:id="25"/>
    <w:p>
      <w:pPr>
        <w:spacing w:after="0"/>
        <w:ind w:left="0"/>
        <w:jc w:val="both"/>
      </w:pPr>
      <w:r>
        <w:rPr>
          <w:rFonts w:ascii="Times New Roman"/>
          <w:b w:val="false"/>
          <w:i w:val="false"/>
          <w:color w:val="000000"/>
          <w:sz w:val="28"/>
        </w:rPr>
        <w:t>
      1) рабочие учебные планы;</w:t>
      </w:r>
    </w:p>
    <w:bookmarkEnd w:id="25"/>
    <w:bookmarkStart w:name="z40" w:id="26"/>
    <w:p>
      <w:pPr>
        <w:spacing w:after="0"/>
        <w:ind w:left="0"/>
        <w:jc w:val="both"/>
      </w:pPr>
      <w:r>
        <w:rPr>
          <w:rFonts w:ascii="Times New Roman"/>
          <w:b w:val="false"/>
          <w:i w:val="false"/>
          <w:color w:val="000000"/>
          <w:sz w:val="28"/>
        </w:rPr>
        <w:t>
      2) расчет объема учебной работы ВУЗа по факультетам (кафедрам, циклам) на учебный год;</w:t>
      </w:r>
    </w:p>
    <w:bookmarkEnd w:id="26"/>
    <w:bookmarkStart w:name="z41" w:id="27"/>
    <w:p>
      <w:pPr>
        <w:spacing w:after="0"/>
        <w:ind w:left="0"/>
        <w:jc w:val="both"/>
      </w:pPr>
      <w:r>
        <w:rPr>
          <w:rFonts w:ascii="Times New Roman"/>
          <w:b w:val="false"/>
          <w:i w:val="false"/>
          <w:color w:val="000000"/>
          <w:sz w:val="28"/>
        </w:rPr>
        <w:t>
      3) академический календарь учебного процесса ВУЗа;</w:t>
      </w:r>
    </w:p>
    <w:bookmarkEnd w:id="27"/>
    <w:bookmarkStart w:name="z42" w:id="28"/>
    <w:p>
      <w:pPr>
        <w:spacing w:after="0"/>
        <w:ind w:left="0"/>
        <w:jc w:val="both"/>
      </w:pPr>
      <w:r>
        <w:rPr>
          <w:rFonts w:ascii="Times New Roman"/>
          <w:b w:val="false"/>
          <w:i w:val="false"/>
          <w:color w:val="000000"/>
          <w:sz w:val="28"/>
        </w:rPr>
        <w:t>
      4) расписание учебных занятий;</w:t>
      </w:r>
    </w:p>
    <w:bookmarkEnd w:id="28"/>
    <w:bookmarkStart w:name="z43" w:id="29"/>
    <w:p>
      <w:pPr>
        <w:spacing w:after="0"/>
        <w:ind w:left="0"/>
        <w:jc w:val="both"/>
      </w:pPr>
      <w:r>
        <w:rPr>
          <w:rFonts w:ascii="Times New Roman"/>
          <w:b w:val="false"/>
          <w:i w:val="false"/>
          <w:color w:val="000000"/>
          <w:sz w:val="28"/>
        </w:rPr>
        <w:t>
      5) расписание экзаменов и консультаций;</w:t>
      </w:r>
    </w:p>
    <w:bookmarkEnd w:id="29"/>
    <w:bookmarkStart w:name="z44" w:id="30"/>
    <w:p>
      <w:pPr>
        <w:spacing w:after="0"/>
        <w:ind w:left="0"/>
        <w:jc w:val="both"/>
      </w:pPr>
      <w:r>
        <w:rPr>
          <w:rFonts w:ascii="Times New Roman"/>
          <w:b w:val="false"/>
          <w:i w:val="false"/>
          <w:color w:val="000000"/>
          <w:sz w:val="28"/>
        </w:rPr>
        <w:t>
      6) участие в разработке академической политики ВУЗа.</w:t>
      </w:r>
    </w:p>
    <w:bookmarkEnd w:id="30"/>
    <w:bookmarkStart w:name="z45" w:id="31"/>
    <w:p>
      <w:pPr>
        <w:spacing w:after="0"/>
        <w:ind w:left="0"/>
        <w:jc w:val="both"/>
      </w:pPr>
      <w:r>
        <w:rPr>
          <w:rFonts w:ascii="Times New Roman"/>
          <w:b w:val="false"/>
          <w:i w:val="false"/>
          <w:color w:val="000000"/>
          <w:sz w:val="28"/>
        </w:rPr>
        <w:t>
      33-1. В отделе оценки качества образования (мониторинга) (учебно-методическом отделе, учебно-методическом управлении) разрабатываются и ведутся следующие документы по планированию и учету учебного процесса:</w:t>
      </w:r>
    </w:p>
    <w:bookmarkEnd w:id="31"/>
    <w:bookmarkStart w:name="z46" w:id="32"/>
    <w:p>
      <w:pPr>
        <w:spacing w:after="0"/>
        <w:ind w:left="0"/>
        <w:jc w:val="both"/>
      </w:pPr>
      <w:r>
        <w:rPr>
          <w:rFonts w:ascii="Times New Roman"/>
          <w:b w:val="false"/>
          <w:i w:val="false"/>
          <w:color w:val="000000"/>
          <w:sz w:val="28"/>
        </w:rPr>
        <w:t>
      1) участие в разработке академической политики ВУЗа;</w:t>
      </w:r>
    </w:p>
    <w:bookmarkEnd w:id="32"/>
    <w:bookmarkStart w:name="z47" w:id="33"/>
    <w:p>
      <w:pPr>
        <w:spacing w:after="0"/>
        <w:ind w:left="0"/>
        <w:jc w:val="both"/>
      </w:pPr>
      <w:r>
        <w:rPr>
          <w:rFonts w:ascii="Times New Roman"/>
          <w:b w:val="false"/>
          <w:i w:val="false"/>
          <w:color w:val="000000"/>
          <w:sz w:val="28"/>
        </w:rPr>
        <w:t>
      2) сборники рабочих учебных программ (силлабусы) по специальностям;</w:t>
      </w:r>
    </w:p>
    <w:bookmarkEnd w:id="33"/>
    <w:bookmarkStart w:name="z48" w:id="34"/>
    <w:p>
      <w:pPr>
        <w:spacing w:after="0"/>
        <w:ind w:left="0"/>
        <w:jc w:val="both"/>
      </w:pPr>
      <w:r>
        <w:rPr>
          <w:rFonts w:ascii="Times New Roman"/>
          <w:b w:val="false"/>
          <w:i w:val="false"/>
          <w:color w:val="000000"/>
          <w:sz w:val="28"/>
        </w:rPr>
        <w:t>
      3) план комплексных проверок на учебный год;</w:t>
      </w:r>
    </w:p>
    <w:bookmarkEnd w:id="34"/>
    <w:bookmarkStart w:name="z49" w:id="35"/>
    <w:p>
      <w:pPr>
        <w:spacing w:after="0"/>
        <w:ind w:left="0"/>
        <w:jc w:val="both"/>
      </w:pPr>
      <w:r>
        <w:rPr>
          <w:rFonts w:ascii="Times New Roman"/>
          <w:b w:val="false"/>
          <w:i w:val="false"/>
          <w:color w:val="000000"/>
          <w:sz w:val="28"/>
        </w:rPr>
        <w:t>
      4) план контроля качества учебного процесса на месяц;</w:t>
      </w:r>
    </w:p>
    <w:bookmarkEnd w:id="35"/>
    <w:bookmarkStart w:name="z50" w:id="36"/>
    <w:p>
      <w:pPr>
        <w:spacing w:after="0"/>
        <w:ind w:left="0"/>
        <w:jc w:val="both"/>
      </w:pPr>
      <w:r>
        <w:rPr>
          <w:rFonts w:ascii="Times New Roman"/>
          <w:b w:val="false"/>
          <w:i w:val="false"/>
          <w:color w:val="000000"/>
          <w:sz w:val="28"/>
        </w:rPr>
        <w:t>
      5) ведомости текущей успеваемости и оценок по дисциплинам, транскрипты;</w:t>
      </w:r>
    </w:p>
    <w:bookmarkEnd w:id="36"/>
    <w:bookmarkStart w:name="z51" w:id="37"/>
    <w:p>
      <w:pPr>
        <w:spacing w:after="0"/>
        <w:ind w:left="0"/>
        <w:jc w:val="both"/>
      </w:pPr>
      <w:r>
        <w:rPr>
          <w:rFonts w:ascii="Times New Roman"/>
          <w:b w:val="false"/>
          <w:i w:val="false"/>
          <w:color w:val="000000"/>
          <w:sz w:val="28"/>
        </w:rPr>
        <w:t>
      6) индивидуальный рейтинг обучающегося по итогам семестра (учебного года), сводные ведомости;</w:t>
      </w:r>
    </w:p>
    <w:bookmarkEnd w:id="37"/>
    <w:bookmarkStart w:name="z52" w:id="38"/>
    <w:p>
      <w:pPr>
        <w:spacing w:after="0"/>
        <w:ind w:left="0"/>
        <w:jc w:val="both"/>
      </w:pPr>
      <w:r>
        <w:rPr>
          <w:rFonts w:ascii="Times New Roman"/>
          <w:b w:val="false"/>
          <w:i w:val="false"/>
          <w:color w:val="000000"/>
          <w:sz w:val="28"/>
        </w:rPr>
        <w:t>
      7) журнал контроля учебных занятий, проводимых командованием, начальниками кафедр, командирами батальонов ВУЗа;</w:t>
      </w:r>
    </w:p>
    <w:bookmarkEnd w:id="38"/>
    <w:bookmarkStart w:name="z53" w:id="39"/>
    <w:p>
      <w:pPr>
        <w:spacing w:after="0"/>
        <w:ind w:left="0"/>
        <w:jc w:val="both"/>
      </w:pPr>
      <w:r>
        <w:rPr>
          <w:rFonts w:ascii="Times New Roman"/>
          <w:b w:val="false"/>
          <w:i w:val="false"/>
          <w:color w:val="000000"/>
          <w:sz w:val="28"/>
        </w:rPr>
        <w:t>
      8) анализ результатов промежуточной и итоговой аттестаций обучающихся;</w:t>
      </w:r>
    </w:p>
    <w:bookmarkEnd w:id="39"/>
    <w:bookmarkStart w:name="z54" w:id="40"/>
    <w:p>
      <w:pPr>
        <w:spacing w:after="0"/>
        <w:ind w:left="0"/>
        <w:jc w:val="both"/>
      </w:pPr>
      <w:r>
        <w:rPr>
          <w:rFonts w:ascii="Times New Roman"/>
          <w:b w:val="false"/>
          <w:i w:val="false"/>
          <w:color w:val="000000"/>
          <w:sz w:val="28"/>
        </w:rPr>
        <w:t>
      9) журнал контроля консультаций, проводимых командованием, начальниками кафедр (циклов), командирами батальонов (рот) ВУЗа;</w:t>
      </w:r>
    </w:p>
    <w:bookmarkEnd w:id="40"/>
    <w:bookmarkStart w:name="z55" w:id="41"/>
    <w:p>
      <w:pPr>
        <w:spacing w:after="0"/>
        <w:ind w:left="0"/>
        <w:jc w:val="both"/>
      </w:pPr>
      <w:r>
        <w:rPr>
          <w:rFonts w:ascii="Times New Roman"/>
          <w:b w:val="false"/>
          <w:i w:val="false"/>
          <w:color w:val="000000"/>
          <w:sz w:val="28"/>
        </w:rPr>
        <w:t>
      10) материалы по работе государственной аттестационной комиссии (далее – ГАК) и отчеты о работе ГАК;</w:t>
      </w:r>
    </w:p>
    <w:bookmarkEnd w:id="41"/>
    <w:bookmarkStart w:name="z56" w:id="42"/>
    <w:p>
      <w:pPr>
        <w:spacing w:after="0"/>
        <w:ind w:left="0"/>
        <w:jc w:val="both"/>
      </w:pPr>
      <w:r>
        <w:rPr>
          <w:rFonts w:ascii="Times New Roman"/>
          <w:b w:val="false"/>
          <w:i w:val="false"/>
          <w:color w:val="000000"/>
          <w:sz w:val="28"/>
        </w:rPr>
        <w:t>
      11) отчеты о результатах комплексных проверок;</w:t>
      </w:r>
    </w:p>
    <w:bookmarkEnd w:id="42"/>
    <w:bookmarkStart w:name="z57" w:id="43"/>
    <w:p>
      <w:pPr>
        <w:spacing w:after="0"/>
        <w:ind w:left="0"/>
        <w:jc w:val="both"/>
      </w:pPr>
      <w:r>
        <w:rPr>
          <w:rFonts w:ascii="Times New Roman"/>
          <w:b w:val="false"/>
          <w:i w:val="false"/>
          <w:color w:val="000000"/>
          <w:sz w:val="28"/>
        </w:rPr>
        <w:t>
      12) расписание ГАК;</w:t>
      </w:r>
    </w:p>
    <w:bookmarkEnd w:id="43"/>
    <w:bookmarkStart w:name="z58" w:id="44"/>
    <w:p>
      <w:pPr>
        <w:spacing w:after="0"/>
        <w:ind w:left="0"/>
        <w:jc w:val="both"/>
      </w:pPr>
      <w:r>
        <w:rPr>
          <w:rFonts w:ascii="Times New Roman"/>
          <w:b w:val="false"/>
          <w:i w:val="false"/>
          <w:color w:val="000000"/>
          <w:sz w:val="28"/>
        </w:rPr>
        <w:t>
      13) журнал учета окончивших ВУЗ и регистрации выдачи дипломов;</w:t>
      </w:r>
    </w:p>
    <w:bookmarkEnd w:id="44"/>
    <w:bookmarkStart w:name="z59" w:id="45"/>
    <w:p>
      <w:pPr>
        <w:spacing w:after="0"/>
        <w:ind w:left="0"/>
        <w:jc w:val="both"/>
      </w:pPr>
      <w:r>
        <w:rPr>
          <w:rFonts w:ascii="Times New Roman"/>
          <w:b w:val="false"/>
          <w:i w:val="false"/>
          <w:color w:val="000000"/>
          <w:sz w:val="28"/>
        </w:rPr>
        <w:t>
      14) журнал регистрации выдаваемых справок установленного образца;</w:t>
      </w:r>
    </w:p>
    <w:bookmarkEnd w:id="45"/>
    <w:bookmarkStart w:name="z60" w:id="46"/>
    <w:p>
      <w:pPr>
        <w:spacing w:after="0"/>
        <w:ind w:left="0"/>
        <w:jc w:val="both"/>
      </w:pPr>
      <w:r>
        <w:rPr>
          <w:rFonts w:ascii="Times New Roman"/>
          <w:b w:val="false"/>
          <w:i w:val="false"/>
          <w:color w:val="000000"/>
          <w:sz w:val="28"/>
        </w:rPr>
        <w:t>
      15) политика и стандарты внутреннего обеспечения качества.".</w:t>
      </w:r>
    </w:p>
    <w:bookmarkEnd w:id="46"/>
    <w:bookmarkStart w:name="z61" w:id="4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32 "Об утверждении Правил проведения текущего контроля успеваемости, промежуточной и итоговой аттестации обучающихся в военных учебных заведениях, подведомственных Министерству обороны Республики Казахстан" (зарегистрирован в Реестре государственной регистрации нормативных правовых актов под № 13264) следующее изменение:</w:t>
      </w:r>
    </w:p>
    <w:bookmarkEnd w:id="47"/>
    <w:bookmarkStart w:name="z62"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военных учебных заведениях, подведомственных Министерству обороны Республики Казахстан, утвержденных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64" w:id="49"/>
    <w:p>
      <w:pPr>
        <w:spacing w:after="0"/>
        <w:ind w:left="0"/>
        <w:jc w:val="both"/>
      </w:pPr>
      <w:r>
        <w:rPr>
          <w:rFonts w:ascii="Times New Roman"/>
          <w:b w:val="false"/>
          <w:i w:val="false"/>
          <w:color w:val="000000"/>
          <w:sz w:val="28"/>
        </w:rPr>
        <w:t>
      "69. Кадетам, сдавшим экзамены с оценками "А", "А-" не менее чем по 75 % всех дисциплин рабочего учебного плана, а по остальным дисциплинам с оценками "В+", "В", "В-", решением аттестационной комиссии выдается диплом с отличием. Фотографии отличников заносятся на Доску почета Военного колледжа. Выпускники, окончившие военные колледжи с отличием, вправе выбора места службы.";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66" w:id="50"/>
    <w:p>
      <w:pPr>
        <w:spacing w:after="0"/>
        <w:ind w:left="0"/>
        <w:jc w:val="both"/>
      </w:pPr>
      <w:r>
        <w:rPr>
          <w:rFonts w:ascii="Times New Roman"/>
          <w:b w:val="false"/>
          <w:i w:val="false"/>
          <w:color w:val="000000"/>
          <w:sz w:val="28"/>
        </w:rPr>
        <w:t>
      "142. Граждане Республики Казахстан, не прошедшие итоговую аттестацию, один раз допускаются к повторной сдаче итоговой аттестации через год. При этом повторная итоговая аттестация проводится только по тем ее формам, по которым в предыдущую итоговую аттестацию получено менее 50 баллов. Магистранты, получившие более 50 баллов по результатам повторной сдачи итоговой аттестации, представляются для включения в приказ Министра обороны Республики Казахстан об окончании учебного заведения.";</w:t>
      </w:r>
    </w:p>
    <w:bookmarkEnd w:id="50"/>
    <w:bookmarkStart w:name="z67" w:id="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145</w:t>
      </w:r>
      <w:r>
        <w:rPr>
          <w:rFonts w:ascii="Times New Roman"/>
          <w:b w:val="false"/>
          <w:i w:val="false"/>
          <w:color w:val="000000"/>
          <w:sz w:val="28"/>
        </w:rPr>
        <w:t xml:space="preserve"> изложить в следующей редакции: </w:t>
      </w:r>
    </w:p>
    <w:bookmarkEnd w:id="51"/>
    <w:bookmarkStart w:name="z68" w:id="52"/>
    <w:p>
      <w:pPr>
        <w:spacing w:after="0"/>
        <w:ind w:left="0"/>
        <w:jc w:val="both"/>
      </w:pPr>
      <w:r>
        <w:rPr>
          <w:rFonts w:ascii="Times New Roman"/>
          <w:b w:val="false"/>
          <w:i w:val="false"/>
          <w:color w:val="000000"/>
          <w:sz w:val="28"/>
        </w:rPr>
        <w:t>
      "145. Гражданам Республики Казахстан,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w:t>
      </w:r>
    </w:p>
    <w:bookmarkEnd w:id="52"/>
    <w:bookmarkStart w:name="z69"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174</w:t>
      </w:r>
      <w:r>
        <w:rPr>
          <w:rFonts w:ascii="Times New Roman"/>
          <w:b w:val="false"/>
          <w:i w:val="false"/>
          <w:color w:val="000000"/>
          <w:sz w:val="28"/>
        </w:rPr>
        <w:t xml:space="preserve"> изложить в следующей редакции: </w:t>
      </w:r>
    </w:p>
    <w:bookmarkEnd w:id="53"/>
    <w:bookmarkStart w:name="z70" w:id="54"/>
    <w:p>
      <w:pPr>
        <w:spacing w:after="0"/>
        <w:ind w:left="0"/>
        <w:jc w:val="both"/>
      </w:pPr>
      <w:r>
        <w:rPr>
          <w:rFonts w:ascii="Times New Roman"/>
          <w:b w:val="false"/>
          <w:i w:val="false"/>
          <w:color w:val="000000"/>
          <w:sz w:val="28"/>
        </w:rPr>
        <w:t>
      "Гражданам Республики Казахстан, освоившим образовательную программу докторантуры и защитившим докторскую диссертацию, при положительном решении совета присуждается степень доктора философии (PhD) или доктора по профилю и выдается диплом государственного образца и приложение (транскрипт).".</w:t>
      </w:r>
    </w:p>
    <w:bookmarkEnd w:id="54"/>
    <w:bookmarkStart w:name="z71" w:id="5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 следующие изменения и дополнения:</w:t>
      </w:r>
    </w:p>
    <w:bookmarkEnd w:id="55"/>
    <w:bookmarkStart w:name="z72"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утвержденных указанным приказом: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4" w:id="57"/>
    <w:p>
      <w:pPr>
        <w:spacing w:after="0"/>
        <w:ind w:left="0"/>
        <w:jc w:val="both"/>
      </w:pPr>
      <w:r>
        <w:rPr>
          <w:rFonts w:ascii="Times New Roman"/>
          <w:b w:val="false"/>
          <w:i w:val="false"/>
          <w:color w:val="000000"/>
          <w:sz w:val="28"/>
        </w:rPr>
        <w:t>
      "2. Прием осуществляется в соответствии с утвержденным МО РК Планом набора, составляемым структурным подразделением МО РК, курирующим вопросы военного образования (далее – структурное подразделение) до 1 марта, в котором указывается квота приема, за исключением приема по образовательным программам с сокращенными сроками обучения в военные учебные заведения, подведомственные МО РК, реализующие образовательные программы высшего образования (далее – военные институты).";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76" w:id="58"/>
    <w:p>
      <w:pPr>
        <w:spacing w:after="0"/>
        <w:ind w:left="0"/>
        <w:jc w:val="both"/>
      </w:pPr>
      <w:r>
        <w:rPr>
          <w:rFonts w:ascii="Times New Roman"/>
          <w:b w:val="false"/>
          <w:i w:val="false"/>
          <w:color w:val="000000"/>
          <w:sz w:val="28"/>
        </w:rPr>
        <w:t>
      "2-1. Прием по образовательным программам с сокращенными сроками обучения в военные институты осуществляется в соответствии с утвержденным МО РК Планом набора, составляемым структурным подразделением до 1 июня года приема.";</w:t>
      </w:r>
    </w:p>
    <w:bookmarkEnd w:id="58"/>
    <w:bookmarkStart w:name="z77" w:id="59"/>
    <w:p>
      <w:pPr>
        <w:spacing w:after="0"/>
        <w:ind w:left="0"/>
        <w:jc w:val="both"/>
      </w:pPr>
      <w:r>
        <w:rPr>
          <w:rFonts w:ascii="Times New Roman"/>
          <w:b w:val="false"/>
          <w:i w:val="false"/>
          <w:color w:val="000000"/>
          <w:sz w:val="28"/>
        </w:rPr>
        <w:t>
      дополнить пунктом 2-2 следующего содержания:</w:t>
      </w:r>
    </w:p>
    <w:bookmarkEnd w:id="59"/>
    <w:bookmarkStart w:name="z78" w:id="60"/>
    <w:p>
      <w:pPr>
        <w:spacing w:after="0"/>
        <w:ind w:left="0"/>
        <w:jc w:val="both"/>
      </w:pPr>
      <w:r>
        <w:rPr>
          <w:rFonts w:ascii="Times New Roman"/>
          <w:b w:val="false"/>
          <w:i w:val="false"/>
          <w:color w:val="000000"/>
          <w:sz w:val="28"/>
        </w:rPr>
        <w:t>
      "2-2. Изменения и дополнения в План набора вносятся структурным подразделением, при изменении потребности в подготовке военных кадров, проведении организационно-штатных мероприятий, перераспределении квот приема, изменении перечня образовательных программ, влияющих на организацию приема.</w:t>
      </w:r>
    </w:p>
    <w:bookmarkEnd w:id="60"/>
    <w:bookmarkStart w:name="z79" w:id="61"/>
    <w:p>
      <w:pPr>
        <w:spacing w:after="0"/>
        <w:ind w:left="0"/>
        <w:jc w:val="both"/>
      </w:pPr>
      <w:r>
        <w:rPr>
          <w:rFonts w:ascii="Times New Roman"/>
          <w:b w:val="false"/>
          <w:i w:val="false"/>
          <w:color w:val="000000"/>
          <w:sz w:val="28"/>
        </w:rPr>
        <w:t>
      Изменения и дополнения в План набора утверждаются МО РК, а в случае его отсутствия лицом, исполняющим его обязанности.</w:t>
      </w:r>
    </w:p>
    <w:bookmarkEnd w:id="61"/>
    <w:bookmarkStart w:name="z80" w:id="62"/>
    <w:p>
      <w:pPr>
        <w:spacing w:after="0"/>
        <w:ind w:left="0"/>
        <w:jc w:val="both"/>
      </w:pPr>
      <w:r>
        <w:rPr>
          <w:rFonts w:ascii="Times New Roman"/>
          <w:b w:val="false"/>
          <w:i w:val="false"/>
          <w:color w:val="000000"/>
          <w:sz w:val="28"/>
        </w:rPr>
        <w:t>
      Изменения и дополнения оформляются путем внесения изменений и дополнений в План набора или утверждения его в новой редакции и вносятся не позднее 1 июля года приема.";</w:t>
      </w:r>
    </w:p>
    <w:bookmarkEnd w:id="62"/>
    <w:bookmarkStart w:name="z81"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63"/>
    <w:bookmarkStart w:name="z82" w:id="64"/>
    <w:p>
      <w:pPr>
        <w:spacing w:after="0"/>
        <w:ind w:left="0"/>
        <w:jc w:val="both"/>
      </w:pPr>
      <w:r>
        <w:rPr>
          <w:rFonts w:ascii="Times New Roman"/>
          <w:b w:val="false"/>
          <w:i w:val="false"/>
          <w:color w:val="000000"/>
          <w:sz w:val="28"/>
        </w:rPr>
        <w:t>
      "7.1 Гражданин Республики Казахстан, не согласный с результатами конкурсного отбора, подает заявление на апелляцию на следующий день после объявления результатов конкурсного отбора. Заявление рассматривается апелляционной комиссией с участием заявителя в течение одного рабочего дня со дня его подачи.";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5" w:id="65"/>
    <w:p>
      <w:pPr>
        <w:spacing w:after="0"/>
        <w:ind w:left="0"/>
        <w:jc w:val="both"/>
      </w:pPr>
      <w:r>
        <w:rPr>
          <w:rFonts w:ascii="Times New Roman"/>
          <w:b w:val="false"/>
          <w:i w:val="false"/>
          <w:color w:val="000000"/>
          <w:sz w:val="28"/>
        </w:rPr>
        <w:t xml:space="preserve">
      "22. В Военный колледж МО РК, реализующий образовательную программу технического и профессионального образования на базе общего среднего образования (далее – военный колледж на базе общего среднего образования) имеют право поступать граждане Республики Казахстан (военнослужащие), соответствующие требованиям предусмотренные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 статьи 39 Закона.</w:t>
      </w:r>
    </w:p>
    <w:bookmarkEnd w:id="65"/>
    <w:bookmarkStart w:name="z86" w:id="66"/>
    <w:p>
      <w:pPr>
        <w:spacing w:after="0"/>
        <w:ind w:left="0"/>
        <w:jc w:val="both"/>
      </w:pPr>
      <w:r>
        <w:rPr>
          <w:rFonts w:ascii="Times New Roman"/>
          <w:b w:val="false"/>
          <w:i w:val="false"/>
          <w:color w:val="000000"/>
          <w:sz w:val="28"/>
        </w:rPr>
        <w:t xml:space="preserve">
      В Военный колледж МО РК, реализующий образовательную программу технического и профессионального образования на базе основного среднего образования (далее – военный колледж на базе основного среднего образования) имеют право поступать граждане Республики Казахстан, соответствующие требованиям предусмотренные в </w:t>
      </w:r>
      <w:r>
        <w:rPr>
          <w:rFonts w:ascii="Times New Roman"/>
          <w:b w:val="false"/>
          <w:i w:val="false"/>
          <w:color w:val="000000"/>
          <w:sz w:val="28"/>
        </w:rPr>
        <w:t>пункте 2</w:t>
      </w:r>
      <w:r>
        <w:rPr>
          <w:rFonts w:ascii="Times New Roman"/>
          <w:b w:val="false"/>
          <w:i w:val="false"/>
          <w:color w:val="000000"/>
          <w:sz w:val="28"/>
        </w:rPr>
        <w:t xml:space="preserve"> статьи 39 Закона."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8" w:id="67"/>
    <w:p>
      <w:pPr>
        <w:spacing w:after="0"/>
        <w:ind w:left="0"/>
        <w:jc w:val="both"/>
      </w:pPr>
      <w:r>
        <w:rPr>
          <w:rFonts w:ascii="Times New Roman"/>
          <w:b w:val="false"/>
          <w:i w:val="false"/>
          <w:color w:val="000000"/>
          <w:sz w:val="28"/>
        </w:rPr>
        <w:t xml:space="preserve">
      "23. Поступающие, представляют в приемные комиссии военных колледжей пакет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 к настоящим Правилам, либо для получения государственной услуги "Зачисление в кандидаты для поступления в военные учебные заведения МО РК" обращаются через веб-портал "цифрового правительства" www.egov.kz (далее – портал) и направляют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 поступление в военный колледж подписанную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и прикладывают пакет документов, согласно пункту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 к настоящим Правилам.</w:t>
      </w:r>
    </w:p>
    <w:bookmarkEnd w:id="67"/>
    <w:bookmarkStart w:name="z89" w:id="68"/>
    <w:p>
      <w:pPr>
        <w:spacing w:after="0"/>
        <w:ind w:left="0"/>
        <w:jc w:val="both"/>
      </w:pPr>
      <w:r>
        <w:rPr>
          <w:rFonts w:ascii="Times New Roman"/>
          <w:b w:val="false"/>
          <w:i w:val="false"/>
          <w:color w:val="000000"/>
          <w:sz w:val="28"/>
        </w:rPr>
        <w:t>
      Сотрудник военного учебного заведения осуществляет прием пакета документов, их регистрацию в день прибытия поступающего (сотрудник услугодателя в день получения через портал).</w:t>
      </w:r>
    </w:p>
    <w:bookmarkEnd w:id="68"/>
    <w:bookmarkStart w:name="z90" w:id="69"/>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либо представления неполного пакета документов согласно пункту 9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услугодатель принимает заявление посредством цифрового листа ожидания.</w:t>
      </w:r>
    </w:p>
    <w:bookmarkEnd w:id="69"/>
    <w:bookmarkStart w:name="z91" w:id="70"/>
    <w:p>
      <w:pPr>
        <w:spacing w:after="0"/>
        <w:ind w:left="0"/>
        <w:jc w:val="both"/>
      </w:pPr>
      <w:r>
        <w:rPr>
          <w:rFonts w:ascii="Times New Roman"/>
          <w:b w:val="false"/>
          <w:i w:val="false"/>
          <w:color w:val="000000"/>
          <w:sz w:val="28"/>
        </w:rPr>
        <w:t>
      Представленные услугополучателем документы (в том числе оригиналы) подлежат возврату услугополучателю без принятия их на хранение услугодателем, за исключением случаев подачи заявления и (или) документов посредством веб-портала "цифрового правительства".</w:t>
      </w:r>
    </w:p>
    <w:bookmarkEnd w:id="70"/>
    <w:bookmarkStart w:name="z92" w:id="71"/>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соответсвующей государственной услуги, установленный пунктом 4 Перечня.</w:t>
      </w:r>
    </w:p>
    <w:bookmarkEnd w:id="71"/>
    <w:bookmarkStart w:name="z93" w:id="72"/>
    <w:p>
      <w:pPr>
        <w:spacing w:after="0"/>
        <w:ind w:left="0"/>
        <w:jc w:val="both"/>
      </w:pPr>
      <w:r>
        <w:rPr>
          <w:rFonts w:ascii="Times New Roman"/>
          <w:b w:val="false"/>
          <w:i w:val="false"/>
          <w:color w:val="000000"/>
          <w:sz w:val="28"/>
        </w:rPr>
        <w:t>
      В случае устранения выявленных недостатков днем приема заявления и (или) документов считается день первоначального обращения услугополучателя.</w:t>
      </w:r>
    </w:p>
    <w:bookmarkEnd w:id="72"/>
    <w:bookmarkStart w:name="z94" w:id="73"/>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73"/>
    <w:bookmarkStart w:name="z95" w:id="74"/>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услугодатель отказывает в оказании государственной услуги.</w:t>
      </w:r>
    </w:p>
    <w:bookmarkEnd w:id="74"/>
    <w:bookmarkStart w:name="z96" w:id="75"/>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75"/>
    <w:bookmarkStart w:name="z97" w:id="76"/>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заслушивание с услугополучателем не проводится.</w:t>
      </w:r>
    </w:p>
    <w:bookmarkEnd w:id="76"/>
    <w:bookmarkStart w:name="z98" w:id="77"/>
    <w:p>
      <w:pPr>
        <w:spacing w:after="0"/>
        <w:ind w:left="0"/>
        <w:jc w:val="both"/>
      </w:pPr>
      <w:r>
        <w:rPr>
          <w:rFonts w:ascii="Times New Roman"/>
          <w:b w:val="false"/>
          <w:i w:val="false"/>
          <w:color w:val="000000"/>
          <w:sz w:val="28"/>
        </w:rPr>
        <w:t>
      При предоставлении полного пакета, поступающий продолжает прохождение процедуры поступления в соответствии с настоящими Правилами.";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00" w:id="78"/>
    <w:p>
      <w:pPr>
        <w:spacing w:after="0"/>
        <w:ind w:left="0"/>
        <w:jc w:val="both"/>
      </w:pPr>
      <w:r>
        <w:rPr>
          <w:rFonts w:ascii="Times New Roman"/>
          <w:b w:val="false"/>
          <w:i w:val="false"/>
          <w:color w:val="000000"/>
          <w:sz w:val="28"/>
        </w:rPr>
        <w:t xml:space="preserve">
      "24. Поступающий в военный колледж на базе общего среднего образования из числа граждан Республики Казахстан до 10 июня года приема обращается с заявлением в местный орган военного управления по месту жительства либо через портал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78"/>
    <w:bookmarkStart w:name="z101" w:id="79"/>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либо представления неполного пакета документов согласно пункту 9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услугодатель принимает заявление посредством цифрового листа ожидания.</w:t>
      </w:r>
    </w:p>
    <w:bookmarkEnd w:id="79"/>
    <w:bookmarkStart w:name="z102" w:id="80"/>
    <w:p>
      <w:pPr>
        <w:spacing w:after="0"/>
        <w:ind w:left="0"/>
        <w:jc w:val="both"/>
      </w:pPr>
      <w:r>
        <w:rPr>
          <w:rFonts w:ascii="Times New Roman"/>
          <w:b w:val="false"/>
          <w:i w:val="false"/>
          <w:color w:val="000000"/>
          <w:sz w:val="28"/>
        </w:rPr>
        <w:t>
      Представленные услугополучателем документы (в том числе оригиналы) подлежат возврату услугополучателю без принятия их на хранение услугодателем, за исключением случаев подачи заявления и (или) документов посредством веб-портала "цифрового правительства".</w:t>
      </w:r>
    </w:p>
    <w:bookmarkEnd w:id="80"/>
    <w:bookmarkStart w:name="z103" w:id="81"/>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соответствующей государственной услуги, установленный пунктом 4 Перечня.</w:t>
      </w:r>
    </w:p>
    <w:bookmarkEnd w:id="81"/>
    <w:bookmarkStart w:name="z104" w:id="82"/>
    <w:p>
      <w:pPr>
        <w:spacing w:after="0"/>
        <w:ind w:left="0"/>
        <w:jc w:val="both"/>
      </w:pPr>
      <w:r>
        <w:rPr>
          <w:rFonts w:ascii="Times New Roman"/>
          <w:b w:val="false"/>
          <w:i w:val="false"/>
          <w:color w:val="000000"/>
          <w:sz w:val="28"/>
        </w:rPr>
        <w:t>
      В случае устранения выявленных недостатков днем приема заявления и (или) документов считается день первоначального обращения услугополучателя.</w:t>
      </w:r>
    </w:p>
    <w:bookmarkEnd w:id="82"/>
    <w:bookmarkStart w:name="z105" w:id="83"/>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83"/>
    <w:bookmarkStart w:name="z106" w:id="84"/>
    <w:p>
      <w:pPr>
        <w:spacing w:after="0"/>
        <w:ind w:left="0"/>
        <w:jc w:val="both"/>
      </w:pPr>
      <w:r>
        <w:rPr>
          <w:rFonts w:ascii="Times New Roman"/>
          <w:b w:val="false"/>
          <w:i w:val="false"/>
          <w:color w:val="000000"/>
          <w:sz w:val="28"/>
        </w:rPr>
        <w:t>
      В случае не устранения выявленных недостатков в установленный срок услугодатель отказывает в оказании государственной услуги.</w:t>
      </w:r>
    </w:p>
    <w:bookmarkEnd w:id="84"/>
    <w:bookmarkStart w:name="z107" w:id="85"/>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85"/>
    <w:bookmarkStart w:name="z108" w:id="86"/>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заслушивание с услугополучателем не проводится.</w:t>
      </w:r>
    </w:p>
    <w:bookmarkEnd w:id="86"/>
    <w:bookmarkStart w:name="z109" w:id="87"/>
    <w:p>
      <w:pPr>
        <w:spacing w:after="0"/>
        <w:ind w:left="0"/>
        <w:jc w:val="both"/>
      </w:pPr>
      <w:r>
        <w:rPr>
          <w:rFonts w:ascii="Times New Roman"/>
          <w:b w:val="false"/>
          <w:i w:val="false"/>
          <w:color w:val="000000"/>
          <w:sz w:val="28"/>
        </w:rPr>
        <w:t xml:space="preserve">
      В случае представления услугополучателем полного пакета документов в "личный кабинет" направляется уведомление о приеме документов для зачисления в списки кандидатов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87"/>
    <w:bookmarkStart w:name="z110" w:id="88"/>
    <w:p>
      <w:pPr>
        <w:spacing w:after="0"/>
        <w:ind w:left="0"/>
        <w:jc w:val="both"/>
      </w:pPr>
      <w:r>
        <w:rPr>
          <w:rFonts w:ascii="Times New Roman"/>
          <w:b w:val="false"/>
          <w:i w:val="false"/>
          <w:color w:val="000000"/>
          <w:sz w:val="28"/>
        </w:rPr>
        <w:t xml:space="preserve">
      Руководитель местного органа военного управления организует работу и направляет соответствующие документы поступающего в течение 10 (десяти) рабочих дней после их предоставления для проведения специальной проверки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"Об органах национальной безопасности Республики Казахстан" (далее – Закон об ОНБ РК).</w:t>
      </w:r>
    </w:p>
    <w:bookmarkEnd w:id="88"/>
    <w:bookmarkStart w:name="z111" w:id="89"/>
    <w:p>
      <w:pPr>
        <w:spacing w:after="0"/>
        <w:ind w:left="0"/>
        <w:jc w:val="both"/>
      </w:pPr>
      <w:r>
        <w:rPr>
          <w:rFonts w:ascii="Times New Roman"/>
          <w:b w:val="false"/>
          <w:i w:val="false"/>
          <w:color w:val="000000"/>
          <w:sz w:val="28"/>
        </w:rPr>
        <w:t xml:space="preserve">
      Для граждан Республики Казахстан, обратившихся через портал, документы для проведения специальной проверки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"Об органах национальной безопасности Республики Казахстан" направляются военным колледжем.</w:t>
      </w:r>
    </w:p>
    <w:bookmarkEnd w:id="89"/>
    <w:bookmarkStart w:name="z112" w:id="90"/>
    <w:p>
      <w:pPr>
        <w:spacing w:after="0"/>
        <w:ind w:left="0"/>
        <w:jc w:val="both"/>
      </w:pPr>
      <w:r>
        <w:rPr>
          <w:rFonts w:ascii="Times New Roman"/>
          <w:b w:val="false"/>
          <w:i w:val="false"/>
          <w:color w:val="000000"/>
          <w:sz w:val="28"/>
        </w:rPr>
        <w:t>
      Поступающие, прошедшие специальную проверку, имеющие документ об образовании и годные по состоянию здоровья к обучению, прибывают в военный колледж на базе общего среднего образования до 31 июля года приема включительно.</w:t>
      </w:r>
    </w:p>
    <w:bookmarkEnd w:id="90"/>
    <w:bookmarkStart w:name="z113" w:id="91"/>
    <w:p>
      <w:pPr>
        <w:spacing w:after="0"/>
        <w:ind w:left="0"/>
        <w:jc w:val="both"/>
      </w:pPr>
      <w:r>
        <w:rPr>
          <w:rFonts w:ascii="Times New Roman"/>
          <w:b w:val="false"/>
          <w:i w:val="false"/>
          <w:color w:val="000000"/>
          <w:sz w:val="28"/>
        </w:rPr>
        <w:t>
      Поступающие, обратившиеся через портал, прибывают в военный колледж согласно уведомлению, направленному в "личный кабинет".";</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bookmarkStart w:name="z115" w:id="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p>
    <w:bookmarkEnd w:id="92"/>
    <w:bookmarkStart w:name="z116" w:id="93"/>
    <w:p>
      <w:pPr>
        <w:spacing w:after="0"/>
        <w:ind w:left="0"/>
        <w:jc w:val="both"/>
      </w:pPr>
      <w:r>
        <w:rPr>
          <w:rFonts w:ascii="Times New Roman"/>
          <w:b w:val="false"/>
          <w:i w:val="false"/>
          <w:color w:val="000000"/>
          <w:sz w:val="28"/>
        </w:rPr>
        <w:t>
      "26-1. Поступающий в военный колледж на базе основного среднего образования, в период с 27 по 31 июля включительно года приема, прибывает в Военный колледж на базе основного среднего образования с законными представителями и обращается с заявлением о приеме.";</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18" w:id="94"/>
    <w:p>
      <w:pPr>
        <w:spacing w:after="0"/>
        <w:ind w:left="0"/>
        <w:jc w:val="both"/>
      </w:pPr>
      <w:r>
        <w:rPr>
          <w:rFonts w:ascii="Times New Roman"/>
          <w:b w:val="false"/>
          <w:i w:val="false"/>
          <w:color w:val="000000"/>
          <w:sz w:val="28"/>
        </w:rPr>
        <w:t>
      "28. Прием граждан Республики Казахстан и военнослужащих в военные колледжи осуществляются с 1 по 20 августа по следующим этапам:</w:t>
      </w:r>
    </w:p>
    <w:bookmarkEnd w:id="94"/>
    <w:bookmarkStart w:name="z119" w:id="95"/>
    <w:p>
      <w:pPr>
        <w:spacing w:after="0"/>
        <w:ind w:left="0"/>
        <w:jc w:val="both"/>
      </w:pPr>
      <w:r>
        <w:rPr>
          <w:rFonts w:ascii="Times New Roman"/>
          <w:b w:val="false"/>
          <w:i w:val="false"/>
          <w:color w:val="000000"/>
          <w:sz w:val="28"/>
        </w:rPr>
        <w:t>
      I этап – профессионально-психологический отбор;</w:t>
      </w:r>
    </w:p>
    <w:bookmarkEnd w:id="95"/>
    <w:bookmarkStart w:name="z120" w:id="96"/>
    <w:p>
      <w:pPr>
        <w:spacing w:after="0"/>
        <w:ind w:left="0"/>
        <w:jc w:val="both"/>
      </w:pPr>
      <w:r>
        <w:rPr>
          <w:rFonts w:ascii="Times New Roman"/>
          <w:b w:val="false"/>
          <w:i w:val="false"/>
          <w:color w:val="000000"/>
          <w:sz w:val="28"/>
        </w:rPr>
        <w:t>
      II этап – окончательное медицинское освидетельствование в соответствии с Правилами проведения военно-врачебной экспертизы;</w:t>
      </w:r>
    </w:p>
    <w:bookmarkEnd w:id="96"/>
    <w:bookmarkStart w:name="z121" w:id="97"/>
    <w:p>
      <w:pPr>
        <w:spacing w:after="0"/>
        <w:ind w:left="0"/>
        <w:jc w:val="both"/>
      </w:pPr>
      <w:r>
        <w:rPr>
          <w:rFonts w:ascii="Times New Roman"/>
          <w:b w:val="false"/>
          <w:i w:val="false"/>
          <w:color w:val="000000"/>
          <w:sz w:val="28"/>
        </w:rPr>
        <w:t>
      III этап – проверка физической подготовленности;</w:t>
      </w:r>
    </w:p>
    <w:bookmarkEnd w:id="97"/>
    <w:bookmarkStart w:name="z122" w:id="98"/>
    <w:p>
      <w:pPr>
        <w:spacing w:after="0"/>
        <w:ind w:left="0"/>
        <w:jc w:val="both"/>
      </w:pPr>
      <w:r>
        <w:rPr>
          <w:rFonts w:ascii="Times New Roman"/>
          <w:b w:val="false"/>
          <w:i w:val="false"/>
          <w:color w:val="000000"/>
          <w:sz w:val="28"/>
        </w:rPr>
        <w:t>
      IV этап – конкурсный отбор и зачисление.";</w:t>
      </w:r>
    </w:p>
    <w:bookmarkEnd w:id="98"/>
    <w:bookmarkStart w:name="z123" w:id="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99"/>
    <w:bookmarkStart w:name="z124" w:id="100"/>
    <w:p>
      <w:pPr>
        <w:spacing w:after="0"/>
        <w:ind w:left="0"/>
        <w:jc w:val="both"/>
      </w:pPr>
      <w:r>
        <w:rPr>
          <w:rFonts w:ascii="Times New Roman"/>
          <w:b w:val="false"/>
          <w:i w:val="false"/>
          <w:color w:val="000000"/>
          <w:sz w:val="28"/>
        </w:rPr>
        <w:t>
      "32. Проверка физической подготовленности поступающих включает прием нормативов по физической подготовке:</w:t>
      </w:r>
    </w:p>
    <w:bookmarkEnd w:id="100"/>
    <w:bookmarkStart w:name="z125" w:id="101"/>
    <w:p>
      <w:pPr>
        <w:spacing w:after="0"/>
        <w:ind w:left="0"/>
        <w:jc w:val="both"/>
      </w:pPr>
      <w:r>
        <w:rPr>
          <w:rFonts w:ascii="Times New Roman"/>
          <w:b w:val="false"/>
          <w:i w:val="false"/>
          <w:color w:val="000000"/>
          <w:sz w:val="28"/>
        </w:rPr>
        <w:t xml:space="preserve">
      1) в военный колледж на базе общего среднего образования –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(далее – Приказ № 195);</w:t>
      </w:r>
    </w:p>
    <w:bookmarkEnd w:id="101"/>
    <w:bookmarkStart w:name="z126" w:id="102"/>
    <w:p>
      <w:pPr>
        <w:spacing w:after="0"/>
        <w:ind w:left="0"/>
        <w:jc w:val="both"/>
      </w:pPr>
      <w:r>
        <w:rPr>
          <w:rFonts w:ascii="Times New Roman"/>
          <w:b w:val="false"/>
          <w:i w:val="false"/>
          <w:color w:val="000000"/>
          <w:sz w:val="28"/>
        </w:rPr>
        <w:t>
      2) в военный колледж на базе основного образования – по нормативам, согласно приложению 2-1 "Нормативы по физической подготовке для поступления в Военный колледж на базе основного среднего образования", к настоящим Правилам.";</w:t>
      </w:r>
    </w:p>
    <w:bookmarkEnd w:id="102"/>
    <w:bookmarkStart w:name="z127" w:id="10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33 </w:t>
      </w:r>
      <w:r>
        <w:rPr>
          <w:rFonts w:ascii="Times New Roman"/>
          <w:b w:val="false"/>
          <w:i w:val="false"/>
          <w:color w:val="000000"/>
          <w:sz w:val="28"/>
        </w:rPr>
        <w:t xml:space="preserve"> изложить в следующей редакции:</w:t>
      </w:r>
    </w:p>
    <w:bookmarkEnd w:id="103"/>
    <w:bookmarkStart w:name="z128" w:id="104"/>
    <w:p>
      <w:pPr>
        <w:spacing w:after="0"/>
        <w:ind w:left="0"/>
        <w:jc w:val="both"/>
      </w:pPr>
      <w:r>
        <w:rPr>
          <w:rFonts w:ascii="Times New Roman"/>
          <w:b w:val="false"/>
          <w:i w:val="false"/>
          <w:color w:val="000000"/>
          <w:sz w:val="28"/>
        </w:rPr>
        <w:t>
      "В военные колледжи зачисляются поступающие, находящиеся в рейтинге с первого номера по номер, соответствующий количеству выделенных мест по плану набора. Допускается превышение плана набора до 30% от общего количества, в пределах штатной численности переменного состава военного учебного заведения.";</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30" w:id="105"/>
    <w:p>
      <w:pPr>
        <w:spacing w:after="0"/>
        <w:ind w:left="0"/>
        <w:jc w:val="both"/>
      </w:pPr>
      <w:r>
        <w:rPr>
          <w:rFonts w:ascii="Times New Roman"/>
          <w:b w:val="false"/>
          <w:i w:val="false"/>
          <w:color w:val="000000"/>
          <w:sz w:val="28"/>
        </w:rPr>
        <w:t xml:space="preserve">
      "37. В военные институты поступают граждане Республики Казахстан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39 Закона, а также выпускники военного колледжа, на обучение по образовательным программам с сокращенными сроками обучения.";</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32" w:id="106"/>
    <w:p>
      <w:pPr>
        <w:spacing w:after="0"/>
        <w:ind w:left="0"/>
        <w:jc w:val="both"/>
      </w:pPr>
      <w:r>
        <w:rPr>
          <w:rFonts w:ascii="Times New Roman"/>
          <w:b w:val="false"/>
          <w:i w:val="false"/>
          <w:color w:val="000000"/>
          <w:sz w:val="28"/>
        </w:rPr>
        <w:t xml:space="preserve">
      "38. Поступающие, представляют в приемную комиссию пакет документов для поступления в военные институты, согласно </w:t>
      </w:r>
      <w:r>
        <w:rPr>
          <w:rFonts w:ascii="Times New Roman"/>
          <w:b w:val="false"/>
          <w:i w:val="false"/>
          <w:color w:val="000000"/>
          <w:sz w:val="28"/>
        </w:rPr>
        <w:t>приложению 2</w:t>
      </w:r>
      <w:r>
        <w:rPr>
          <w:rFonts w:ascii="Times New Roman"/>
          <w:b w:val="false"/>
          <w:i w:val="false"/>
          <w:color w:val="000000"/>
          <w:sz w:val="28"/>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 к настоящим Правилам, либо через портал подает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 документов согласно пункта 9 приложения 2-2 "Перечень основных требований к оказанию государственной услуги".</w:t>
      </w:r>
    </w:p>
    <w:bookmarkEnd w:id="106"/>
    <w:bookmarkStart w:name="z133" w:id="107"/>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изложенному в пункте 9 </w:t>
      </w:r>
      <w:r>
        <w:rPr>
          <w:rFonts w:ascii="Times New Roman"/>
          <w:b w:val="false"/>
          <w:i w:val="false"/>
          <w:color w:val="000000"/>
          <w:sz w:val="28"/>
        </w:rPr>
        <w:t>Приложения 2-2</w:t>
      </w:r>
      <w:r>
        <w:rPr>
          <w:rFonts w:ascii="Times New Roman"/>
          <w:b w:val="false"/>
          <w:i w:val="false"/>
          <w:color w:val="000000"/>
          <w:sz w:val="28"/>
        </w:rPr>
        <w:t>, услугодатель принимает заявления посредством цифрового листа ожидания.</w:t>
      </w:r>
    </w:p>
    <w:bookmarkEnd w:id="107"/>
    <w:bookmarkStart w:name="z134" w:id="108"/>
    <w:p>
      <w:pPr>
        <w:spacing w:after="0"/>
        <w:ind w:left="0"/>
        <w:jc w:val="both"/>
      </w:pPr>
      <w:r>
        <w:rPr>
          <w:rFonts w:ascii="Times New Roman"/>
          <w:b w:val="false"/>
          <w:i w:val="false"/>
          <w:color w:val="000000"/>
          <w:sz w:val="28"/>
        </w:rPr>
        <w:t xml:space="preserve">
      Представленные услугополучателем документы (в том числе оригиналы) подлежат возврату услугополучателю без их принятия на хранение услугодателем, за исключением случаев подачи заявления и (или) документов посредством веб-портала "цифрового правительства". </w:t>
      </w:r>
    </w:p>
    <w:bookmarkEnd w:id="108"/>
    <w:bookmarkStart w:name="z135" w:id="109"/>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соответствующей государственной услуги, установленный пунктом 4 Перечня.</w:t>
      </w:r>
    </w:p>
    <w:bookmarkEnd w:id="109"/>
    <w:bookmarkStart w:name="z136" w:id="110"/>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110"/>
    <w:bookmarkStart w:name="z137" w:id="111"/>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111"/>
    <w:bookmarkStart w:name="z138" w:id="112"/>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услугодатель отказывает в оказании государственной услуги.</w:t>
      </w:r>
    </w:p>
    <w:bookmarkEnd w:id="112"/>
    <w:bookmarkStart w:name="z139" w:id="113"/>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113"/>
    <w:bookmarkStart w:name="z140" w:id="114"/>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заслушивание с услугополучателем не проводится.";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42" w:id="115"/>
    <w:p>
      <w:pPr>
        <w:spacing w:after="0"/>
        <w:ind w:left="0"/>
        <w:jc w:val="both"/>
      </w:pPr>
      <w:r>
        <w:rPr>
          <w:rFonts w:ascii="Times New Roman"/>
          <w:b w:val="false"/>
          <w:i w:val="false"/>
          <w:color w:val="000000"/>
          <w:sz w:val="28"/>
        </w:rPr>
        <w:t xml:space="preserve">
      "39. Граждане Республики Казахстан для поступления в военный институт в срок до 10 июня года приема включительно обращаются с заявлением на имя руководителя местного органа военного управления по месту жительства, либо через портал на имя руководителя ВУЗа по форме согласно приложению 7 к настоящим Правилам,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115"/>
    <w:bookmarkStart w:name="z143" w:id="116"/>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изложенному в пункте 9 </w:t>
      </w:r>
      <w:r>
        <w:rPr>
          <w:rFonts w:ascii="Times New Roman"/>
          <w:b w:val="false"/>
          <w:i w:val="false"/>
          <w:color w:val="000000"/>
          <w:sz w:val="28"/>
        </w:rPr>
        <w:t>Приложения 2-2</w:t>
      </w:r>
      <w:r>
        <w:rPr>
          <w:rFonts w:ascii="Times New Roman"/>
          <w:b w:val="false"/>
          <w:i w:val="false"/>
          <w:color w:val="000000"/>
          <w:sz w:val="28"/>
        </w:rPr>
        <w:t>, услугодатель принимает заявления посредством цифрового листа ожидания.</w:t>
      </w:r>
    </w:p>
    <w:bookmarkEnd w:id="116"/>
    <w:bookmarkStart w:name="z144" w:id="117"/>
    <w:p>
      <w:pPr>
        <w:spacing w:after="0"/>
        <w:ind w:left="0"/>
        <w:jc w:val="both"/>
      </w:pPr>
      <w:r>
        <w:rPr>
          <w:rFonts w:ascii="Times New Roman"/>
          <w:b w:val="false"/>
          <w:i w:val="false"/>
          <w:color w:val="000000"/>
          <w:sz w:val="28"/>
        </w:rPr>
        <w:t xml:space="preserve">
      Представленные услугополучателем документы (в том числе оригиналы) подлежат возврату услугополучателю без их принятия на хранение услугодателем, за исключением случаев подачи заявления и (или) документов посредством веб-портала "цифрового правительства". </w:t>
      </w:r>
    </w:p>
    <w:bookmarkEnd w:id="117"/>
    <w:bookmarkStart w:name="z145" w:id="118"/>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соответствующей государственной услуги, установленный пунктом 4 Перечня.</w:t>
      </w:r>
    </w:p>
    <w:bookmarkEnd w:id="118"/>
    <w:bookmarkStart w:name="z146" w:id="119"/>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угополучателя.</w:t>
      </w:r>
    </w:p>
    <w:bookmarkEnd w:id="119"/>
    <w:bookmarkStart w:name="z147" w:id="120"/>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120"/>
    <w:bookmarkStart w:name="z148" w:id="121"/>
    <w:p>
      <w:pPr>
        <w:spacing w:after="0"/>
        <w:ind w:left="0"/>
        <w:jc w:val="both"/>
      </w:pPr>
      <w:r>
        <w:rPr>
          <w:rFonts w:ascii="Times New Roman"/>
          <w:b w:val="false"/>
          <w:i w:val="false"/>
          <w:color w:val="000000"/>
          <w:sz w:val="28"/>
        </w:rPr>
        <w:t>
      В случае не устранения выявленных недостатков в установленный срок услугодатель отказывает в оказании государственной услуги.</w:t>
      </w:r>
    </w:p>
    <w:bookmarkEnd w:id="121"/>
    <w:bookmarkStart w:name="z149" w:id="122"/>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122"/>
    <w:bookmarkStart w:name="z150" w:id="123"/>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заслушивание с услугополучателем не проводится. </w:t>
      </w:r>
    </w:p>
    <w:bookmarkEnd w:id="123"/>
    <w:bookmarkStart w:name="z151" w:id="124"/>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24"/>
    <w:bookmarkStart w:name="z152" w:id="125"/>
    <w:p>
      <w:pPr>
        <w:spacing w:after="0"/>
        <w:ind w:left="0"/>
        <w:jc w:val="both"/>
      </w:pPr>
      <w:r>
        <w:rPr>
          <w:rFonts w:ascii="Times New Roman"/>
          <w:b w:val="false"/>
          <w:i w:val="false"/>
          <w:color w:val="000000"/>
          <w:sz w:val="28"/>
        </w:rPr>
        <w:t>
      Руководитель местного органа военного управления организует работу по специальной проверке в соответствии с Законом об ОНБ РК.</w:t>
      </w:r>
    </w:p>
    <w:bookmarkEnd w:id="125"/>
    <w:bookmarkStart w:name="z153" w:id="126"/>
    <w:p>
      <w:pPr>
        <w:spacing w:after="0"/>
        <w:ind w:left="0"/>
        <w:jc w:val="both"/>
      </w:pPr>
      <w:r>
        <w:rPr>
          <w:rFonts w:ascii="Times New Roman"/>
          <w:b w:val="false"/>
          <w:i w:val="false"/>
          <w:color w:val="000000"/>
          <w:sz w:val="28"/>
        </w:rPr>
        <w:t xml:space="preserve">
      Для граждан Республики Казахстан обратившимся через портал соответствующие документы по проведению специальной проверки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 об ОНБ РК направляются ВУЗом и результат приходит в ВУЗ.</w:t>
      </w:r>
    </w:p>
    <w:bookmarkEnd w:id="126"/>
    <w:bookmarkStart w:name="z154" w:id="127"/>
    <w:p>
      <w:pPr>
        <w:spacing w:after="0"/>
        <w:ind w:left="0"/>
        <w:jc w:val="both"/>
      </w:pPr>
      <w:r>
        <w:rPr>
          <w:rFonts w:ascii="Times New Roman"/>
          <w:b w:val="false"/>
          <w:i w:val="false"/>
          <w:color w:val="000000"/>
          <w:sz w:val="28"/>
        </w:rPr>
        <w:t>
      Граждане Республики Казахстан, прошедшие специальную проверку, годные по состоянию здоровья к обучению, набравшие не менее 50 баллов по 5 предметам ЕНТ (в том числе не менее 5 баллов по одному из профильных предметов и не менее 3 баллов по каждому из остальных предметов) прибывают в военный институт для сдачи документов в период с 15 по 31 июля включительно года приема.</w:t>
      </w:r>
    </w:p>
    <w:bookmarkEnd w:id="127"/>
    <w:bookmarkStart w:name="z155" w:id="128"/>
    <w:p>
      <w:pPr>
        <w:spacing w:after="0"/>
        <w:ind w:left="0"/>
        <w:jc w:val="both"/>
      </w:pPr>
      <w:r>
        <w:rPr>
          <w:rFonts w:ascii="Times New Roman"/>
          <w:b w:val="false"/>
          <w:i w:val="false"/>
          <w:color w:val="000000"/>
          <w:sz w:val="28"/>
        </w:rPr>
        <w:t>
      Поступающие обратившиеся через портал прибывают в военный институт согласно полученному уведомлению в "личном кабинете".";</w:t>
      </w:r>
    </w:p>
    <w:bookmarkEnd w:id="128"/>
    <w:bookmarkStart w:name="z156" w:id="1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29"/>
    <w:bookmarkStart w:name="z157" w:id="130"/>
    <w:p>
      <w:pPr>
        <w:spacing w:after="0"/>
        <w:ind w:left="0"/>
        <w:jc w:val="both"/>
      </w:pPr>
      <w:r>
        <w:rPr>
          <w:rFonts w:ascii="Times New Roman"/>
          <w:b w:val="false"/>
          <w:i w:val="false"/>
          <w:color w:val="000000"/>
          <w:sz w:val="28"/>
        </w:rPr>
        <w:t xml:space="preserve">
      "Командир воинской части, в отношении военнослужащего, который изъявил желание поступить в военный институт, организует работу по специальной проверке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Закона и направляет военнослужащего в пункты приема ЕНТ по месту службы. Военнослужащий, прошедший специальную проверку, набравший не менее 50 баллов по 5 предметам ЕНТ (в том числе не менее 5 баллов по одному из профильных предметов и не менее 3 баллов по каждому из остальных предметов), направляется в учебный отпуск в соответствии с </w:t>
      </w:r>
      <w:r>
        <w:rPr>
          <w:rFonts w:ascii="Times New Roman"/>
          <w:b w:val="false"/>
          <w:i w:val="false"/>
          <w:color w:val="000000"/>
          <w:sz w:val="28"/>
        </w:rPr>
        <w:t>пунктом 135</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 воинской службы) с указанием даты прибытия в военный институт не позднее 31 июля года приема.";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пункте 41-1</w:t>
      </w:r>
      <w:r>
        <w:rPr>
          <w:rFonts w:ascii="Times New Roman"/>
          <w:b w:val="false"/>
          <w:i w:val="false"/>
          <w:color w:val="000000"/>
          <w:sz w:val="28"/>
        </w:rPr>
        <w:t xml:space="preserve"> изложить в следующей редакции:</w:t>
      </w:r>
    </w:p>
    <w:bookmarkStart w:name="z159" w:id="131"/>
    <w:p>
      <w:pPr>
        <w:spacing w:after="0"/>
        <w:ind w:left="0"/>
        <w:jc w:val="both"/>
      </w:pPr>
      <w:r>
        <w:rPr>
          <w:rFonts w:ascii="Times New Roman"/>
          <w:b w:val="false"/>
          <w:i w:val="false"/>
          <w:color w:val="000000"/>
          <w:sz w:val="28"/>
        </w:rPr>
        <w:t xml:space="preserve">
      "41-1. Граждане Республики Казахстан, прошедшие (проходящие) срочную воинскую службу и изъявившие желание поступить в военные учебные заведения, не позднее одного года с момента окончания срочной службы либо в период прохождения воинской службы и не достигшие ими в год поступления возраста 24 (двадцати четырех) лет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39 Закона), в срок до 10 июня года приема включительно, обращаются с заявлением на имя руководителя местного органа военного управления по месту жительства, командира части, либо через портал с приложением документов согласно пункта 9 </w:t>
      </w:r>
      <w:r>
        <w:rPr>
          <w:rFonts w:ascii="Times New Roman"/>
          <w:b w:val="false"/>
          <w:i w:val="false"/>
          <w:color w:val="000000"/>
          <w:sz w:val="28"/>
        </w:rPr>
        <w:t>приложения 2-2</w:t>
      </w:r>
      <w:r>
        <w:rPr>
          <w:rFonts w:ascii="Times New Roman"/>
          <w:b w:val="false"/>
          <w:i w:val="false"/>
          <w:color w:val="000000"/>
          <w:sz w:val="28"/>
        </w:rPr>
        <w:t xml:space="preserve"> "Перечень основных требований к оказанию государственной услуги".</w:t>
      </w:r>
    </w:p>
    <w:bookmarkEnd w:id="131"/>
    <w:bookmarkStart w:name="z160" w:id="132"/>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изложенному в пункте 9 </w:t>
      </w:r>
      <w:r>
        <w:rPr>
          <w:rFonts w:ascii="Times New Roman"/>
          <w:b w:val="false"/>
          <w:i w:val="false"/>
          <w:color w:val="000000"/>
          <w:sz w:val="28"/>
        </w:rPr>
        <w:t>Приложения 2-2</w:t>
      </w:r>
      <w:r>
        <w:rPr>
          <w:rFonts w:ascii="Times New Roman"/>
          <w:b w:val="false"/>
          <w:i w:val="false"/>
          <w:color w:val="000000"/>
          <w:sz w:val="28"/>
        </w:rPr>
        <w:t>, услугодатель принимает заявления посредством цифрового листа ожидания.</w:t>
      </w:r>
    </w:p>
    <w:bookmarkEnd w:id="132"/>
    <w:bookmarkStart w:name="z161" w:id="133"/>
    <w:p>
      <w:pPr>
        <w:spacing w:after="0"/>
        <w:ind w:left="0"/>
        <w:jc w:val="both"/>
      </w:pPr>
      <w:r>
        <w:rPr>
          <w:rFonts w:ascii="Times New Roman"/>
          <w:b w:val="false"/>
          <w:i w:val="false"/>
          <w:color w:val="000000"/>
          <w:sz w:val="28"/>
        </w:rPr>
        <w:t xml:space="preserve">
      Представленные услугополучателем документы (в том числе оригиналы) подлежат возврату услугополучателю без их принятия на хранение услугодателем, за исключением случаев подачи заявления и (или) документов посредством веб-портала "цифрового правительства". </w:t>
      </w:r>
    </w:p>
    <w:bookmarkEnd w:id="133"/>
    <w:bookmarkStart w:name="z162" w:id="134"/>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соответствующей государственной услуги, установленный пунктом 4 Перечня.</w:t>
      </w:r>
    </w:p>
    <w:bookmarkEnd w:id="134"/>
    <w:bookmarkStart w:name="z163" w:id="135"/>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135"/>
    <w:bookmarkStart w:name="z164" w:id="136"/>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136"/>
    <w:bookmarkStart w:name="z165" w:id="137"/>
    <w:p>
      <w:pPr>
        <w:spacing w:after="0"/>
        <w:ind w:left="0"/>
        <w:jc w:val="both"/>
      </w:pPr>
      <w:r>
        <w:rPr>
          <w:rFonts w:ascii="Times New Roman"/>
          <w:b w:val="false"/>
          <w:i w:val="false"/>
          <w:color w:val="000000"/>
          <w:sz w:val="28"/>
        </w:rPr>
        <w:t>
      В случае не устранения выявленных недостатков в установленный срок услугодатель отказывает в оказании государственной услуги.</w:t>
      </w:r>
    </w:p>
    <w:bookmarkEnd w:id="137"/>
    <w:bookmarkStart w:name="z166" w:id="138"/>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138"/>
    <w:bookmarkStart w:name="z167" w:id="139"/>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заслушивание с услугополучателем не проводится.</w:t>
      </w:r>
    </w:p>
    <w:bookmarkEnd w:id="139"/>
    <w:bookmarkStart w:name="z168" w:id="140"/>
    <w:p>
      <w:pPr>
        <w:spacing w:after="0"/>
        <w:ind w:left="0"/>
        <w:jc w:val="both"/>
      </w:pPr>
      <w:r>
        <w:rPr>
          <w:rFonts w:ascii="Times New Roman"/>
          <w:b w:val="false"/>
          <w:i w:val="false"/>
          <w:color w:val="000000"/>
          <w:sz w:val="28"/>
        </w:rPr>
        <w:t xml:space="preserve">
      Руководитель местного органа военного управления, командир части организует работу по специальной проверке в соответствии с </w:t>
      </w:r>
      <w:r>
        <w:rPr>
          <w:rFonts w:ascii="Times New Roman"/>
          <w:b w:val="false"/>
          <w:i w:val="false"/>
          <w:color w:val="000000"/>
          <w:sz w:val="28"/>
        </w:rPr>
        <w:t>Законом об ОНБ РК</w:t>
      </w:r>
      <w:r>
        <w:rPr>
          <w:rFonts w:ascii="Times New Roman"/>
          <w:b w:val="false"/>
          <w:i w:val="false"/>
          <w:color w:val="000000"/>
          <w:sz w:val="28"/>
        </w:rPr>
        <w:t>.</w:t>
      </w:r>
    </w:p>
    <w:bookmarkEnd w:id="140"/>
    <w:bookmarkStart w:name="z169" w:id="141"/>
    <w:p>
      <w:pPr>
        <w:spacing w:after="0"/>
        <w:ind w:left="0"/>
        <w:jc w:val="both"/>
      </w:pPr>
      <w:r>
        <w:rPr>
          <w:rFonts w:ascii="Times New Roman"/>
          <w:b w:val="false"/>
          <w:i w:val="false"/>
          <w:color w:val="000000"/>
          <w:sz w:val="28"/>
        </w:rPr>
        <w:t>
      Для граждан Республики Казахстан обратившимся через портал специальная проверка организуется ВУЗом в соответствии с Законом об ОНБ РК и результат приходит в ВУЗ.</w:t>
      </w:r>
    </w:p>
    <w:bookmarkEnd w:id="141"/>
    <w:bookmarkStart w:name="z170" w:id="142"/>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услугополучателю направляется уведомления в "личный кабинет" о приеме документов для зачисления в списки кандидатов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142"/>
    <w:bookmarkStart w:name="z171" w:id="143"/>
    <w:p>
      <w:pPr>
        <w:spacing w:after="0"/>
        <w:ind w:left="0"/>
        <w:jc w:val="both"/>
      </w:pPr>
      <w:r>
        <w:rPr>
          <w:rFonts w:ascii="Times New Roman"/>
          <w:b w:val="false"/>
          <w:i w:val="false"/>
          <w:color w:val="000000"/>
          <w:sz w:val="28"/>
        </w:rPr>
        <w:t>
      Граждане Республики Казахстан, прошедшие специальную проверку, годные по состоянию здоровья к обучению до 31 июля года приема прибывают в военное учебное заведение для сдачи документов и прохождения окончательного медицинского освидетельствования.</w:t>
      </w:r>
    </w:p>
    <w:bookmarkEnd w:id="143"/>
    <w:bookmarkStart w:name="z172" w:id="144"/>
    <w:p>
      <w:pPr>
        <w:spacing w:after="0"/>
        <w:ind w:left="0"/>
        <w:jc w:val="both"/>
      </w:pPr>
      <w:r>
        <w:rPr>
          <w:rFonts w:ascii="Times New Roman"/>
          <w:b w:val="false"/>
          <w:i w:val="false"/>
          <w:color w:val="000000"/>
          <w:sz w:val="28"/>
        </w:rPr>
        <w:t>
      Зачисление в ВУЗы Министерства обороны Республики Казахстан осуществляется по результатам конкурсного отбора в воинских частях Вооруженных Сил, других войск и воинских формирований Республики Казахстан.";</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bookmarkStart w:name="z175" w:id="145"/>
    <w:p>
      <w:pPr>
        <w:spacing w:after="0"/>
        <w:ind w:left="0"/>
        <w:jc w:val="both"/>
      </w:pPr>
      <w:r>
        <w:rPr>
          <w:rFonts w:ascii="Times New Roman"/>
          <w:b w:val="false"/>
          <w:i w:val="false"/>
          <w:color w:val="000000"/>
          <w:sz w:val="28"/>
        </w:rPr>
        <w:t>
      "42-1. Выпускники военных колледжей, изъявившие желание поступить (с указанием формы обучения очная или дистанционная) в военные институты (далее – выпускники военного колледжа), после сдачи государственного экзаменов до 18.00 часов следующего дня обращаются с соответствующим рапортом на имя начальника военного колледжа, после чего допускаются к конкурсному отбору комиссии созданной приказом начальника военного колледжа. Работа комиссии по проведению конкурсного отбора завершается на следующий день, после подачи выпускниками рапортов.</w:t>
      </w:r>
    </w:p>
    <w:bookmarkEnd w:id="145"/>
    <w:bookmarkStart w:name="z176" w:id="146"/>
    <w:p>
      <w:pPr>
        <w:spacing w:after="0"/>
        <w:ind w:left="0"/>
        <w:jc w:val="both"/>
      </w:pPr>
      <w:r>
        <w:rPr>
          <w:rFonts w:ascii="Times New Roman"/>
          <w:b w:val="false"/>
          <w:i w:val="false"/>
          <w:color w:val="000000"/>
          <w:sz w:val="28"/>
        </w:rPr>
        <w:t>
      Конкурсный отбор включает составление рейтинга выпускников военного колледжа от максимального до минимального рейтингового балла, на основании результатов сдачи итоговой аттестации и среднего балла успеваемости по всем дисциплинам обучения.</w:t>
      </w:r>
    </w:p>
    <w:bookmarkEnd w:id="146"/>
    <w:bookmarkStart w:name="z177" w:id="147"/>
    <w:p>
      <w:pPr>
        <w:spacing w:after="0"/>
        <w:ind w:left="0"/>
        <w:jc w:val="both"/>
      </w:pPr>
      <w:r>
        <w:rPr>
          <w:rFonts w:ascii="Times New Roman"/>
          <w:b w:val="false"/>
          <w:i w:val="false"/>
          <w:color w:val="000000"/>
          <w:sz w:val="28"/>
        </w:rPr>
        <w:t>
      Рейтинг оформляется протоколом конкурсной комиссии по результатам конкурсного отбора выпускников военного колледжа и утверждается начальником военного колледжа. Результаты конкурсного отбора до 10.00 часов следующего дня, после окончания работы комиссии, размещаются на интернет ресурсе военного колледжа и направляются в военные институты.";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42-2</w:t>
      </w:r>
      <w:r>
        <w:rPr>
          <w:rFonts w:ascii="Times New Roman"/>
          <w:b w:val="false"/>
          <w:i w:val="false"/>
          <w:color w:val="000000"/>
          <w:sz w:val="28"/>
        </w:rPr>
        <w:t xml:space="preserve"> изложить в следующей редакции:</w:t>
      </w:r>
    </w:p>
    <w:bookmarkStart w:name="z179" w:id="148"/>
    <w:p>
      <w:pPr>
        <w:spacing w:after="0"/>
        <w:ind w:left="0"/>
        <w:jc w:val="both"/>
      </w:pPr>
      <w:r>
        <w:rPr>
          <w:rFonts w:ascii="Times New Roman"/>
          <w:b w:val="false"/>
          <w:i w:val="false"/>
          <w:color w:val="000000"/>
          <w:sz w:val="28"/>
        </w:rPr>
        <w:t xml:space="preserve">
      "42-2. Выпускникам военных колледжей, сдавшим государственные экзамены и успешно прошедшим конкурсный отбор, в соответствии с </w:t>
      </w:r>
      <w:r>
        <w:rPr>
          <w:rFonts w:ascii="Times New Roman"/>
          <w:b w:val="false"/>
          <w:i w:val="false"/>
          <w:color w:val="000000"/>
          <w:sz w:val="28"/>
        </w:rPr>
        <w:t>пунктом 93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№124 присваивается воинское звание "сержант" ("старшина первой статьи") с зачислением в распоряжение начальника военного института.";</w:t>
      </w:r>
    </w:p>
    <w:bookmarkEnd w:id="148"/>
    <w:bookmarkStart w:name="z180" w:id="1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149"/>
    <w:bookmarkStart w:name="z181" w:id="150"/>
    <w:p>
      <w:pPr>
        <w:spacing w:after="0"/>
        <w:ind w:left="0"/>
        <w:jc w:val="both"/>
      </w:pPr>
      <w:r>
        <w:rPr>
          <w:rFonts w:ascii="Times New Roman"/>
          <w:b w:val="false"/>
          <w:i w:val="false"/>
          <w:color w:val="000000"/>
          <w:sz w:val="28"/>
        </w:rPr>
        <w:t>
      "43. Прием граждан Республики Казахстан и военнослужащих в военные институты осуществляются с 1 по 20 августа по следующим этапам:</w:t>
      </w:r>
    </w:p>
    <w:bookmarkEnd w:id="150"/>
    <w:bookmarkStart w:name="z182" w:id="151"/>
    <w:p>
      <w:pPr>
        <w:spacing w:after="0"/>
        <w:ind w:left="0"/>
        <w:jc w:val="both"/>
      </w:pPr>
      <w:r>
        <w:rPr>
          <w:rFonts w:ascii="Times New Roman"/>
          <w:b w:val="false"/>
          <w:i w:val="false"/>
          <w:color w:val="000000"/>
          <w:sz w:val="28"/>
        </w:rPr>
        <w:t>
      I этап – профессионально-психологический отбор;</w:t>
      </w:r>
    </w:p>
    <w:bookmarkEnd w:id="151"/>
    <w:bookmarkStart w:name="z183" w:id="152"/>
    <w:p>
      <w:pPr>
        <w:spacing w:after="0"/>
        <w:ind w:left="0"/>
        <w:jc w:val="both"/>
      </w:pPr>
      <w:r>
        <w:rPr>
          <w:rFonts w:ascii="Times New Roman"/>
          <w:b w:val="false"/>
          <w:i w:val="false"/>
          <w:color w:val="000000"/>
          <w:sz w:val="28"/>
        </w:rPr>
        <w:t>
      II этап – окончательное медицинское освидетельствование в соответствии с Правилами проведения военно-врачебной экспертизы.";</w:t>
      </w:r>
    </w:p>
    <w:bookmarkEnd w:id="152"/>
    <w:bookmarkStart w:name="z184" w:id="1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w:t>
      </w:r>
      <w:r>
        <w:rPr>
          <w:rFonts w:ascii="Times New Roman"/>
          <w:b w:val="false"/>
          <w:i w:val="false"/>
          <w:color w:val="000000"/>
          <w:sz w:val="28"/>
        </w:rPr>
        <w:t xml:space="preserve"> исключить;</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51-1</w:t>
      </w:r>
      <w:r>
        <w:rPr>
          <w:rFonts w:ascii="Times New Roman"/>
          <w:b w:val="false"/>
          <w:i w:val="false"/>
          <w:color w:val="000000"/>
          <w:sz w:val="28"/>
        </w:rPr>
        <w:t xml:space="preserve"> изложить в следующей редакции:</w:t>
      </w:r>
    </w:p>
    <w:bookmarkStart w:name="z186" w:id="154"/>
    <w:p>
      <w:pPr>
        <w:spacing w:after="0"/>
        <w:ind w:left="0"/>
        <w:jc w:val="both"/>
      </w:pPr>
      <w:r>
        <w:rPr>
          <w:rFonts w:ascii="Times New Roman"/>
          <w:b w:val="false"/>
          <w:i w:val="false"/>
          <w:color w:val="000000"/>
          <w:sz w:val="28"/>
        </w:rPr>
        <w:t>
      "51-1. Выпускники военного колледжа зачисляются в военный институт на основании протокола конкурсного отбора выпускников военного колледжа приказом начальника военного института по их прибытию в военный институт.</w:t>
      </w:r>
    </w:p>
    <w:bookmarkEnd w:id="154"/>
    <w:bookmarkStart w:name="z187" w:id="155"/>
    <w:p>
      <w:pPr>
        <w:spacing w:after="0"/>
        <w:ind w:left="0"/>
        <w:jc w:val="both"/>
      </w:pPr>
      <w:r>
        <w:rPr>
          <w:rFonts w:ascii="Times New Roman"/>
          <w:b w:val="false"/>
          <w:i w:val="false"/>
          <w:color w:val="000000"/>
          <w:sz w:val="28"/>
        </w:rPr>
        <w:t>
      Выпускники военного колледжа для обучения по программам дистанционного обучения зачисляются в военный институт на основании протокола конкурсного отбора выпускников военного колледжа приказом начальника военного института.";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89" w:id="156"/>
    <w:p>
      <w:pPr>
        <w:spacing w:after="0"/>
        <w:ind w:left="0"/>
        <w:jc w:val="both"/>
      </w:pPr>
      <w:r>
        <w:rPr>
          <w:rFonts w:ascii="Times New Roman"/>
          <w:b w:val="false"/>
          <w:i w:val="false"/>
          <w:color w:val="000000"/>
          <w:sz w:val="28"/>
        </w:rPr>
        <w:t>
      "52. Гражданин Республики Казахстан (военнослужащий) зачисленный на обучение в военный институт, заключает контракт о прохождении воинской службы с начальником военного института, за исключением военнослужащих, обучающихся по программам дистанционного обучения.";</w:t>
      </w:r>
    </w:p>
    <w:bookmarkEnd w:id="156"/>
    <w:bookmarkStart w:name="z190" w:id="15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53-6</w:t>
      </w:r>
      <w:r>
        <w:rPr>
          <w:rFonts w:ascii="Times New Roman"/>
          <w:b w:val="false"/>
          <w:i w:val="false"/>
          <w:color w:val="000000"/>
          <w:sz w:val="28"/>
        </w:rPr>
        <w:t xml:space="preserve"> изложить в следующей редакции:</w:t>
      </w:r>
    </w:p>
    <w:bookmarkEnd w:id="157"/>
    <w:bookmarkStart w:name="z191" w:id="158"/>
    <w:p>
      <w:pPr>
        <w:spacing w:after="0"/>
        <w:ind w:left="0"/>
        <w:jc w:val="both"/>
      </w:pPr>
      <w:r>
        <w:rPr>
          <w:rFonts w:ascii="Times New Roman"/>
          <w:b w:val="false"/>
          <w:i w:val="false"/>
          <w:color w:val="000000"/>
          <w:sz w:val="28"/>
        </w:rPr>
        <w:t xml:space="preserve">
      "При проведении конкурса на зачисление в военные институты преимущественное право при условии успешного прохождения всех этапов конкурсного отбора, имеют граждане Республики Казахстан,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39 Закона.";</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93" w:id="159"/>
    <w:p>
      <w:pPr>
        <w:spacing w:after="0"/>
        <w:ind w:left="0"/>
        <w:jc w:val="both"/>
      </w:pPr>
      <w:r>
        <w:rPr>
          <w:rFonts w:ascii="Times New Roman"/>
          <w:b w:val="false"/>
          <w:i w:val="false"/>
          <w:color w:val="000000"/>
          <w:sz w:val="28"/>
        </w:rPr>
        <w:t xml:space="preserve">
      "54. В Национальный университет обороны Республики Казахстан (далее – НУО) поступают граждане Республики Казахстан в соответствии со </w:t>
      </w:r>
      <w:r>
        <w:rPr>
          <w:rFonts w:ascii="Times New Roman"/>
          <w:b w:val="false"/>
          <w:i w:val="false"/>
          <w:color w:val="000000"/>
          <w:sz w:val="28"/>
        </w:rPr>
        <w:t>статьей 39-1</w:t>
      </w:r>
      <w:r>
        <w:rPr>
          <w:rFonts w:ascii="Times New Roman"/>
          <w:b w:val="false"/>
          <w:i w:val="false"/>
          <w:color w:val="000000"/>
          <w:sz w:val="28"/>
        </w:rPr>
        <w:t xml:space="preserve"> Закона.</w:t>
      </w:r>
    </w:p>
    <w:bookmarkEnd w:id="159"/>
    <w:bookmarkStart w:name="z194" w:id="160"/>
    <w:p>
      <w:pPr>
        <w:spacing w:after="0"/>
        <w:ind w:left="0"/>
        <w:jc w:val="both"/>
      </w:pPr>
      <w:r>
        <w:rPr>
          <w:rFonts w:ascii="Times New Roman"/>
          <w:b w:val="false"/>
          <w:i w:val="false"/>
          <w:color w:val="000000"/>
          <w:sz w:val="28"/>
        </w:rPr>
        <w:t>
      В объеме штатного количества обучаемых принимаются граждане Республики Казахстан для обучения на безвозмездной основе.</w:t>
      </w:r>
    </w:p>
    <w:bookmarkEnd w:id="160"/>
    <w:bookmarkStart w:name="z195" w:id="161"/>
    <w:p>
      <w:pPr>
        <w:spacing w:after="0"/>
        <w:ind w:left="0"/>
        <w:jc w:val="both"/>
      </w:pPr>
      <w:r>
        <w:rPr>
          <w:rFonts w:ascii="Times New Roman"/>
          <w:b w:val="false"/>
          <w:i w:val="false"/>
          <w:color w:val="000000"/>
          <w:sz w:val="28"/>
        </w:rPr>
        <w:t>
      Сверх штатного количества обучаемых принимаются граждане Республики Казахстан для обучения на платной основе.</w:t>
      </w:r>
    </w:p>
    <w:bookmarkEnd w:id="161"/>
    <w:bookmarkStart w:name="z196" w:id="162"/>
    <w:p>
      <w:pPr>
        <w:spacing w:after="0"/>
        <w:ind w:left="0"/>
        <w:jc w:val="both"/>
      </w:pPr>
      <w:r>
        <w:rPr>
          <w:rFonts w:ascii="Times New Roman"/>
          <w:b w:val="false"/>
          <w:i w:val="false"/>
          <w:color w:val="000000"/>
          <w:sz w:val="28"/>
        </w:rPr>
        <w:t>
      Количество мест для обучения (на безвозмездной основе, на платной основе) определяется соответствующим Планом набора.";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дополнить частью пятой следующего содержания:</w:t>
      </w:r>
    </w:p>
    <w:bookmarkStart w:name="z198" w:id="163"/>
    <w:p>
      <w:pPr>
        <w:spacing w:after="0"/>
        <w:ind w:left="0"/>
        <w:jc w:val="both"/>
      </w:pPr>
      <w:r>
        <w:rPr>
          <w:rFonts w:ascii="Times New Roman"/>
          <w:b w:val="false"/>
          <w:i w:val="false"/>
          <w:color w:val="000000"/>
          <w:sz w:val="28"/>
        </w:rPr>
        <w:t>
      "Списки кандидатов, поступающих на безвозмездное обучение, формируются отдельно от поступающих на платное обучение.";</w:t>
      </w:r>
    </w:p>
    <w:bookmarkEnd w:id="163"/>
    <w:bookmarkStart w:name="z199"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56-1</w:t>
      </w:r>
      <w:r>
        <w:rPr>
          <w:rFonts w:ascii="Times New Roman"/>
          <w:b w:val="false"/>
          <w:i w:val="false"/>
          <w:color w:val="000000"/>
          <w:sz w:val="28"/>
        </w:rPr>
        <w:t>:</w:t>
      </w:r>
    </w:p>
    <w:bookmarkEnd w:id="164"/>
    <w:bookmarkStart w:name="z200" w:id="165"/>
    <w:p>
      <w:pPr>
        <w:spacing w:after="0"/>
        <w:ind w:left="0"/>
        <w:jc w:val="both"/>
      </w:pPr>
      <w:r>
        <w:rPr>
          <w:rFonts w:ascii="Times New Roman"/>
          <w:b w:val="false"/>
          <w:i w:val="false"/>
          <w:color w:val="000000"/>
          <w:sz w:val="28"/>
        </w:rPr>
        <w:t>
      часть первую изложить в следующей редакции:</w:t>
      </w:r>
    </w:p>
    <w:bookmarkEnd w:id="165"/>
    <w:bookmarkStart w:name="z201" w:id="166"/>
    <w:p>
      <w:pPr>
        <w:spacing w:after="0"/>
        <w:ind w:left="0"/>
        <w:jc w:val="both"/>
      </w:pPr>
      <w:r>
        <w:rPr>
          <w:rFonts w:ascii="Times New Roman"/>
          <w:b w:val="false"/>
          <w:i w:val="false"/>
          <w:color w:val="000000"/>
          <w:sz w:val="28"/>
        </w:rPr>
        <w:t>
      "56-1. Конкурсный отбор граждан Республики Казахстан, поступающих в магистратуру оперативно-стратегического и стратегического уровней управления осуществляется ВАК.";</w:t>
      </w:r>
    </w:p>
    <w:bookmarkEnd w:id="166"/>
    <w:bookmarkStart w:name="z202" w:id="167"/>
    <w:p>
      <w:pPr>
        <w:spacing w:after="0"/>
        <w:ind w:left="0"/>
        <w:jc w:val="both"/>
      </w:pPr>
      <w:r>
        <w:rPr>
          <w:rFonts w:ascii="Times New Roman"/>
          <w:b w:val="false"/>
          <w:i w:val="false"/>
          <w:color w:val="000000"/>
          <w:sz w:val="28"/>
        </w:rPr>
        <w:t>
      часть четвертую изложить в следующей редакции:</w:t>
      </w:r>
    </w:p>
    <w:bookmarkEnd w:id="167"/>
    <w:bookmarkStart w:name="z203" w:id="168"/>
    <w:p>
      <w:pPr>
        <w:spacing w:after="0"/>
        <w:ind w:left="0"/>
        <w:jc w:val="both"/>
      </w:pPr>
      <w:r>
        <w:rPr>
          <w:rFonts w:ascii="Times New Roman"/>
          <w:b w:val="false"/>
          <w:i w:val="false"/>
          <w:color w:val="000000"/>
          <w:sz w:val="28"/>
        </w:rPr>
        <w:t>
      "По результатам проведенного собеседования, комиссия путем голосования определяют граждан Республики Казахстан, прошедших конкурсный отбор и рекомендованных к поступлению. Решение конкурсной комиссии оформляется протоколом заседания ВАК.";</w:t>
      </w:r>
    </w:p>
    <w:bookmarkEnd w:id="168"/>
    <w:bookmarkStart w:name="z204" w:id="16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69"/>
    <w:bookmarkStart w:name="z205" w:id="170"/>
    <w:p>
      <w:pPr>
        <w:spacing w:after="0"/>
        <w:ind w:left="0"/>
        <w:jc w:val="both"/>
      </w:pPr>
      <w:r>
        <w:rPr>
          <w:rFonts w:ascii="Times New Roman"/>
          <w:b w:val="false"/>
          <w:i w:val="false"/>
          <w:color w:val="000000"/>
          <w:sz w:val="28"/>
        </w:rPr>
        <w:t>
      "Составы экзаменационных комиссий утверждаются приказом первого заместителя Министра обороны – начальника Генерального штаба ВС РК в срок до 10 июня года приема, состоящие из не менее трех человек, и формируются:</w:t>
      </w:r>
    </w:p>
    <w:bookmarkEnd w:id="170"/>
    <w:bookmarkStart w:name="z206" w:id="171"/>
    <w:p>
      <w:pPr>
        <w:spacing w:after="0"/>
        <w:ind w:left="0"/>
        <w:jc w:val="both"/>
      </w:pPr>
      <w:r>
        <w:rPr>
          <w:rFonts w:ascii="Times New Roman"/>
          <w:b w:val="false"/>
          <w:i w:val="false"/>
          <w:color w:val="000000"/>
          <w:sz w:val="28"/>
        </w:rPr>
        <w:t>
      1) в магистратуру, резидентуру – из числа профессорско-преподавательского состава и представителей заказчиков;</w:t>
      </w:r>
    </w:p>
    <w:bookmarkEnd w:id="171"/>
    <w:bookmarkStart w:name="z207" w:id="172"/>
    <w:p>
      <w:pPr>
        <w:spacing w:after="0"/>
        <w:ind w:left="0"/>
        <w:jc w:val="both"/>
      </w:pPr>
      <w:r>
        <w:rPr>
          <w:rFonts w:ascii="Times New Roman"/>
          <w:b w:val="false"/>
          <w:i w:val="false"/>
          <w:color w:val="000000"/>
          <w:sz w:val="28"/>
        </w:rPr>
        <w:t>
      2) в докторантуру – из числа военнослужащих (служащих), имеющих послевузовское образование, для мобилизационных работников государственных органов – из числа граждан Республики Казахстан, имеющих послевузовское образование, представленных уполномоченным органом в области мобилизационной подготовки.";</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09" w:id="173"/>
    <w:p>
      <w:pPr>
        <w:spacing w:after="0"/>
        <w:ind w:left="0"/>
        <w:jc w:val="both"/>
      </w:pPr>
      <w:r>
        <w:rPr>
          <w:rFonts w:ascii="Times New Roman"/>
          <w:b w:val="false"/>
          <w:i w:val="false"/>
          <w:color w:val="000000"/>
          <w:sz w:val="28"/>
        </w:rPr>
        <w:t>
      "72. В НУО зачисляются поступающие, находящиеся в рейтинге по специальности с первого номера по номер, соответствующий количеству выделенных мест на специальность по соответствующему плану набора (на безвозмездной основе, на платной основе), с учетом распределения мест по различным ведомствам.</w:t>
      </w:r>
    </w:p>
    <w:bookmarkEnd w:id="173"/>
    <w:bookmarkStart w:name="z210" w:id="174"/>
    <w:p>
      <w:pPr>
        <w:spacing w:after="0"/>
        <w:ind w:left="0"/>
        <w:jc w:val="both"/>
      </w:pPr>
      <w:r>
        <w:rPr>
          <w:rFonts w:ascii="Times New Roman"/>
          <w:b w:val="false"/>
          <w:i w:val="false"/>
          <w:color w:val="000000"/>
          <w:sz w:val="28"/>
        </w:rPr>
        <w:t>
      При этом, рейтинг поступающих на платное обучение составляется отдельно от поступающих на безвозмездное обучение.</w:t>
      </w:r>
    </w:p>
    <w:bookmarkEnd w:id="174"/>
    <w:bookmarkStart w:name="z211" w:id="175"/>
    <w:p>
      <w:pPr>
        <w:spacing w:after="0"/>
        <w:ind w:left="0"/>
        <w:jc w:val="both"/>
      </w:pPr>
      <w:r>
        <w:rPr>
          <w:rFonts w:ascii="Times New Roman"/>
          <w:b w:val="false"/>
          <w:i w:val="false"/>
          <w:color w:val="000000"/>
          <w:sz w:val="28"/>
        </w:rPr>
        <w:t>
      Решение приемной комиссии объявляется до 10.00 часов 1 июля года приема и размещается в здании НУО в местах, доступных для всеобщего обозрения.";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213" w:id="176"/>
    <w:p>
      <w:pPr>
        <w:spacing w:after="0"/>
        <w:ind w:left="0"/>
        <w:jc w:val="both"/>
      </w:pPr>
      <w:r>
        <w:rPr>
          <w:rFonts w:ascii="Times New Roman"/>
          <w:b w:val="false"/>
          <w:i w:val="false"/>
          <w:color w:val="000000"/>
          <w:sz w:val="28"/>
        </w:rPr>
        <w:t>
      "73. На основании решения приемной комиссии о зачислении и решения ВАК, структурное подразделение МО РК, курирующее вопросы кадровой работы, в отношении поступающих на безвозмездной основе до 1 августа года приема издает приказ Министра обороны Республики Казахстан о зачислении в НУО.</w:t>
      </w:r>
    </w:p>
    <w:bookmarkEnd w:id="176"/>
    <w:bookmarkStart w:name="z214" w:id="177"/>
    <w:p>
      <w:pPr>
        <w:spacing w:after="0"/>
        <w:ind w:left="0"/>
        <w:jc w:val="both"/>
      </w:pPr>
      <w:r>
        <w:rPr>
          <w:rFonts w:ascii="Times New Roman"/>
          <w:b w:val="false"/>
          <w:i w:val="false"/>
          <w:color w:val="000000"/>
          <w:sz w:val="28"/>
        </w:rPr>
        <w:t>
      Поступающие на платной основе зачисляются в НУО на основании решения приемной комиссии, приказом начальника НУО.";</w:t>
      </w:r>
    </w:p>
    <w:bookmarkEnd w:id="177"/>
    <w:bookmarkStart w:name="z215" w:id="178"/>
    <w:p>
      <w:pPr>
        <w:spacing w:after="0"/>
        <w:ind w:left="0"/>
        <w:jc w:val="both"/>
      </w:pPr>
      <w:r>
        <w:rPr>
          <w:rFonts w:ascii="Times New Roman"/>
          <w:b w:val="false"/>
          <w:i w:val="false"/>
          <w:color w:val="000000"/>
          <w:sz w:val="28"/>
        </w:rPr>
        <w:t>
      дополнить пунктом 73-2 следующего содержания:</w:t>
      </w:r>
    </w:p>
    <w:bookmarkEnd w:id="178"/>
    <w:bookmarkStart w:name="z216" w:id="179"/>
    <w:p>
      <w:pPr>
        <w:spacing w:after="0"/>
        <w:ind w:left="0"/>
        <w:jc w:val="both"/>
      </w:pPr>
      <w:r>
        <w:rPr>
          <w:rFonts w:ascii="Times New Roman"/>
          <w:b w:val="false"/>
          <w:i w:val="false"/>
          <w:color w:val="000000"/>
          <w:sz w:val="28"/>
        </w:rPr>
        <w:t>
      "73-2. Граждане Республики Казахстан, зачисленные в НУО для обучения на платной основе, заключают с начальником НУО договор на оказание образовательных услуг.</w:t>
      </w:r>
    </w:p>
    <w:bookmarkEnd w:id="179"/>
    <w:bookmarkStart w:name="z217" w:id="180"/>
    <w:p>
      <w:pPr>
        <w:spacing w:after="0"/>
        <w:ind w:left="0"/>
        <w:jc w:val="both"/>
      </w:pPr>
      <w:r>
        <w:rPr>
          <w:rFonts w:ascii="Times New Roman"/>
          <w:b w:val="false"/>
          <w:i w:val="false"/>
          <w:color w:val="000000"/>
          <w:sz w:val="28"/>
        </w:rPr>
        <w:t>
      НУО самостоятельно разрабатывает и утверждает форму договора оказания образовательных услуг, в соответствии с подпунктом 4) пункта 2 статьи 43-1 Закона РК "Об образовании".";</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19" w:id="181"/>
    <w:p>
      <w:pPr>
        <w:spacing w:after="0"/>
        <w:ind w:left="0"/>
        <w:jc w:val="both"/>
      </w:pPr>
      <w:r>
        <w:rPr>
          <w:rFonts w:ascii="Times New Roman"/>
          <w:b w:val="false"/>
          <w:i w:val="false"/>
          <w:color w:val="000000"/>
          <w:sz w:val="28"/>
        </w:rPr>
        <w:t>
      "74. В случае одинаковых показателей при проведении конкурса на зачисление в НУО преимущественное право имеют граждане Республики Казахстан, набравшие наиболее высокий балл по профильному экзамену.";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21" w:id="182"/>
    <w:p>
      <w:pPr>
        <w:spacing w:after="0"/>
        <w:ind w:left="0"/>
        <w:jc w:val="both"/>
      </w:pPr>
      <w:r>
        <w:rPr>
          <w:rFonts w:ascii="Times New Roman"/>
          <w:b w:val="false"/>
          <w:i w:val="false"/>
          <w:color w:val="000000"/>
          <w:sz w:val="28"/>
        </w:rPr>
        <w:t xml:space="preserve">
      "75.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 Республики Казахстан "О государственных и социально ответственных услугах" 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182"/>
    <w:bookmarkStart w:name="z222" w:id="183"/>
    <w:p>
      <w:pPr>
        <w:spacing w:after="0"/>
        <w:ind w:left="0"/>
        <w:jc w:val="both"/>
      </w:pPr>
      <w:r>
        <w:rPr>
          <w:rFonts w:ascii="Times New Roman"/>
          <w:b w:val="false"/>
          <w:i w:val="false"/>
          <w:color w:val="000000"/>
          <w:sz w:val="28"/>
        </w:rPr>
        <w:t>
      При внесении изменений и (или) дополнений в Правила структурное подразделение, курирующее вопросы военного образования, направляет информацию оператору "цифрового правительства", Единый контакт-центр и услугодателя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183"/>
    <w:bookmarkStart w:name="z223" w:id="184"/>
    <w:p>
      <w:pPr>
        <w:spacing w:after="0"/>
        <w:ind w:left="0"/>
        <w:jc w:val="both"/>
      </w:pPr>
      <w:r>
        <w:rPr>
          <w:rFonts w:ascii="Times New Roman"/>
          <w:b w:val="false"/>
          <w:i w:val="false"/>
          <w:color w:val="000000"/>
          <w:sz w:val="28"/>
        </w:rPr>
        <w:t>
      При получении отрицательного ответа от военного учебного заведения, цифровая система "интеграционный шлюз мобилизационных ресурсов" (далее - ИШ) направляет запрос в Министерство здравоохранения о состоянии гражданина в нарко-, психо-, и противотуберкулезном диспансерном учете, а также состоянии его здоровья за последние 3 (три) года.";</w:t>
      </w:r>
    </w:p>
    <w:bookmarkEnd w:id="184"/>
    <w:bookmarkStart w:name="z224" w:id="1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76</w:t>
      </w:r>
      <w:r>
        <w:rPr>
          <w:rFonts w:ascii="Times New Roman"/>
          <w:b w:val="false"/>
          <w:i w:val="false"/>
          <w:color w:val="000000"/>
          <w:sz w:val="28"/>
        </w:rPr>
        <w:t xml:space="preserve"> исключить;</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исключить;</w:t>
      </w:r>
    </w:p>
    <w:bookmarkStart w:name="z226" w:id="186"/>
    <w:p>
      <w:pPr>
        <w:spacing w:after="0"/>
        <w:ind w:left="0"/>
        <w:jc w:val="both"/>
      </w:pPr>
      <w:r>
        <w:rPr>
          <w:rFonts w:ascii="Times New Roman"/>
          <w:b w:val="false"/>
          <w:i w:val="false"/>
          <w:color w:val="000000"/>
          <w:sz w:val="28"/>
        </w:rPr>
        <w:t>
      дополнить главой 6 и пунктом 78 следующего содержания:</w:t>
      </w:r>
    </w:p>
    <w:bookmarkEnd w:id="186"/>
    <w:bookmarkStart w:name="z227" w:id="187"/>
    <w:p>
      <w:pPr>
        <w:spacing w:after="0"/>
        <w:ind w:left="0"/>
        <w:jc w:val="both"/>
      </w:pPr>
      <w:r>
        <w:rPr>
          <w:rFonts w:ascii="Times New Roman"/>
          <w:b w:val="false"/>
          <w:i w:val="false"/>
          <w:color w:val="000000"/>
          <w:sz w:val="28"/>
        </w:rPr>
        <w:t>
      "Глава 6. Порядок обжалования решений, действий (бездействия) услугодателя и (или) его должностных лиц по вопросам оказания государственной услуги</w:t>
      </w:r>
    </w:p>
    <w:bookmarkEnd w:id="187"/>
    <w:bookmarkStart w:name="z228" w:id="188"/>
    <w:p>
      <w:pPr>
        <w:spacing w:after="0"/>
        <w:ind w:left="0"/>
        <w:jc w:val="both"/>
      </w:pPr>
      <w:r>
        <w:rPr>
          <w:rFonts w:ascii="Times New Roman"/>
          <w:b w:val="false"/>
          <w:i w:val="false"/>
          <w:color w:val="000000"/>
          <w:sz w:val="28"/>
        </w:rPr>
        <w:t>
      78. Жалоба на решение, действие (бездействие) услугодателя и (или) его должностных лиц по вопросам оказания государственной услуги подается услугодателю, решение, действие (бездействие) которого обжалуется.</w:t>
      </w:r>
    </w:p>
    <w:bookmarkEnd w:id="188"/>
    <w:bookmarkStart w:name="z229" w:id="189"/>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89"/>
    <w:bookmarkStart w:name="z230" w:id="190"/>
    <w:p>
      <w:pPr>
        <w:spacing w:after="0"/>
        <w:ind w:left="0"/>
        <w:jc w:val="both"/>
      </w:pPr>
      <w:r>
        <w:rPr>
          <w:rFonts w:ascii="Times New Roman"/>
          <w:b w:val="false"/>
          <w:i w:val="false"/>
          <w:color w:val="000000"/>
          <w:sz w:val="28"/>
        </w:rPr>
        <w:t>
      Услугодатель, решение, действие (бездействие) которого обжалуется, не позднее трех рабочих дней со дня поступления жалобы направляет ее и административное дело в орган, рассматривающий жалобу.</w:t>
      </w:r>
    </w:p>
    <w:bookmarkEnd w:id="190"/>
    <w:bookmarkStart w:name="z231" w:id="191"/>
    <w:p>
      <w:pPr>
        <w:spacing w:after="0"/>
        <w:ind w:left="0"/>
        <w:jc w:val="both"/>
      </w:pPr>
      <w:r>
        <w:rPr>
          <w:rFonts w:ascii="Times New Roman"/>
          <w:b w:val="false"/>
          <w:i w:val="false"/>
          <w:color w:val="000000"/>
          <w:sz w:val="28"/>
        </w:rPr>
        <w:t>
      При этом услугодатель, решение, действие (бездействие) которого обжалуется, вправе не направлять жалобу в орган, рассматривающий жалобу, если он в течение трех рабочих дней примет решение либо совершит иное административное действие, полностью удовлетворяющее требованиям, указанным в жалобе.</w:t>
      </w:r>
    </w:p>
    <w:bookmarkEnd w:id="191"/>
    <w:bookmarkStart w:name="z232" w:id="19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192"/>
    <w:bookmarkStart w:name="z233" w:id="19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193"/>
    <w:bookmarkStart w:name="z234" w:id="19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2-1 изложить в новой редакции:</w:t>
      </w:r>
    </w:p>
    <w:bookmarkStart w:name="z238" w:id="195"/>
    <w:p>
      <w:pPr>
        <w:spacing w:after="0"/>
        <w:ind w:left="0"/>
        <w:jc w:val="both"/>
      </w:pPr>
      <w:r>
        <w:rPr>
          <w:rFonts w:ascii="Times New Roman"/>
          <w:b w:val="false"/>
          <w:i w:val="false"/>
          <w:color w:val="000000"/>
          <w:sz w:val="28"/>
        </w:rPr>
        <w:t>
      "Нормативы по физической подготовке для поступления в Военный колледж на базе основного среднего образования";</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41" w:id="19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37 "Об утверждении Правил перевода и восстановления в военные учебные заведения, подведомственные Министерству обороны Республики Казахстан" (зарегистрирован в Реестре государственной регистрации нормативных правовых актов под № 13239) следующие изменения:</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43" w:id="19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5-1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197"/>
    <w:bookmarkStart w:name="z244"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перевода и восстановления в военные учебные заведения, подведомственные Министерству обороны Республики Казахстан, утвержденных указанным приказом: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12</w:t>
      </w:r>
      <w:r>
        <w:rPr>
          <w:rFonts w:ascii="Times New Roman"/>
          <w:b w:val="false"/>
          <w:i w:val="false"/>
          <w:color w:val="000000"/>
          <w:sz w:val="28"/>
        </w:rPr>
        <w:t>:</w:t>
      </w:r>
    </w:p>
    <w:bookmarkStart w:name="z246" w:id="199"/>
    <w:p>
      <w:pPr>
        <w:spacing w:after="0"/>
        <w:ind w:left="0"/>
        <w:jc w:val="both"/>
      </w:pPr>
      <w:r>
        <w:rPr>
          <w:rFonts w:ascii="Times New Roman"/>
          <w:b w:val="false"/>
          <w:i w:val="false"/>
          <w:color w:val="000000"/>
          <w:sz w:val="28"/>
        </w:rPr>
        <w:t>
      часть первую изложить в следующей редакции:</w:t>
      </w:r>
    </w:p>
    <w:bookmarkEnd w:id="199"/>
    <w:bookmarkStart w:name="z247" w:id="200"/>
    <w:p>
      <w:pPr>
        <w:spacing w:after="0"/>
        <w:ind w:left="0"/>
        <w:jc w:val="both"/>
      </w:pPr>
      <w:r>
        <w:rPr>
          <w:rFonts w:ascii="Times New Roman"/>
          <w:b w:val="false"/>
          <w:i w:val="false"/>
          <w:color w:val="000000"/>
          <w:sz w:val="28"/>
        </w:rPr>
        <w:t>
      "12. Восстановление на обучение граждан Республики Казахстан осуществляется в следующем порядке:";</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49" w:id="201"/>
    <w:p>
      <w:pPr>
        <w:spacing w:after="0"/>
        <w:ind w:left="0"/>
        <w:jc w:val="both"/>
      </w:pPr>
      <w:r>
        <w:rPr>
          <w:rFonts w:ascii="Times New Roman"/>
          <w:b w:val="false"/>
          <w:i w:val="false"/>
          <w:color w:val="000000"/>
          <w:sz w:val="28"/>
        </w:rPr>
        <w:t xml:space="preserve">
      "1) гражданин Республики Казахстан подает заявление произвольной форме, на имя руководителя структурного подразделения, курирующего вопросы военного образования о восстановлении в выбранный им ВУЗ, или на веб-портал "цифрового правительства" www.egov.kz (далее –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подписанным электронной цифровой подписью услугополучателя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К заявлению о восстановлении прилагается транскрипт;";</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51" w:id="202"/>
    <w:p>
      <w:pPr>
        <w:spacing w:after="0"/>
        <w:ind w:left="0"/>
        <w:jc w:val="both"/>
      </w:pPr>
      <w:r>
        <w:rPr>
          <w:rFonts w:ascii="Times New Roman"/>
          <w:b w:val="false"/>
          <w:i w:val="false"/>
          <w:color w:val="000000"/>
          <w:sz w:val="28"/>
        </w:rPr>
        <w:t>
      "3) отделение документационного обеспечения услугодателя принимает и регистрирует заявление услугополучателя в день его обращения. После регистрации копия заявления передается услугополучателю с проставлением штампа, входящего номера и даты регистрации.</w:t>
      </w:r>
    </w:p>
    <w:bookmarkEnd w:id="202"/>
    <w:bookmarkStart w:name="z252" w:id="203"/>
    <w:p>
      <w:pPr>
        <w:spacing w:after="0"/>
        <w:ind w:left="0"/>
        <w:jc w:val="both"/>
      </w:pPr>
      <w:r>
        <w:rPr>
          <w:rFonts w:ascii="Times New Roman"/>
          <w:b w:val="false"/>
          <w:i w:val="false"/>
          <w:color w:val="000000"/>
          <w:sz w:val="28"/>
        </w:rPr>
        <w:t>
      При обращении через портал в "личный кабинет" услугополучателя направляется статус о принятии заявления на оказание государственной услуги.</w:t>
      </w:r>
    </w:p>
    <w:bookmarkEnd w:id="203"/>
    <w:bookmarkStart w:name="z253" w:id="204"/>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изложенному в пункте 9 </w:t>
      </w:r>
      <w:r>
        <w:rPr>
          <w:rFonts w:ascii="Times New Roman"/>
          <w:b w:val="false"/>
          <w:i w:val="false"/>
          <w:color w:val="000000"/>
          <w:sz w:val="28"/>
        </w:rPr>
        <w:t>Приложения 1</w:t>
      </w:r>
      <w:r>
        <w:rPr>
          <w:rFonts w:ascii="Times New Roman"/>
          <w:b w:val="false"/>
          <w:i w:val="false"/>
          <w:color w:val="000000"/>
          <w:sz w:val="28"/>
        </w:rPr>
        <w:t>, услугодатель принимает заявления посредством цифрового листа ожидания.</w:t>
      </w:r>
    </w:p>
    <w:bookmarkEnd w:id="204"/>
    <w:bookmarkStart w:name="z254" w:id="205"/>
    <w:p>
      <w:pPr>
        <w:spacing w:after="0"/>
        <w:ind w:left="0"/>
        <w:jc w:val="both"/>
      </w:pPr>
      <w:r>
        <w:rPr>
          <w:rFonts w:ascii="Times New Roman"/>
          <w:b w:val="false"/>
          <w:i w:val="false"/>
          <w:color w:val="000000"/>
          <w:sz w:val="28"/>
        </w:rPr>
        <w:t xml:space="preserve">
      Представленные услугополучателем документы (в том числе оригиналы) подлежат возврату услугополучателю без их принятия на хранение услугодателя, за исключением случаев подачи заявления и (или) документов посредством веб-портала "цифрового правительства". </w:t>
      </w:r>
    </w:p>
    <w:bookmarkEnd w:id="205"/>
    <w:bookmarkStart w:name="z255" w:id="206"/>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w:t>
      </w:r>
    </w:p>
    <w:bookmarkEnd w:id="206"/>
    <w:bookmarkStart w:name="z256" w:id="207"/>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207"/>
    <w:bookmarkStart w:name="z257" w:id="208"/>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208"/>
    <w:bookmarkStart w:name="z258" w:id="209"/>
    <w:p>
      <w:pPr>
        <w:spacing w:after="0"/>
        <w:ind w:left="0"/>
        <w:jc w:val="both"/>
      </w:pPr>
      <w:r>
        <w:rPr>
          <w:rFonts w:ascii="Times New Roman"/>
          <w:b w:val="false"/>
          <w:i w:val="false"/>
          <w:color w:val="000000"/>
          <w:sz w:val="28"/>
        </w:rPr>
        <w:t>
      В случае не устранения выявленных недостатков в установленный срок услугодатель отказывает в оказании государственной услуги.</w:t>
      </w:r>
    </w:p>
    <w:bookmarkEnd w:id="209"/>
    <w:bookmarkStart w:name="z259" w:id="210"/>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210"/>
    <w:bookmarkStart w:name="z260" w:id="211"/>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заслушивание с услугополучателем не проводится.";</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2" w:id="212"/>
    <w:p>
      <w:pPr>
        <w:spacing w:after="0"/>
        <w:ind w:left="0"/>
        <w:jc w:val="both"/>
      </w:pPr>
      <w:r>
        <w:rPr>
          <w:rFonts w:ascii="Times New Roman"/>
          <w:b w:val="false"/>
          <w:i w:val="false"/>
          <w:color w:val="000000"/>
          <w:sz w:val="28"/>
        </w:rPr>
        <w:t>
      "8) структурное подразделение, курирующее вопросы военного образования в течение 10 (десяти) рабочих дней, извещает военное высшее учебное заведение и гражданина Республики Казахстан о возможности восстановления, гражданин Республики Казахстан прибывает в военное высшее учебное заведение в определенный ему срок с подлинниками удостоверения личности, академической справки или транскрипта;";</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64" w:id="213"/>
    <w:p>
      <w:pPr>
        <w:spacing w:after="0"/>
        <w:ind w:left="0"/>
        <w:jc w:val="both"/>
      </w:pPr>
      <w:r>
        <w:rPr>
          <w:rFonts w:ascii="Times New Roman"/>
          <w:b w:val="false"/>
          <w:i w:val="false"/>
          <w:color w:val="000000"/>
          <w:sz w:val="28"/>
        </w:rPr>
        <w:t>
      "9) руководитель ВУЗа после проверки подлинников документов издает приказ о восстановлении на обучение.</w:t>
      </w:r>
    </w:p>
    <w:bookmarkEnd w:id="213"/>
    <w:bookmarkStart w:name="z265" w:id="214"/>
    <w:p>
      <w:pPr>
        <w:spacing w:after="0"/>
        <w:ind w:left="0"/>
        <w:jc w:val="both"/>
      </w:pPr>
      <w:r>
        <w:rPr>
          <w:rFonts w:ascii="Times New Roman"/>
          <w:b w:val="false"/>
          <w:i w:val="false"/>
          <w:color w:val="000000"/>
          <w:sz w:val="28"/>
        </w:rPr>
        <w:t>
      При получении отрицательного ответа от ВУЗа, услугодатель направляет в "личный кабинет" услугополучателя уведомление об отказе в восстановлении.";</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67" w:id="215"/>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 Республики Казахстан "О государственных и социально ответственных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и.о.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215"/>
    <w:bookmarkStart w:name="z268" w:id="216"/>
    <w:p>
      <w:pPr>
        <w:spacing w:after="0"/>
        <w:ind w:left="0"/>
        <w:jc w:val="both"/>
      </w:pPr>
      <w:r>
        <w:rPr>
          <w:rFonts w:ascii="Times New Roman"/>
          <w:b w:val="false"/>
          <w:i w:val="false"/>
          <w:color w:val="000000"/>
          <w:sz w:val="28"/>
        </w:rPr>
        <w:t>
      При внесении изменений и (или) дополнений в Правила структурное подразделение, курирующее вопросы военного образования, направляет оператору "цифрового правительства", Единый контакт-центр услугодателя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216"/>
    <w:bookmarkStart w:name="z269" w:id="217"/>
    <w:p>
      <w:pPr>
        <w:spacing w:after="0"/>
        <w:ind w:left="0"/>
        <w:jc w:val="both"/>
      </w:pPr>
      <w:r>
        <w:rPr>
          <w:rFonts w:ascii="Times New Roman"/>
          <w:b w:val="false"/>
          <w:i w:val="false"/>
          <w:color w:val="000000"/>
          <w:sz w:val="28"/>
        </w:rPr>
        <w:t>
      дополнить главой 4 и пунктом 18 следующего содержания:</w:t>
      </w:r>
    </w:p>
    <w:bookmarkEnd w:id="217"/>
    <w:bookmarkStart w:name="z270" w:id="218"/>
    <w:p>
      <w:pPr>
        <w:spacing w:after="0"/>
        <w:ind w:left="0"/>
        <w:jc w:val="both"/>
      </w:pPr>
      <w:r>
        <w:rPr>
          <w:rFonts w:ascii="Times New Roman"/>
          <w:b w:val="false"/>
          <w:i w:val="false"/>
          <w:color w:val="000000"/>
          <w:sz w:val="28"/>
        </w:rPr>
        <w:t>
      "Глава 4. Порядок обжалования решений, действий (бездействия) услугодателя и (или) его должностных лиц по вопросам оказания государственной услуги.</w:t>
      </w:r>
    </w:p>
    <w:bookmarkEnd w:id="218"/>
    <w:bookmarkStart w:name="z271" w:id="219"/>
    <w:p>
      <w:pPr>
        <w:spacing w:after="0"/>
        <w:ind w:left="0"/>
        <w:jc w:val="both"/>
      </w:pPr>
      <w:r>
        <w:rPr>
          <w:rFonts w:ascii="Times New Roman"/>
          <w:b w:val="false"/>
          <w:i w:val="false"/>
          <w:color w:val="000000"/>
          <w:sz w:val="28"/>
        </w:rPr>
        <w:t>
      18. Жалоба на решение, действие (бездействие) услугодателя и (или) его должностных лиц по вопросам оказания государственной услуги подается услугодателю, решение, действие (бездействие) которого обжалуется.</w:t>
      </w:r>
    </w:p>
    <w:bookmarkEnd w:id="219"/>
    <w:bookmarkStart w:name="z272" w:id="220"/>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и социально ответственных услуг (далее – орган, рассматривающий жалобу).</w:t>
      </w:r>
    </w:p>
    <w:bookmarkEnd w:id="220"/>
    <w:bookmarkStart w:name="z273" w:id="221"/>
    <w:p>
      <w:pPr>
        <w:spacing w:after="0"/>
        <w:ind w:left="0"/>
        <w:jc w:val="both"/>
      </w:pPr>
      <w:r>
        <w:rPr>
          <w:rFonts w:ascii="Times New Roman"/>
          <w:b w:val="false"/>
          <w:i w:val="false"/>
          <w:color w:val="000000"/>
          <w:sz w:val="28"/>
        </w:rPr>
        <w:t>
      Услугодатель, решение, действие (бездействие) которого обжалуется, не позднее трех рабочих дней со дня поступления жалобы направляет ее и административное дело в орган, рассматривающий жалобу.</w:t>
      </w:r>
    </w:p>
    <w:bookmarkEnd w:id="221"/>
    <w:bookmarkStart w:name="z274" w:id="222"/>
    <w:p>
      <w:pPr>
        <w:spacing w:after="0"/>
        <w:ind w:left="0"/>
        <w:jc w:val="both"/>
      </w:pPr>
      <w:r>
        <w:rPr>
          <w:rFonts w:ascii="Times New Roman"/>
          <w:b w:val="false"/>
          <w:i w:val="false"/>
          <w:color w:val="000000"/>
          <w:sz w:val="28"/>
        </w:rPr>
        <w:t>
      При этом услугодатель, решение, действие (бездействие) которого обжалуется, вправе не направлять жалобу в орган, рассматривающий жалобу, если он в течение трех рабочих дней примет решение либо совершит иное административное действие, полностью удовлетворяющее требованиям, указанным в жалобе.</w:t>
      </w:r>
    </w:p>
    <w:bookmarkEnd w:id="222"/>
    <w:bookmarkStart w:name="z275" w:id="22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223"/>
    <w:bookmarkStart w:name="z276" w:id="22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и социально ответственных услуг, подлежит рассмотрению в течение пятнадцати рабочих дней со дня ее регистрации.</w:t>
      </w:r>
    </w:p>
    <w:bookmarkEnd w:id="224"/>
    <w:bookmarkStart w:name="z277" w:id="225"/>
    <w:p>
      <w:pPr>
        <w:spacing w:after="0"/>
        <w:ind w:left="0"/>
        <w:jc w:val="both"/>
      </w:pPr>
      <w:r>
        <w:rPr>
          <w:rFonts w:ascii="Times New Roman"/>
          <w:b w:val="false"/>
          <w:i w:val="false"/>
          <w:color w:val="000000"/>
          <w:sz w:val="28"/>
        </w:rPr>
        <w:t xml:space="preserve">
      Срок рассмотрения жалобы может быть продлен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225"/>
    <w:bookmarkStart w:name="z278" w:id="226"/>
    <w:p>
      <w:pPr>
        <w:spacing w:after="0"/>
        <w:ind w:left="0"/>
        <w:jc w:val="both"/>
      </w:pPr>
      <w:r>
        <w:rPr>
          <w:rFonts w:ascii="Times New Roman"/>
          <w:b w:val="false"/>
          <w:i w:val="false"/>
          <w:color w:val="000000"/>
          <w:sz w:val="28"/>
        </w:rPr>
        <w:t xml:space="preserve">
      Если иное не предусмотрено законом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80" w:id="227"/>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июля 2017 года № 375 "Об утверждении Правил военной подготовки по программам офицеров запаса и сержантов запаса" (зарегистрирован в Реестре государственной регистрации нормативных правовых актов под № 15589) следующие изменения и дополнения:</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82" w:id="22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26-16)</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ПРИКАЗЫВАЮ:";</w:t>
      </w:r>
    </w:p>
    <w:bookmarkEnd w:id="228"/>
    <w:bookmarkStart w:name="z283"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военной подготовки по программам офицеров запаса и сержантов запаса, утвержденных указанным приказом:</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5" w:id="230"/>
    <w:p>
      <w:pPr>
        <w:spacing w:after="0"/>
        <w:ind w:left="0"/>
        <w:jc w:val="both"/>
      </w:pPr>
      <w:r>
        <w:rPr>
          <w:rFonts w:ascii="Times New Roman"/>
          <w:b w:val="false"/>
          <w:i w:val="false"/>
          <w:color w:val="000000"/>
          <w:sz w:val="28"/>
        </w:rPr>
        <w:t>
      "2. Военная подготовка граждан Республики Казахстан по программам офицеров и (или) сержантов запаса (далее – военная подготовка) осуществляется по программам военной подготовки на основе получаемого высшего образования, с целью формирования военно-обученного резерва Республики Казахстан, а также дополнительного комплектования первичных должностей офицерского и сержантского составов Вооруженных Сил Республики Казахстан (далее – ВС РК).";</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87" w:id="231"/>
    <w:p>
      <w:pPr>
        <w:spacing w:after="0"/>
        <w:ind w:left="0"/>
        <w:jc w:val="both"/>
      </w:pPr>
      <w:r>
        <w:rPr>
          <w:rFonts w:ascii="Times New Roman"/>
          <w:b w:val="false"/>
          <w:i w:val="false"/>
          <w:color w:val="000000"/>
          <w:sz w:val="28"/>
        </w:rPr>
        <w:t>
      "7. Граждане Республики Казахстан, зачисленные на обучение по программам военной подготовки, приступают к занятиям с 1 февраля года, следующего за годом поступления на ВК.</w:t>
      </w:r>
    </w:p>
    <w:bookmarkEnd w:id="231"/>
    <w:bookmarkStart w:name="z288" w:id="232"/>
    <w:p>
      <w:pPr>
        <w:spacing w:after="0"/>
        <w:ind w:left="0"/>
        <w:jc w:val="both"/>
      </w:pPr>
      <w:r>
        <w:rPr>
          <w:rFonts w:ascii="Times New Roman"/>
          <w:b w:val="false"/>
          <w:i w:val="false"/>
          <w:color w:val="000000"/>
          <w:sz w:val="28"/>
        </w:rPr>
        <w:t>
      Срок военной подготовки устанавливается:</w:t>
      </w:r>
    </w:p>
    <w:bookmarkEnd w:id="232"/>
    <w:bookmarkStart w:name="z289" w:id="233"/>
    <w:p>
      <w:pPr>
        <w:spacing w:after="0"/>
        <w:ind w:left="0"/>
        <w:jc w:val="both"/>
      </w:pPr>
      <w:r>
        <w:rPr>
          <w:rFonts w:ascii="Times New Roman"/>
          <w:b w:val="false"/>
          <w:i w:val="false"/>
          <w:color w:val="000000"/>
          <w:sz w:val="28"/>
        </w:rPr>
        <w:t>
      1) по программе военной подготовки офицеров запаса – не более 2 лет 5 месяцев;</w:t>
      </w:r>
    </w:p>
    <w:bookmarkEnd w:id="233"/>
    <w:bookmarkStart w:name="z290" w:id="234"/>
    <w:p>
      <w:pPr>
        <w:spacing w:after="0"/>
        <w:ind w:left="0"/>
        <w:jc w:val="both"/>
      </w:pPr>
      <w:r>
        <w:rPr>
          <w:rFonts w:ascii="Times New Roman"/>
          <w:b w:val="false"/>
          <w:i w:val="false"/>
          <w:color w:val="000000"/>
          <w:sz w:val="28"/>
        </w:rPr>
        <w:t>
      2) по программе военной подготовки сержантов запаса – не более 1 года 5 месяцев.</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92" w:id="235"/>
    <w:p>
      <w:pPr>
        <w:spacing w:after="0"/>
        <w:ind w:left="0"/>
        <w:jc w:val="both"/>
      </w:pPr>
      <w:r>
        <w:rPr>
          <w:rFonts w:ascii="Times New Roman"/>
          <w:b w:val="false"/>
          <w:i w:val="false"/>
          <w:color w:val="000000"/>
          <w:sz w:val="28"/>
        </w:rPr>
        <w:t>
      "17. Набор студентов на поступление по программам военной подготовки осуществляет ОВПО (далее – услугодатель), в структуре которой функционирует ВК.</w:t>
      </w:r>
    </w:p>
    <w:bookmarkEnd w:id="235"/>
    <w:bookmarkStart w:name="z293" w:id="236"/>
    <w:p>
      <w:pPr>
        <w:spacing w:after="0"/>
        <w:ind w:left="0"/>
        <w:jc w:val="both"/>
      </w:pPr>
      <w:r>
        <w:rPr>
          <w:rFonts w:ascii="Times New Roman"/>
          <w:b w:val="false"/>
          <w:i w:val="false"/>
          <w:color w:val="000000"/>
          <w:sz w:val="28"/>
        </w:rPr>
        <w:t xml:space="preserve">
      Студент, изъявивший желание участвовать в конкурсе для обучения на военной кафедре, подает с 1 февраля года поступления (приема) заявление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веб-портал "цифрового правительства", www.egov.kz (далее – портал) подписанное электронной цифровой подписью либо удостоверенным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236"/>
    <w:bookmarkStart w:name="z294" w:id="237"/>
    <w:p>
      <w:pPr>
        <w:spacing w:after="0"/>
        <w:ind w:left="0"/>
        <w:jc w:val="both"/>
      </w:pPr>
      <w:r>
        <w:rPr>
          <w:rFonts w:ascii="Times New Roman"/>
          <w:b w:val="false"/>
          <w:i w:val="false"/>
          <w:color w:val="000000"/>
          <w:sz w:val="28"/>
        </w:rPr>
        <w:t xml:space="preserve">
      В случае обращения через услугодателя, студент дополнительно подает документы, указанные в пункте 9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7"/>
    <w:bookmarkStart w:name="z295" w:id="238"/>
    <w:p>
      <w:pPr>
        <w:spacing w:after="0"/>
        <w:ind w:left="0"/>
        <w:jc w:val="both"/>
      </w:pPr>
      <w:r>
        <w:rPr>
          <w:rFonts w:ascii="Times New Roman"/>
          <w:b w:val="false"/>
          <w:i w:val="false"/>
          <w:color w:val="000000"/>
          <w:sz w:val="28"/>
        </w:rPr>
        <w:t>
      Прием заявления осуществляется до 30 сентября года поступления (приема).</w:t>
      </w:r>
    </w:p>
    <w:bookmarkEnd w:id="238"/>
    <w:bookmarkStart w:name="z296" w:id="239"/>
    <w:p>
      <w:pPr>
        <w:spacing w:after="0"/>
        <w:ind w:left="0"/>
        <w:jc w:val="both"/>
      </w:pPr>
      <w:r>
        <w:rPr>
          <w:rFonts w:ascii="Times New Roman"/>
          <w:b w:val="false"/>
          <w:i w:val="false"/>
          <w:color w:val="000000"/>
          <w:sz w:val="28"/>
        </w:rPr>
        <w:t xml:space="preserve">
      Сотрудник ОВПО осуществляет прием документов и их регистрацию в день подачи документов студента, изъявившего желание участвовать в конкурсе для обучения на ВК. </w:t>
      </w:r>
    </w:p>
    <w:bookmarkEnd w:id="239"/>
    <w:bookmarkStart w:name="z297" w:id="240"/>
    <w:p>
      <w:pPr>
        <w:spacing w:after="0"/>
        <w:ind w:left="0"/>
        <w:jc w:val="both"/>
      </w:pPr>
      <w:r>
        <w:rPr>
          <w:rFonts w:ascii="Times New Roman"/>
          <w:b w:val="false"/>
          <w:i w:val="false"/>
          <w:color w:val="000000"/>
          <w:sz w:val="28"/>
        </w:rPr>
        <w:t xml:space="preserve">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изложенному в пункте 9 </w:t>
      </w:r>
      <w:r>
        <w:rPr>
          <w:rFonts w:ascii="Times New Roman"/>
          <w:b w:val="false"/>
          <w:i w:val="false"/>
          <w:color w:val="000000"/>
          <w:sz w:val="28"/>
        </w:rPr>
        <w:t>Приложения 3</w:t>
      </w:r>
      <w:r>
        <w:rPr>
          <w:rFonts w:ascii="Times New Roman"/>
          <w:b w:val="false"/>
          <w:i w:val="false"/>
          <w:color w:val="000000"/>
          <w:sz w:val="28"/>
        </w:rPr>
        <w:t>, услугодатель принимает заявления посредством цифрового листа ожидания.</w:t>
      </w:r>
    </w:p>
    <w:bookmarkEnd w:id="240"/>
    <w:bookmarkStart w:name="z298" w:id="241"/>
    <w:p>
      <w:pPr>
        <w:spacing w:after="0"/>
        <w:ind w:left="0"/>
        <w:jc w:val="both"/>
      </w:pPr>
      <w:r>
        <w:rPr>
          <w:rFonts w:ascii="Times New Roman"/>
          <w:b w:val="false"/>
          <w:i w:val="false"/>
          <w:color w:val="000000"/>
          <w:sz w:val="28"/>
        </w:rPr>
        <w:t>
      Представленные услугополучателем документы (в том числе оригиналы) подлежат возврату услугополучателю без их принятия на хранение услугодателем, за исключением случаев подачи заявления и (или) документов посредством веб-портала "цифрового правительства".</w:t>
      </w:r>
    </w:p>
    <w:bookmarkEnd w:id="241"/>
    <w:bookmarkStart w:name="z299" w:id="242"/>
    <w:p>
      <w:pPr>
        <w:spacing w:after="0"/>
        <w:ind w:left="0"/>
        <w:jc w:val="both"/>
      </w:pPr>
      <w:r>
        <w:rPr>
          <w:rFonts w:ascii="Times New Roman"/>
          <w:b w:val="false"/>
          <w:i w:val="false"/>
          <w:color w:val="000000"/>
          <w:sz w:val="28"/>
        </w:rPr>
        <w:t>
      При этом услугополучателю устанавливается срок 5 (пять) рабочих дней для устранения выявленных недостатков, который не включается в общий срок оказания соответствующей государственной услуги, установленный пунктом 4 Перечня.</w:t>
      </w:r>
    </w:p>
    <w:bookmarkEnd w:id="242"/>
    <w:bookmarkStart w:name="z300" w:id="243"/>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243"/>
    <w:bookmarkStart w:name="z301" w:id="244"/>
    <w:p>
      <w:pPr>
        <w:spacing w:after="0"/>
        <w:ind w:left="0"/>
        <w:jc w:val="both"/>
      </w:pPr>
      <w:r>
        <w:rPr>
          <w:rFonts w:ascii="Times New Roman"/>
          <w:b w:val="false"/>
          <w:i w:val="false"/>
          <w:color w:val="000000"/>
          <w:sz w:val="28"/>
        </w:rPr>
        <w:t>
      Течение срока оказания государственной услуги возобновляется со дня устранения услугополучателем выявленных недостатков.</w:t>
      </w:r>
    </w:p>
    <w:bookmarkEnd w:id="244"/>
    <w:bookmarkStart w:name="z302" w:id="245"/>
    <w:p>
      <w:pPr>
        <w:spacing w:after="0"/>
        <w:ind w:left="0"/>
        <w:jc w:val="both"/>
      </w:pPr>
      <w:r>
        <w:rPr>
          <w:rFonts w:ascii="Times New Roman"/>
          <w:b w:val="false"/>
          <w:i w:val="false"/>
          <w:color w:val="000000"/>
          <w:sz w:val="28"/>
        </w:rPr>
        <w:t>
      В случае не устранения выявленных недостатков в установленный срок услугодатель отказывает в оказании государственной услуги.</w:t>
      </w:r>
    </w:p>
    <w:bookmarkEnd w:id="245"/>
    <w:bookmarkStart w:name="z303" w:id="246"/>
    <w:p>
      <w:pPr>
        <w:spacing w:after="0"/>
        <w:ind w:left="0"/>
        <w:jc w:val="both"/>
      </w:pPr>
      <w:r>
        <w:rPr>
          <w:rFonts w:ascii="Times New Roman"/>
          <w:b w:val="false"/>
          <w:i w:val="false"/>
          <w:color w:val="000000"/>
          <w:sz w:val="28"/>
        </w:rPr>
        <w:t>
      При отказе в оказании государственной услуги услугодатель направляет услугополучателю ответ с указанием причины отказа.</w:t>
      </w:r>
    </w:p>
    <w:bookmarkEnd w:id="246"/>
    <w:bookmarkStart w:name="z304" w:id="247"/>
    <w:p>
      <w:pPr>
        <w:spacing w:after="0"/>
        <w:ind w:left="0"/>
        <w:jc w:val="both"/>
      </w:pPr>
      <w:r>
        <w:rPr>
          <w:rFonts w:ascii="Times New Roman"/>
          <w:b w:val="false"/>
          <w:i w:val="false"/>
          <w:color w:val="000000"/>
          <w:sz w:val="28"/>
        </w:rPr>
        <w:t xml:space="preserve">
      При принятии решения об отказе в оказании государственной услуги по основаниям, предусмотренным пунктом 10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заслушивание с услугополучателем не проводится.</w:t>
      </w:r>
    </w:p>
    <w:bookmarkEnd w:id="247"/>
    <w:bookmarkStart w:name="z305" w:id="248"/>
    <w:p>
      <w:pPr>
        <w:spacing w:after="0"/>
        <w:ind w:left="0"/>
        <w:jc w:val="both"/>
      </w:pPr>
      <w:r>
        <w:rPr>
          <w:rFonts w:ascii="Times New Roman"/>
          <w:b w:val="false"/>
          <w:i w:val="false"/>
          <w:color w:val="000000"/>
          <w:sz w:val="28"/>
        </w:rPr>
        <w:t>
      Услугодатель в течение 5 рабочих дней с момента поступления заявления проверяет полноту представленных документов и выносит одно из следующих решений:</w:t>
      </w:r>
    </w:p>
    <w:bookmarkEnd w:id="248"/>
    <w:bookmarkStart w:name="z306" w:id="249"/>
    <w:p>
      <w:pPr>
        <w:spacing w:after="0"/>
        <w:ind w:left="0"/>
        <w:jc w:val="both"/>
      </w:pPr>
      <w:r>
        <w:rPr>
          <w:rFonts w:ascii="Times New Roman"/>
          <w:b w:val="false"/>
          <w:i w:val="false"/>
          <w:color w:val="000000"/>
          <w:sz w:val="28"/>
        </w:rPr>
        <w:t xml:space="preserve">
      1) о приеме документов для зачисления в списки кандидатов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49"/>
    <w:bookmarkStart w:name="z307" w:id="250"/>
    <w:p>
      <w:pPr>
        <w:spacing w:after="0"/>
        <w:ind w:left="0"/>
        <w:jc w:val="both"/>
      </w:pPr>
      <w:r>
        <w:rPr>
          <w:rFonts w:ascii="Times New Roman"/>
          <w:b w:val="false"/>
          <w:i w:val="false"/>
          <w:color w:val="000000"/>
          <w:sz w:val="28"/>
        </w:rPr>
        <w:t>
      2) об отказе в оказании государственной услуги.</w:t>
      </w:r>
    </w:p>
    <w:bookmarkEnd w:id="250"/>
    <w:bookmarkStart w:name="z308" w:id="251"/>
    <w:p>
      <w:pPr>
        <w:spacing w:after="0"/>
        <w:ind w:left="0"/>
        <w:jc w:val="both"/>
      </w:pPr>
      <w:r>
        <w:rPr>
          <w:rFonts w:ascii="Times New Roman"/>
          <w:b w:val="false"/>
          <w:i w:val="false"/>
          <w:color w:val="000000"/>
          <w:sz w:val="28"/>
        </w:rPr>
        <w:t xml:space="preserve">
      Рассмотрение жалобы по вопросам оказания государственных услуг производится услугодателем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и подлежит рассмотрению в течении 5 рабочих дней со дня регистрации.</w:t>
      </w:r>
    </w:p>
    <w:bookmarkEnd w:id="251"/>
    <w:bookmarkStart w:name="z309" w:id="2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рабочих дней со дня ее регистрации.</w:t>
      </w:r>
    </w:p>
    <w:bookmarkEnd w:id="252"/>
    <w:bookmarkStart w:name="z310" w:id="253"/>
    <w:p>
      <w:pPr>
        <w:spacing w:after="0"/>
        <w:ind w:left="0"/>
        <w:jc w:val="both"/>
      </w:pPr>
      <w:r>
        <w:rPr>
          <w:rFonts w:ascii="Times New Roman"/>
          <w:b w:val="false"/>
          <w:i w:val="false"/>
          <w:color w:val="000000"/>
          <w:sz w:val="28"/>
        </w:rPr>
        <w:t xml:space="preserve">
      Срок рассмотрения жалобы может быть продлен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253"/>
    <w:bookmarkStart w:name="z311" w:id="254"/>
    <w:p>
      <w:pPr>
        <w:spacing w:after="0"/>
        <w:ind w:left="0"/>
        <w:jc w:val="both"/>
      </w:pPr>
      <w:r>
        <w:rPr>
          <w:rFonts w:ascii="Times New Roman"/>
          <w:b w:val="false"/>
          <w:i w:val="false"/>
          <w:color w:val="000000"/>
          <w:sz w:val="28"/>
        </w:rPr>
        <w:t xml:space="preserve">
      Если иное не предусмотрено законом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13" w:id="255"/>
    <w:p>
      <w:pPr>
        <w:spacing w:after="0"/>
        <w:ind w:left="0"/>
        <w:jc w:val="both"/>
      </w:pPr>
      <w:r>
        <w:rPr>
          <w:rFonts w:ascii="Times New Roman"/>
          <w:b w:val="false"/>
          <w:i w:val="false"/>
          <w:color w:val="000000"/>
          <w:sz w:val="28"/>
        </w:rPr>
        <w:t xml:space="preserve">
      "34. В соответствии с подпунктом 11) пункта 2 статьи 5 Закона Республики Казахстан "О государственных и социально ответственных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услугодатель обеспечивает внесение данных в цифровую систему мониторинга оказания государственных услуг о стадии оказания государственной услуги.</w:t>
      </w:r>
    </w:p>
    <w:bookmarkEnd w:id="255"/>
    <w:bookmarkStart w:name="z314" w:id="256"/>
    <w:p>
      <w:pPr>
        <w:spacing w:after="0"/>
        <w:ind w:left="0"/>
        <w:jc w:val="both"/>
      </w:pPr>
      <w:r>
        <w:rPr>
          <w:rFonts w:ascii="Times New Roman"/>
          <w:b w:val="false"/>
          <w:i w:val="false"/>
          <w:color w:val="000000"/>
          <w:sz w:val="28"/>
        </w:rPr>
        <w:t>
      При внесении изменений и (или) дополнений в Правила структурное подразделение, курирующее вопросы военного образования, направляет информацию оператору "цифрового правительства", Единый контакт-центр и услугодателю о таких изменениях и (или) дополнениях в течение 3 рабочих дней после государственной регистрации в органах юстиции соответствующего нормативного правового акта.";</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изложить в новой редакции, согласно приложению 5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изложить в новой редакции, согласно приложению 6 к настоящему приказу;</w:t>
      </w:r>
    </w:p>
    <w:bookmarkStart w:name="z317" w:id="257"/>
    <w:p>
      <w:pPr>
        <w:spacing w:after="0"/>
        <w:ind w:left="0"/>
        <w:jc w:val="both"/>
      </w:pPr>
      <w:r>
        <w:rPr>
          <w:rFonts w:ascii="Times New Roman"/>
          <w:b w:val="false"/>
          <w:i w:val="false"/>
          <w:color w:val="000000"/>
          <w:sz w:val="28"/>
        </w:rPr>
        <w:t>
      приложение 6 к Правилам изложить в новой редакции, согласно приложению 7 к настоящему приказу.</w:t>
      </w:r>
    </w:p>
    <w:bookmarkEnd w:id="257"/>
    <w:bookmarkStart w:name="z318" w:id="258"/>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13 ноября 2025 года № 1595 "Об утверждении Правил мониторинга и анализа качества военной подготовки в организациях образования" (зарегистрирован в Реестре государственной регистрации нормативных правовых актов под № 37412) следующие изменения:</w:t>
      </w:r>
    </w:p>
    <w:bookmarkEnd w:id="258"/>
    <w:bookmarkStart w:name="z319" w:id="2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мониторинга и анализа качества военной подготовки в организациях образования, утвержденных указанным приказом:</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1" w:id="260"/>
    <w:p>
      <w:pPr>
        <w:spacing w:after="0"/>
        <w:ind w:left="0"/>
        <w:jc w:val="both"/>
      </w:pPr>
      <w:r>
        <w:rPr>
          <w:rFonts w:ascii="Times New Roman"/>
          <w:b w:val="false"/>
          <w:i w:val="false"/>
          <w:color w:val="000000"/>
          <w:sz w:val="28"/>
        </w:rPr>
        <w:t>
      "2. Мониторинг и анализ качества ВП в организациях образования осуществляются Министерством обороны Республики Казахстан в целях соблюдения в организациях образования требований законодательства Республики Казахстан в части подготовки граждан Республики Казахстан к воинской службе и выработки предложений по повышению качества военной подготовки в организациях образования.";</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323" w:id="261"/>
    <w:p>
      <w:pPr>
        <w:spacing w:after="0"/>
        <w:ind w:left="0"/>
        <w:jc w:val="both"/>
      </w:pPr>
      <w:r>
        <w:rPr>
          <w:rFonts w:ascii="Times New Roman"/>
          <w:b w:val="false"/>
          <w:i w:val="false"/>
          <w:color w:val="000000"/>
          <w:sz w:val="28"/>
        </w:rPr>
        <w:t>
      "7. Мониторинг качества ВП проводится структурным подразделением Министерства обороны Республики Казахстан, курирующим вопросы военного образования (далее – структурное подразделение), с использованием цифровой системы "Реестр организаций, осуществляющих допризывную подготовку граждан" (далее – ЦС РДП).";</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325" w:id="262"/>
    <w:p>
      <w:pPr>
        <w:spacing w:after="0"/>
        <w:ind w:left="0"/>
        <w:jc w:val="both"/>
      </w:pPr>
      <w:r>
        <w:rPr>
          <w:rFonts w:ascii="Times New Roman"/>
          <w:b w:val="false"/>
          <w:i w:val="false"/>
          <w:color w:val="000000"/>
          <w:sz w:val="28"/>
        </w:rPr>
        <w:t>
      "10. Организации образования, указанные в пункте 5 настоящих Правил, ежегодно не позднее 1 июля и 15 января вносят в ЦС РДП информацию по следующим показателям:</w:t>
      </w:r>
    </w:p>
    <w:bookmarkEnd w:id="262"/>
    <w:bookmarkStart w:name="z326" w:id="263"/>
    <w:p>
      <w:pPr>
        <w:spacing w:after="0"/>
        <w:ind w:left="0"/>
        <w:jc w:val="both"/>
      </w:pPr>
      <w:r>
        <w:rPr>
          <w:rFonts w:ascii="Times New Roman"/>
          <w:b w:val="false"/>
          <w:i w:val="false"/>
          <w:color w:val="000000"/>
          <w:sz w:val="28"/>
        </w:rPr>
        <w:t>
      1) кадровый потенциал;</w:t>
      </w:r>
    </w:p>
    <w:bookmarkEnd w:id="263"/>
    <w:bookmarkStart w:name="z327" w:id="264"/>
    <w:p>
      <w:pPr>
        <w:spacing w:after="0"/>
        <w:ind w:left="0"/>
        <w:jc w:val="both"/>
      </w:pPr>
      <w:r>
        <w:rPr>
          <w:rFonts w:ascii="Times New Roman"/>
          <w:b w:val="false"/>
          <w:i w:val="false"/>
          <w:color w:val="000000"/>
          <w:sz w:val="28"/>
        </w:rPr>
        <w:t>
      2) обеспеченность учебно-методическими материалами;</w:t>
      </w:r>
    </w:p>
    <w:bookmarkEnd w:id="264"/>
    <w:bookmarkStart w:name="z328" w:id="265"/>
    <w:p>
      <w:pPr>
        <w:spacing w:after="0"/>
        <w:ind w:left="0"/>
        <w:jc w:val="both"/>
      </w:pPr>
      <w:r>
        <w:rPr>
          <w:rFonts w:ascii="Times New Roman"/>
          <w:b w:val="false"/>
          <w:i w:val="false"/>
          <w:color w:val="000000"/>
          <w:sz w:val="28"/>
        </w:rPr>
        <w:t>
      3) обеспеченность учебно-материальной базы;</w:t>
      </w:r>
    </w:p>
    <w:bookmarkEnd w:id="265"/>
    <w:bookmarkStart w:name="z329" w:id="266"/>
    <w:p>
      <w:pPr>
        <w:spacing w:after="0"/>
        <w:ind w:left="0"/>
        <w:jc w:val="both"/>
      </w:pPr>
      <w:r>
        <w:rPr>
          <w:rFonts w:ascii="Times New Roman"/>
          <w:b w:val="false"/>
          <w:i w:val="false"/>
          <w:color w:val="000000"/>
          <w:sz w:val="28"/>
        </w:rPr>
        <w:t>
      4) текущая и итоговая успеваемость обучающихся по ВП;</w:t>
      </w:r>
    </w:p>
    <w:bookmarkEnd w:id="266"/>
    <w:bookmarkStart w:name="z330" w:id="267"/>
    <w:p>
      <w:pPr>
        <w:spacing w:after="0"/>
        <w:ind w:left="0"/>
        <w:jc w:val="both"/>
      </w:pPr>
      <w:r>
        <w:rPr>
          <w:rFonts w:ascii="Times New Roman"/>
          <w:b w:val="false"/>
          <w:i w:val="false"/>
          <w:color w:val="000000"/>
          <w:sz w:val="28"/>
        </w:rPr>
        <w:t>
      5) количество проведҰнных мероприятий военно-патриотического воспитания;</w:t>
      </w:r>
    </w:p>
    <w:bookmarkEnd w:id="267"/>
    <w:bookmarkStart w:name="z331" w:id="268"/>
    <w:p>
      <w:pPr>
        <w:spacing w:after="0"/>
        <w:ind w:left="0"/>
        <w:jc w:val="both"/>
      </w:pPr>
      <w:r>
        <w:rPr>
          <w:rFonts w:ascii="Times New Roman"/>
          <w:b w:val="false"/>
          <w:i w:val="false"/>
          <w:color w:val="000000"/>
          <w:sz w:val="28"/>
        </w:rPr>
        <w:t>
      6) показатели физической подготовленности обучающихся.";</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333" w:id="269"/>
    <w:p>
      <w:pPr>
        <w:spacing w:after="0"/>
        <w:ind w:left="0"/>
        <w:jc w:val="both"/>
      </w:pPr>
      <w:r>
        <w:rPr>
          <w:rFonts w:ascii="Times New Roman"/>
          <w:b w:val="false"/>
          <w:i w:val="false"/>
          <w:color w:val="000000"/>
          <w:sz w:val="28"/>
        </w:rPr>
        <w:t>
      "11. ЦС РДП обеспечивает системный учет, а также хранение, обновление, накопление и защиту информации, обработку сведений, расчет индикаторов, построение динамических отчетов и диаграмм.";</w:t>
      </w:r>
    </w:p>
    <w:bookmarkEnd w:id="269"/>
    <w:bookmarkStart w:name="z334" w:id="2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270"/>
    <w:bookmarkStart w:name="z335" w:id="271"/>
    <w:p>
      <w:pPr>
        <w:spacing w:after="0"/>
        <w:ind w:left="0"/>
        <w:jc w:val="both"/>
      </w:pPr>
      <w:r>
        <w:rPr>
          <w:rFonts w:ascii="Times New Roman"/>
          <w:b w:val="false"/>
          <w:i w:val="false"/>
          <w:color w:val="000000"/>
          <w:sz w:val="28"/>
        </w:rPr>
        <w:t>
      "В случае несвоевременного внесения организациями образования информации в ЦС РДП, либо внесения информации, не соответствующей действительности, структурное подразделение запрашивает верификацию информации организаций образования, допустивших указанные факты. Организации образования вносят необходимые корректировки в течение десяти рабочих дней.";</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37" w:id="272"/>
    <w:p>
      <w:pPr>
        <w:spacing w:after="0"/>
        <w:ind w:left="0"/>
        <w:jc w:val="both"/>
      </w:pPr>
      <w:r>
        <w:rPr>
          <w:rFonts w:ascii="Times New Roman"/>
          <w:b w:val="false"/>
          <w:i w:val="false"/>
          <w:color w:val="000000"/>
          <w:sz w:val="28"/>
        </w:rPr>
        <w:t>
      "13. При систематических фактах несвоевременного внесения информации организациями образования, указанными в пункте 5 настоящих Правил, или внесения информации, не соответствующей действительности, структурное подразделение информирует об этом уполномоченный орган в области образования или науки и высшего образования и вносит соответствующую информацию в координационные советы по военно-патриотическому воспитанию при местных исполнительных органах столицы, областей, городов республиканского значения.";</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339" w:id="273"/>
    <w:p>
      <w:pPr>
        <w:spacing w:after="0"/>
        <w:ind w:left="0"/>
        <w:jc w:val="both"/>
      </w:pPr>
      <w:r>
        <w:rPr>
          <w:rFonts w:ascii="Times New Roman"/>
          <w:b w:val="false"/>
          <w:i w:val="false"/>
          <w:color w:val="000000"/>
          <w:sz w:val="28"/>
        </w:rPr>
        <w:t>
      "14. На основе анализа результатов тестирования и информации, внесенной организациями образования в ЦС РДП, ежегодно в июле формируется аналитический отчет по мониторингу и анализу качества ВП в организациях образования (далее – аналитический отчет), отражающий оценку текущего состояния и предложения по повышению качества ВП в организациях образования.";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41" w:id="274"/>
    <w:p>
      <w:pPr>
        <w:spacing w:after="0"/>
        <w:ind w:left="0"/>
        <w:jc w:val="both"/>
      </w:pPr>
      <w:r>
        <w:rPr>
          <w:rFonts w:ascii="Times New Roman"/>
          <w:b w:val="false"/>
          <w:i w:val="false"/>
          <w:color w:val="000000"/>
          <w:sz w:val="28"/>
        </w:rPr>
        <w:t>
      "16. Аналитический отчет представляется Министру обороны Республики Казахстан и презентуется на заседаниях координационного совета по военно-патриотическому воспитанию при Министерстве обороны Республики Казахстан, координационных советов по военно-патриотическому воспитанию при местных исполнительных органах столицы, областей, городов республиканского значения.";</w:t>
      </w:r>
    </w:p>
    <w:bookmarkEnd w:id="274"/>
    <w:bookmarkStart w:name="z342" w:id="275"/>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 августа 2017 года № 403 "Об утверждении Правил финансирования оборонных исследований" (зарегистрирован в Реестре государственной регистрации нормативных правовых актов под № 15602) следующее изменение:</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приложения 3 изложить в следующей редакции: </w:t>
      </w:r>
    </w:p>
    <w:bookmarkStart w:name="z344" w:id="276"/>
    <w:p>
      <w:pPr>
        <w:spacing w:after="0"/>
        <w:ind w:left="0"/>
        <w:jc w:val="both"/>
      </w:pPr>
      <w:r>
        <w:rPr>
          <w:rFonts w:ascii="Times New Roman"/>
          <w:b w:val="false"/>
          <w:i w:val="false"/>
          <w:color w:val="000000"/>
          <w:sz w:val="28"/>
        </w:rPr>
        <w:t>
      "13. Расчет стоимости оборонного исследования (графы, в которых указывается стоимость (сумма, общая сумма) заполняются в национальной валюте, единица измерения – теңге; заполняются все таблицы вне зависимости от вида затрат; при отсутствии потребности в затратах в графах стоимость (сумма, общая сумма) ставится отметка – 0 теңге):".</w:t>
      </w:r>
    </w:p>
    <w:bookmarkEnd w:id="276"/>
    <w:bookmarkStart w:name="z345" w:id="277"/>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20 июля 2017 года № 371 "Об утверждении Правил отбора военнослужащих Вооруженных Сил Республики Казахстан для подготовки в иностранных военных учебных заведениях" (зарегистрирован в Реестре государственной регистрации нормативных правовых актов под № 15539), следующее изменение:</w:t>
      </w:r>
    </w:p>
    <w:bookmarkEnd w:id="277"/>
    <w:bookmarkStart w:name="z346"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военнослужащих Вооруженных Сил Республики Казахстан для подготовки в иностранных военных учебных заведениях, утвержденных указанным приказом:</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48" w:id="279"/>
    <w:p>
      <w:pPr>
        <w:spacing w:after="0"/>
        <w:ind w:left="0"/>
        <w:jc w:val="both"/>
      </w:pPr>
      <w:r>
        <w:rPr>
          <w:rFonts w:ascii="Times New Roman"/>
          <w:b w:val="false"/>
          <w:i w:val="false"/>
          <w:color w:val="000000"/>
          <w:sz w:val="28"/>
        </w:rPr>
        <w:t>
      "3. Отбор на обучение в иностранные ВУЗы, реализующие образовательные программы высшего образования, осуществляется из числа военнослужащих, поступивших на первый курс высших военных учебных заведений, подведомственных Министерству обороны Республики Казахстан (далее – ВУЗ МО РК), с целью дальнейшего обучения в иностранных ВУЗах на основании рапорта, поданного на имя начальника ВУЗа МО РК до 30 августа года отбора.</w:t>
      </w:r>
    </w:p>
    <w:bookmarkEnd w:id="279"/>
    <w:bookmarkStart w:name="z349" w:id="280"/>
    <w:p>
      <w:pPr>
        <w:spacing w:after="0"/>
        <w:ind w:left="0"/>
        <w:jc w:val="both"/>
      </w:pPr>
      <w:r>
        <w:rPr>
          <w:rFonts w:ascii="Times New Roman"/>
          <w:b w:val="false"/>
          <w:i w:val="false"/>
          <w:color w:val="000000"/>
          <w:sz w:val="28"/>
        </w:rPr>
        <w:t>
      Поступление граждан Республики Казахстан в ВУЗы МО РК с целью дальнейшего обучения в иностранных ВУЗах, осуществляется в соответствии с Правилами приема.</w:t>
      </w:r>
    </w:p>
    <w:bookmarkEnd w:id="280"/>
    <w:bookmarkStart w:name="z350" w:id="281"/>
    <w:p>
      <w:pPr>
        <w:spacing w:after="0"/>
        <w:ind w:left="0"/>
        <w:jc w:val="both"/>
      </w:pPr>
      <w:r>
        <w:rPr>
          <w:rFonts w:ascii="Times New Roman"/>
          <w:b w:val="false"/>
          <w:i w:val="false"/>
          <w:color w:val="000000"/>
          <w:sz w:val="28"/>
        </w:rPr>
        <w:t>
      Список иностранных ВУЗов, на которые осуществляется отбор, а также информация о предъявляемых требованиях, условиях и порядке отбора размещаются в местных органах военного управления до 30 мая года отбора.</w:t>
      </w:r>
    </w:p>
    <w:bookmarkEnd w:id="281"/>
    <w:bookmarkStart w:name="z351" w:id="282"/>
    <w:p>
      <w:pPr>
        <w:spacing w:after="0"/>
        <w:ind w:left="0"/>
        <w:jc w:val="both"/>
      </w:pPr>
      <w:r>
        <w:rPr>
          <w:rFonts w:ascii="Times New Roman"/>
          <w:b w:val="false"/>
          <w:i w:val="false"/>
          <w:color w:val="000000"/>
          <w:sz w:val="28"/>
        </w:rPr>
        <w:t>
      В рапорте указываются воинское звание, фамилия, имя и отчество (при его наличии), год и месяц рождения, наименование иностранного ВУЗа и специальность, в который кандидат желает поступить.".</w:t>
      </w:r>
    </w:p>
    <w:bookmarkEnd w:id="282"/>
    <w:bookmarkStart w:name="z352" w:id="283"/>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20 июля 2017 года № 372 "Об утверждении Правил возмещения государству бюджетных средств, затраченных на обучение военнослужащих в военных учебных заведениях" (зарегистрирован в Реестре государственной регистрации нормативных правовых актов под № 15524), следующее изменение:</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настоящим Правилам изложить в новой редакции, согласно приложению 8 к настоящему приказу.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военные учебные</w:t>
            </w:r>
            <w:r>
              <w:br/>
            </w:r>
            <w:r>
              <w:rPr>
                <w:rFonts w:ascii="Times New Roman"/>
                <w:b w:val="false"/>
                <w:i w:val="false"/>
                <w:color w:val="000000"/>
                <w:sz w:val="20"/>
              </w:rPr>
              <w:t>заведения, 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 xml:space="preserve">программы соответствующего </w:t>
            </w:r>
            <w:r>
              <w:br/>
            </w:r>
            <w:r>
              <w:rPr>
                <w:rFonts w:ascii="Times New Roman"/>
                <w:b w:val="false"/>
                <w:i w:val="false"/>
                <w:color w:val="000000"/>
                <w:sz w:val="20"/>
              </w:rPr>
              <w:t>уровня</w:t>
            </w:r>
          </w:p>
        </w:tc>
      </w:tr>
    </w:tbl>
    <w:bookmarkStart w:name="z367" w:id="284"/>
    <w:p>
      <w:pPr>
        <w:spacing w:after="0"/>
        <w:ind w:left="0"/>
        <w:jc w:val="left"/>
      </w:pPr>
      <w:r>
        <w:rPr>
          <w:rFonts w:ascii="Times New Roman"/>
          <w:b/>
          <w:i w:val="false"/>
          <w:color w:val="000000"/>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w:t>
      </w:r>
    </w:p>
    <w:bookmarkEnd w:id="284"/>
    <w:bookmarkStart w:name="z368" w:id="285"/>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их законных представителей.</w:t>
      </w:r>
    </w:p>
    <w:bookmarkEnd w:id="285"/>
    <w:bookmarkStart w:name="z369" w:id="286"/>
    <w:p>
      <w:pPr>
        <w:spacing w:after="0"/>
        <w:ind w:left="0"/>
        <w:jc w:val="both"/>
      </w:pPr>
      <w:r>
        <w:rPr>
          <w:rFonts w:ascii="Times New Roman"/>
          <w:b w:val="false"/>
          <w:i w:val="false"/>
          <w:color w:val="000000"/>
          <w:sz w:val="28"/>
        </w:rPr>
        <w:t>
      2. Удостоверения личности (подлинник для сверки), либо электронный документ из сервиса цифровых документов. До достижения, поступающего 16 (шестнадцатилетнего) возраста предоставляется копия свидетельства о рождении (подлинник для сверки).</w:t>
      </w:r>
    </w:p>
    <w:bookmarkEnd w:id="286"/>
    <w:bookmarkStart w:name="z370" w:id="287"/>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287"/>
    <w:bookmarkStart w:name="z371" w:id="288"/>
    <w:p>
      <w:pPr>
        <w:spacing w:after="0"/>
        <w:ind w:left="0"/>
        <w:jc w:val="both"/>
      </w:pPr>
      <w:r>
        <w:rPr>
          <w:rFonts w:ascii="Times New Roman"/>
          <w:b w:val="false"/>
          <w:i w:val="false"/>
          <w:color w:val="000000"/>
          <w:sz w:val="28"/>
        </w:rPr>
        <w:t>
      4. Аттестат о среднем (полном) образовании, либо диплом о получении технического и профессионального образования, для Военного колледжа на базе основного среднего образования свидетельство об основном среднем образовании (подлинник и копия).</w:t>
      </w:r>
    </w:p>
    <w:bookmarkEnd w:id="288"/>
    <w:bookmarkStart w:name="z372" w:id="289"/>
    <w:p>
      <w:pPr>
        <w:spacing w:after="0"/>
        <w:ind w:left="0"/>
        <w:jc w:val="both"/>
      </w:pPr>
      <w:r>
        <w:rPr>
          <w:rFonts w:ascii="Times New Roman"/>
          <w:b w:val="false"/>
          <w:i w:val="false"/>
          <w:color w:val="000000"/>
          <w:sz w:val="28"/>
        </w:rPr>
        <w:t>
      5. Сертификат ЕНТ (за исключением поступающих в Военные колледжи и граждан Республики Казахстан, прошедших (проходящих) срочную воинскую службу прошедших конкурсный отбор) с результатом не менее 50 баллов по 5 предметам ЕНТ (в том числе не менее 5 баллов по одному из профильных предметов и не 3 баллов по каждому из остальных предметов).</w:t>
      </w:r>
    </w:p>
    <w:bookmarkEnd w:id="289"/>
    <w:bookmarkStart w:name="z373" w:id="290"/>
    <w:p>
      <w:pPr>
        <w:spacing w:after="0"/>
        <w:ind w:left="0"/>
        <w:jc w:val="both"/>
      </w:pPr>
      <w:r>
        <w:rPr>
          <w:rFonts w:ascii="Times New Roman"/>
          <w:b w:val="false"/>
          <w:i w:val="false"/>
          <w:color w:val="000000"/>
          <w:sz w:val="28"/>
        </w:rPr>
        <w:t>
      6. Медицинская справка, выданная по форме 075/у утвержденная приказом и.о.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форма 75/у) и результаты медицинских исследований, проведенных не ранее чем за 30 (тридцать) календарных дней до прибытия в ВУЗ:</w:t>
      </w:r>
    </w:p>
    <w:bookmarkEnd w:id="290"/>
    <w:bookmarkStart w:name="z374" w:id="291"/>
    <w:p>
      <w:pPr>
        <w:spacing w:after="0"/>
        <w:ind w:left="0"/>
        <w:jc w:val="both"/>
      </w:pPr>
      <w:r>
        <w:rPr>
          <w:rFonts w:ascii="Times New Roman"/>
          <w:b w:val="false"/>
          <w:i w:val="false"/>
          <w:color w:val="000000"/>
          <w:sz w:val="28"/>
        </w:rPr>
        <w:t>
      общий анализ крови;</w:t>
      </w:r>
    </w:p>
    <w:bookmarkEnd w:id="291"/>
    <w:bookmarkStart w:name="z375" w:id="292"/>
    <w:p>
      <w:pPr>
        <w:spacing w:after="0"/>
        <w:ind w:left="0"/>
        <w:jc w:val="both"/>
      </w:pPr>
      <w:r>
        <w:rPr>
          <w:rFonts w:ascii="Times New Roman"/>
          <w:b w:val="false"/>
          <w:i w:val="false"/>
          <w:color w:val="000000"/>
          <w:sz w:val="28"/>
        </w:rPr>
        <w:t>
      реакция микропреципитации (микрореакция) на сифилис;</w:t>
      </w:r>
    </w:p>
    <w:bookmarkEnd w:id="292"/>
    <w:bookmarkStart w:name="z376" w:id="293"/>
    <w:p>
      <w:pPr>
        <w:spacing w:after="0"/>
        <w:ind w:left="0"/>
        <w:jc w:val="both"/>
      </w:pPr>
      <w:r>
        <w:rPr>
          <w:rFonts w:ascii="Times New Roman"/>
          <w:b w:val="false"/>
          <w:i w:val="false"/>
          <w:color w:val="000000"/>
          <w:sz w:val="28"/>
        </w:rPr>
        <w:t>
      общий анализ мочи;</w:t>
      </w:r>
    </w:p>
    <w:bookmarkEnd w:id="293"/>
    <w:bookmarkStart w:name="z377" w:id="294"/>
    <w:p>
      <w:pPr>
        <w:spacing w:after="0"/>
        <w:ind w:left="0"/>
        <w:jc w:val="both"/>
      </w:pPr>
      <w:r>
        <w:rPr>
          <w:rFonts w:ascii="Times New Roman"/>
          <w:b w:val="false"/>
          <w:i w:val="false"/>
          <w:color w:val="000000"/>
          <w:sz w:val="28"/>
        </w:rPr>
        <w:t>
      рентгенография придаточных пазух носа;</w:t>
      </w:r>
    </w:p>
    <w:bookmarkEnd w:id="294"/>
    <w:bookmarkStart w:name="z378" w:id="295"/>
    <w:p>
      <w:pPr>
        <w:spacing w:after="0"/>
        <w:ind w:left="0"/>
        <w:jc w:val="both"/>
      </w:pPr>
      <w:r>
        <w:rPr>
          <w:rFonts w:ascii="Times New Roman"/>
          <w:b w:val="false"/>
          <w:i w:val="false"/>
          <w:color w:val="000000"/>
          <w:sz w:val="28"/>
        </w:rPr>
        <w:t>
      электрокардиография в 12 (двенадцати) отведениях в покое (после нагрузки – по показаниям);</w:t>
      </w:r>
    </w:p>
    <w:bookmarkEnd w:id="295"/>
    <w:bookmarkStart w:name="z379" w:id="296"/>
    <w:p>
      <w:pPr>
        <w:spacing w:after="0"/>
        <w:ind w:left="0"/>
        <w:jc w:val="both"/>
      </w:pPr>
      <w:r>
        <w:rPr>
          <w:rFonts w:ascii="Times New Roman"/>
          <w:b w:val="false"/>
          <w:i w:val="false"/>
          <w:color w:val="000000"/>
          <w:sz w:val="28"/>
        </w:rPr>
        <w:t>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w:t>
      </w:r>
    </w:p>
    <w:bookmarkEnd w:id="296"/>
    <w:bookmarkStart w:name="z380" w:id="297"/>
    <w:p>
      <w:pPr>
        <w:spacing w:after="0"/>
        <w:ind w:left="0"/>
        <w:jc w:val="both"/>
      </w:pPr>
      <w:r>
        <w:rPr>
          <w:rFonts w:ascii="Times New Roman"/>
          <w:b w:val="false"/>
          <w:i w:val="false"/>
          <w:color w:val="000000"/>
          <w:sz w:val="28"/>
        </w:rPr>
        <w:t>
      анализ крови на бруцеллез (работающим в животноводстве и (или) имеющим скот в личном хозяйстве);</w:t>
      </w:r>
    </w:p>
    <w:bookmarkEnd w:id="297"/>
    <w:bookmarkStart w:name="z381" w:id="298"/>
    <w:p>
      <w:pPr>
        <w:spacing w:after="0"/>
        <w:ind w:left="0"/>
        <w:jc w:val="both"/>
      </w:pPr>
      <w:r>
        <w:rPr>
          <w:rFonts w:ascii="Times New Roman"/>
          <w:b w:val="false"/>
          <w:i w:val="false"/>
          <w:color w:val="000000"/>
          <w:sz w:val="28"/>
        </w:rPr>
        <w:t>
      медицинскую карту амбулаторного пациента;</w:t>
      </w:r>
    </w:p>
    <w:bookmarkEnd w:id="298"/>
    <w:bookmarkStart w:name="z382" w:id="299"/>
    <w:p>
      <w:pPr>
        <w:spacing w:after="0"/>
        <w:ind w:left="0"/>
        <w:jc w:val="both"/>
      </w:pPr>
      <w:r>
        <w:rPr>
          <w:rFonts w:ascii="Times New Roman"/>
          <w:b w:val="false"/>
          <w:i w:val="false"/>
          <w:color w:val="000000"/>
          <w:sz w:val="28"/>
        </w:rPr>
        <w:t>
      карту профилактических прививок.</w:t>
      </w:r>
    </w:p>
    <w:bookmarkEnd w:id="299"/>
    <w:bookmarkStart w:name="z383" w:id="300"/>
    <w:p>
      <w:pPr>
        <w:spacing w:after="0"/>
        <w:ind w:left="0"/>
        <w:jc w:val="both"/>
      </w:pPr>
      <w:r>
        <w:rPr>
          <w:rFonts w:ascii="Times New Roman"/>
          <w:b w:val="false"/>
          <w:i w:val="false"/>
          <w:color w:val="000000"/>
          <w:sz w:val="28"/>
        </w:rPr>
        <w:t>
      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30 (тридцать) календарных дней до начала медицинского освидетельствования:</w:t>
      </w:r>
    </w:p>
    <w:bookmarkEnd w:id="300"/>
    <w:bookmarkStart w:name="z384" w:id="301"/>
    <w:p>
      <w:pPr>
        <w:spacing w:after="0"/>
        <w:ind w:left="0"/>
        <w:jc w:val="both"/>
      </w:pPr>
      <w:r>
        <w:rPr>
          <w:rFonts w:ascii="Times New Roman"/>
          <w:b w:val="false"/>
          <w:i w:val="false"/>
          <w:color w:val="000000"/>
          <w:sz w:val="28"/>
        </w:rPr>
        <w:t>
      электрокардиография в 12 (двенадцати) отведениях после физической нагрузки;</w:t>
      </w:r>
    </w:p>
    <w:bookmarkEnd w:id="301"/>
    <w:bookmarkStart w:name="z385" w:id="302"/>
    <w:p>
      <w:pPr>
        <w:spacing w:after="0"/>
        <w:ind w:left="0"/>
        <w:jc w:val="both"/>
      </w:pPr>
      <w:r>
        <w:rPr>
          <w:rFonts w:ascii="Times New Roman"/>
          <w:b w:val="false"/>
          <w:i w:val="false"/>
          <w:color w:val="000000"/>
          <w:sz w:val="28"/>
        </w:rPr>
        <w:t>
      ультразвуковое исследование щитовидной железы, сердца, мочеполовой системы;</w:t>
      </w:r>
    </w:p>
    <w:bookmarkEnd w:id="302"/>
    <w:bookmarkStart w:name="z386" w:id="303"/>
    <w:p>
      <w:pPr>
        <w:spacing w:after="0"/>
        <w:ind w:left="0"/>
        <w:jc w:val="both"/>
      </w:pPr>
      <w:r>
        <w:rPr>
          <w:rFonts w:ascii="Times New Roman"/>
          <w:b w:val="false"/>
          <w:i w:val="false"/>
          <w:color w:val="000000"/>
          <w:sz w:val="28"/>
        </w:rPr>
        <w:t>
      исследование крови на сахар и маркеры гепатитов В и С;</w:t>
      </w:r>
    </w:p>
    <w:bookmarkEnd w:id="303"/>
    <w:bookmarkStart w:name="z387" w:id="304"/>
    <w:p>
      <w:pPr>
        <w:spacing w:after="0"/>
        <w:ind w:left="0"/>
        <w:jc w:val="both"/>
      </w:pPr>
      <w:r>
        <w:rPr>
          <w:rFonts w:ascii="Times New Roman"/>
          <w:b w:val="false"/>
          <w:i w:val="false"/>
          <w:color w:val="000000"/>
          <w:sz w:val="28"/>
        </w:rPr>
        <w:t>
      тональная аудиометрия;</w:t>
      </w:r>
    </w:p>
    <w:bookmarkEnd w:id="304"/>
    <w:bookmarkStart w:name="z388" w:id="305"/>
    <w:p>
      <w:pPr>
        <w:spacing w:after="0"/>
        <w:ind w:left="0"/>
        <w:jc w:val="both"/>
      </w:pPr>
      <w:r>
        <w:rPr>
          <w:rFonts w:ascii="Times New Roman"/>
          <w:b w:val="false"/>
          <w:i w:val="false"/>
          <w:color w:val="000000"/>
          <w:sz w:val="28"/>
        </w:rPr>
        <w:t>
      электроэнцефалография.</w:t>
      </w:r>
    </w:p>
    <w:bookmarkEnd w:id="305"/>
    <w:bookmarkStart w:name="z389" w:id="306"/>
    <w:p>
      <w:pPr>
        <w:spacing w:after="0"/>
        <w:ind w:left="0"/>
        <w:jc w:val="both"/>
      </w:pPr>
      <w:r>
        <w:rPr>
          <w:rFonts w:ascii="Times New Roman"/>
          <w:b w:val="false"/>
          <w:i w:val="false"/>
          <w:color w:val="000000"/>
          <w:sz w:val="28"/>
        </w:rPr>
        <w:t>
      7.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граждан Республики Казахстан, отслуживших срочную воинскую службу прошедших конкурсный отбор).</w:t>
      </w:r>
    </w:p>
    <w:bookmarkEnd w:id="306"/>
    <w:bookmarkStart w:name="z390" w:id="307"/>
    <w:p>
      <w:pPr>
        <w:spacing w:after="0"/>
        <w:ind w:left="0"/>
        <w:jc w:val="both"/>
      </w:pPr>
      <w:r>
        <w:rPr>
          <w:rFonts w:ascii="Times New Roman"/>
          <w:b w:val="false"/>
          <w:i w:val="false"/>
          <w:color w:val="000000"/>
          <w:sz w:val="28"/>
        </w:rPr>
        <w:t>
      8. Фотографии размером 3х4 - 4 штуки.</w:t>
      </w:r>
    </w:p>
    <w:bookmarkEnd w:id="307"/>
    <w:bookmarkStart w:name="z391" w:id="308"/>
    <w:p>
      <w:pPr>
        <w:spacing w:after="0"/>
        <w:ind w:left="0"/>
        <w:jc w:val="both"/>
      </w:pPr>
      <w:r>
        <w:rPr>
          <w:rFonts w:ascii="Times New Roman"/>
          <w:b w:val="false"/>
          <w:i w:val="false"/>
          <w:color w:val="000000"/>
          <w:sz w:val="28"/>
        </w:rPr>
        <w:t>
      9.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граждан Республики Казахстан, отслуживших срочную воинскую службу прошедших конкурсный отбор):</w:t>
      </w:r>
    </w:p>
    <w:bookmarkEnd w:id="308"/>
    <w:bookmarkStart w:name="z392" w:id="309"/>
    <w:p>
      <w:pPr>
        <w:spacing w:after="0"/>
        <w:ind w:left="0"/>
        <w:jc w:val="both"/>
      </w:pPr>
      <w:r>
        <w:rPr>
          <w:rFonts w:ascii="Times New Roman"/>
          <w:b w:val="false"/>
          <w:i w:val="false"/>
          <w:color w:val="000000"/>
          <w:sz w:val="28"/>
        </w:rPr>
        <w:t>
      свидетельство о смерти родителей;</w:t>
      </w:r>
    </w:p>
    <w:bookmarkEnd w:id="309"/>
    <w:bookmarkStart w:name="z393" w:id="310"/>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310"/>
    <w:bookmarkStart w:name="z394" w:id="311"/>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311"/>
    <w:bookmarkStart w:name="z395" w:id="312"/>
    <w:p>
      <w:pPr>
        <w:spacing w:after="0"/>
        <w:ind w:left="0"/>
        <w:jc w:val="both"/>
      </w:pPr>
      <w:r>
        <w:rPr>
          <w:rFonts w:ascii="Times New Roman"/>
          <w:b w:val="false"/>
          <w:i w:val="false"/>
          <w:color w:val="000000"/>
          <w:sz w:val="28"/>
        </w:rPr>
        <w:t>
      10.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граждан Республики Казахстан, отслуживших срочную воинскую службу прошедших конкурсный отбор).</w:t>
      </w:r>
    </w:p>
    <w:bookmarkEnd w:id="312"/>
    <w:bookmarkStart w:name="z396" w:id="313"/>
    <w:p>
      <w:pPr>
        <w:spacing w:after="0"/>
        <w:ind w:left="0"/>
        <w:jc w:val="both"/>
      </w:pPr>
      <w:r>
        <w:rPr>
          <w:rFonts w:ascii="Times New Roman"/>
          <w:b w:val="false"/>
          <w:i w:val="false"/>
          <w:color w:val="000000"/>
          <w:sz w:val="28"/>
        </w:rPr>
        <w:t>
      11. Справка о прохождении специальной проверки (за исключением граждан Республики Казахстан, поступающих в военный колледж на базе основного среднего образования).</w:t>
      </w:r>
    </w:p>
    <w:bookmarkEnd w:id="313"/>
    <w:bookmarkStart w:name="z397" w:id="314"/>
    <w:p>
      <w:pPr>
        <w:spacing w:after="0"/>
        <w:ind w:left="0"/>
        <w:jc w:val="both"/>
      </w:pPr>
      <w:r>
        <w:rPr>
          <w:rFonts w:ascii="Times New Roman"/>
          <w:b w:val="false"/>
          <w:i w:val="false"/>
          <w:color w:val="000000"/>
          <w:sz w:val="28"/>
        </w:rPr>
        <w:t>
      12. Граждане Республики Казахстан, отслужившие срочную воинскую службу, дополнительно представляют в приемную комиссию сертификат о прохождении конкурсного отбора в войсках.</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военные</w:t>
            </w:r>
            <w:r>
              <w:br/>
            </w:r>
            <w:r>
              <w:rPr>
                <w:rFonts w:ascii="Times New Roman"/>
                <w:b w:val="false"/>
                <w:i w:val="false"/>
                <w:color w:val="000000"/>
                <w:sz w:val="20"/>
              </w:rPr>
              <w:t>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413" w:id="315"/>
    <w:p>
      <w:pPr>
        <w:spacing w:after="0"/>
        <w:ind w:left="0"/>
        <w:jc w:val="left"/>
      </w:pPr>
      <w:r>
        <w:rPr>
          <w:rFonts w:ascii="Times New Roman"/>
          <w:b/>
          <w:i w:val="false"/>
          <w:color w:val="000000"/>
        </w:rPr>
        <w:t xml:space="preserve"> Перечень основных требований к оказанию государственной и социально ответственной услуги</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и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кандидаты для поступления в военные учебные заведения МО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6"/>
          <w:p>
            <w:pPr>
              <w:spacing w:after="20"/>
              <w:ind w:left="20"/>
              <w:jc w:val="both"/>
            </w:pPr>
            <w:r>
              <w:rPr>
                <w:rFonts w:ascii="Times New Roman"/>
                <w:b w:val="false"/>
                <w:i w:val="false"/>
                <w:color w:val="000000"/>
                <w:sz w:val="20"/>
              </w:rPr>
              <w:t>
1. Местные органы военного управления и военные учебные заведения.</w:t>
            </w:r>
          </w:p>
          <w:bookmarkEnd w:id="316"/>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200 календарных дней (с 1 января по 20 июля)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услугополучателя о зачисление в кандидаты для поступления в военные учебные заведения МО РК, либо мотивированный ответ об отказе в оказании государственной услуги, в случаях и по основаниям, предусмотренным разделом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7"/>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14.00 часов.</w:t>
            </w:r>
          </w:p>
          <w:bookmarkEnd w:id="317"/>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8"/>
          <w:p>
            <w:pPr>
              <w:spacing w:after="20"/>
              <w:ind w:left="20"/>
              <w:jc w:val="both"/>
            </w:pPr>
            <w:r>
              <w:rPr>
                <w:rFonts w:ascii="Times New Roman"/>
                <w:b w:val="false"/>
                <w:i w:val="false"/>
                <w:color w:val="000000"/>
                <w:sz w:val="20"/>
              </w:rPr>
              <w:t>
1. При обращении через портал:</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заполнение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характеристики с последнего места службы (работы или учебы);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 № 075/у и результаты медицинских исследований проведенных не ранее чем за 30 (тридцать) календарных дней до прибытия в военные учебные заведения (общий анализ крови; реакция микропреципитации (микрореакция) на сифилис; общий анализ мочи; рентгенография придаточных пазух носа, электрокардиография в двенадцати отведениях в покое (после нагрузки – по показаниям),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 анализ крови на бруцеллез (работающим в животноводстве и (или) имеющим скот в личном хозяйстве), медицинскую карту амбулаторного пациента, карту профилактических прививок;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нахождения гражданина Республики Казахстан на учете в медицинских организациях психоневрологического, наркологического, противотуберкулезного и кожно-венерологического профиля, а также состояния на диспансерном учете по хроническим заболеваниям и перенесенным в течение последних двенадцати месяцев инфекционных и паразитарных заболеваний гражданин Республики Казахстан считается не годным к поступлению в ВУЗ.</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электрокардиография в 12 (двенадцати) отведениях после физической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ультразвуковое исследование щитовидной железы, сердца мочеполовой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крови на сахар и маркеры гепатитов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тональная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анкета и автобиография (заполняется в электронном виде для прохождения специальной проверки осуществляемая в соответствии с Законом об ОНБ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граждан Республики Казахстан,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об ограничении или лишении родительских прав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 признании родителей безвестно отсутствующими, объявлении их умершими или признании недееспособными (ограниченно дееспособными).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граждан Республики Казахстан,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граждан Республики Казахстан,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карта медицинского освидетельствования гражданина Республики Казахстан, поступающего в военные учебные заведения форма № 075/у (в случае наличия в базе ИС МЗ, при отсутствие прикладывается электронная копия), документов об образовании, результаты сдачи ЕНТ (для поступающих в военные институты), справки о наличии либо отсутствии сведений по учетом Комитета по правовой статистике и специальным учетам Генеральной прокуратуры Республики Казахстан о совершении лицом уголовного правонарушения (на себя и близких родственников) (для прохождения специальной проверки), сведения о прохождении воинской службы, а для военного колледжа на базе основного среднего образования дополнительно сведения с подразделения по делам несовершеннолетних об отсутствии учета в органах внутренних дел, справка о прохождение специальной проверки, копия военного билета (при наличие), справка об отсутствие судимости (на себя и близких родственников), свидетельство о смерти родителей, решение суда об ограничении или лишении родительских прав родителей, решение суда о признании родителей безвестно отсутствующими, объявлении их умершими или признании недееспособными (ограниченно дееспособными) и цифровая фотография размером 30x40 миллиметров в виде графического файла,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обращения через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до достижения поступающего шестнадцатилетнего возраста предоставляется свидетельства о рождении и (или)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военного билета (только военнослужащие, в том числе запаса, подлинник);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об образовании, а для Военного колледжа на базе основного среднего образования свидетельство об основном среднем образовании (подлинник и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ЕНТ (за исключением поступающих в Военные колледжи и граждан Республики Казахстан, отслуживших срочную воинскую службу прошедших конкурсный отбор) с результатом не менее 50 баллов по 5 предметам ЕНТ (в том числе не менее 5 баллов по одному из профильных предметов и не менее 3 баллов по каждому из остальных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карта медицинского освидетельствования гражданина Республики Казахстан, поступающего в военные учебные заведения форма № 075/у и результаты медицинских исследований проведенных не ранее чем за 30 (тридцать) календарных дней до прибытия в военные учебные заведения (общий анализ крови; реакция микропреципитации (микрореакция) на сифилис; общий анализ мочи; рентгенография придаточных пазух носа, электрокардиография в двенадцати отведениях в покое (после нагрузки – по показаниям), флюорографическое (рентгенологическое) исследование органов грудной клетки проводится не позже 3 (трех) месяцев на день медицинского освидетельствования, анализ крови на бруцеллез (работающим в животноводстве и (или) имеющим скот в личном хозяйстве), медицинскую карту амбулаторного пациента, карту профилактических прививок.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Кандидаты, поступающие на летные специальности военного учебного заведения по подготовке авиационного персонала, дополнительно представляют результаты медицинских исследований, проведенных не ранее чем за тридцать календарных дней до начала медицинского освидетельствования: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электрокардиография в (двенадцати) отведениях после физической нагрузки;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ультразвуковое исследование щитовидной железы, сердца мочеполовой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крови на сахар и маркеры гепатитов В и 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тональная аудиометрия; 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справка об отсутствии судимости, а для Военного колледжа на базе основного среднего образования дополнительно справка с подразделения по делам несовершеннолетних об отсутствии учета в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граждан Республики Казахстан,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фотографии размером 30х40 миллиметров - 4 штук;</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граждан Республики Казахстан,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об ограничении или лишении родительских прав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 признании родителей безвестно отсутствующими, объявлении их умершими или признании недееспособными (ограниченно дееспособными).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граждан Республики Казахстан, отслуживших срочную воинскую службу прошедших конкурсный отбор);</w:t>
            </w:r>
          </w:p>
          <w:p>
            <w:pPr>
              <w:spacing w:after="20"/>
              <w:ind w:left="20"/>
              <w:jc w:val="both"/>
            </w:pPr>
            <w:r>
              <w:rPr>
                <w:rFonts w:ascii="Times New Roman"/>
                <w:b w:val="false"/>
                <w:i w:val="false"/>
                <w:color w:val="000000"/>
                <w:sz w:val="20"/>
              </w:rPr>
              <w:t>
</w:t>
            </w:r>
            <w:r>
              <w:rPr>
                <w:rFonts w:ascii="Times New Roman"/>
                <w:b w:val="false"/>
                <w:i w:val="false"/>
                <w:color w:val="000000"/>
                <w:sz w:val="20"/>
              </w:rPr>
              <w:t>12) справка о прохождении специальной проверки (за исключением граждан Республики Казахстан, поступающих в военный колледж на базе основного среднего образования);</w:t>
            </w:r>
          </w:p>
          <w:p>
            <w:pPr>
              <w:spacing w:after="20"/>
              <w:ind w:left="20"/>
              <w:jc w:val="both"/>
            </w:pPr>
            <w:r>
              <w:rPr>
                <w:rFonts w:ascii="Times New Roman"/>
                <w:b w:val="false"/>
                <w:i w:val="false"/>
                <w:color w:val="000000"/>
                <w:sz w:val="20"/>
              </w:rPr>
              <w:t>
13) граждан Республики Казахстан, отслужившие срочную воинскую службу, дополнительно представляют в приемную комиссию сертификат о прохождении конкурсного отбора в войсках.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9"/>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проверки (специальной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прохождении специальной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6. Неустранение выявленных недостатков по истечении срока приостановления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0"/>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8(717)-256-53-60, Единого контакт-центра 1414, 8 800 080 7777.</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w:t>
            </w:r>
            <w:r>
              <w:br/>
            </w:r>
            <w:r>
              <w:rPr>
                <w:rFonts w:ascii="Times New Roman"/>
                <w:b w:val="false"/>
                <w:i w:val="false"/>
                <w:color w:val="000000"/>
                <w:sz w:val="20"/>
              </w:rPr>
              <w:t>на обучение в военные</w:t>
            </w:r>
            <w:r>
              <w:br/>
            </w:r>
            <w:r>
              <w:rPr>
                <w:rFonts w:ascii="Times New Roman"/>
                <w:b w:val="false"/>
                <w:i w:val="false"/>
                <w:color w:val="000000"/>
                <w:sz w:val="20"/>
              </w:rPr>
              <w:t>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w:t>
            </w:r>
            <w:r>
              <w:br/>
            </w:r>
            <w:r>
              <w:rPr>
                <w:rFonts w:ascii="Times New Roman"/>
                <w:b w:val="false"/>
                <w:i w:val="false"/>
                <w:color w:val="000000"/>
                <w:sz w:val="20"/>
              </w:rPr>
              <w:t>уровня</w:t>
            </w:r>
          </w:p>
        </w:tc>
      </w:tr>
    </w:tbl>
    <w:bookmarkStart w:name="z478" w:id="321"/>
    <w:p>
      <w:pPr>
        <w:spacing w:after="0"/>
        <w:ind w:left="0"/>
        <w:jc w:val="left"/>
      </w:pPr>
      <w:r>
        <w:rPr>
          <w:rFonts w:ascii="Times New Roman"/>
          <w:b/>
          <w:i w:val="false"/>
          <w:color w:val="000000"/>
        </w:rPr>
        <w:t xml:space="preserve"> Перечень документов для поступления в НУО</w:t>
      </w:r>
    </w:p>
    <w:bookmarkEnd w:id="321"/>
    <w:bookmarkStart w:name="z479" w:id="322"/>
    <w:p>
      <w:pPr>
        <w:spacing w:after="0"/>
        <w:ind w:left="0"/>
        <w:jc w:val="both"/>
      </w:pPr>
      <w:r>
        <w:rPr>
          <w:rFonts w:ascii="Times New Roman"/>
          <w:b w:val="false"/>
          <w:i w:val="false"/>
          <w:color w:val="000000"/>
          <w:sz w:val="28"/>
        </w:rPr>
        <w:t>
      1. Копия удостоверения личности гражданина Республики Казахстан (подлинник для сверки).</w:t>
      </w:r>
    </w:p>
    <w:bookmarkEnd w:id="322"/>
    <w:bookmarkStart w:name="z480" w:id="323"/>
    <w:p>
      <w:pPr>
        <w:spacing w:after="0"/>
        <w:ind w:left="0"/>
        <w:jc w:val="both"/>
      </w:pPr>
      <w:r>
        <w:rPr>
          <w:rFonts w:ascii="Times New Roman"/>
          <w:b w:val="false"/>
          <w:i w:val="false"/>
          <w:color w:val="000000"/>
          <w:sz w:val="28"/>
        </w:rPr>
        <w:t>
      2. Копия удостоверения личности офицера (при его наличии) (подлинник для сверки).</w:t>
      </w:r>
    </w:p>
    <w:bookmarkEnd w:id="323"/>
    <w:bookmarkStart w:name="z481" w:id="324"/>
    <w:p>
      <w:pPr>
        <w:spacing w:after="0"/>
        <w:ind w:left="0"/>
        <w:jc w:val="both"/>
      </w:pPr>
      <w:r>
        <w:rPr>
          <w:rFonts w:ascii="Times New Roman"/>
          <w:b w:val="false"/>
          <w:i w:val="false"/>
          <w:color w:val="000000"/>
          <w:sz w:val="28"/>
        </w:rPr>
        <w:t>
      3. Справка о медицинском освидетельствовании с заключением военно-врачебной комиссии о годности к обучению, оформленная в соответствии с Правилами проведения военно-врачебной экспертизы (для гражданского персонала Вооруженных Сил и государственных органов - медицинская справка, выданная по форме 075/у).</w:t>
      </w:r>
    </w:p>
    <w:bookmarkEnd w:id="324"/>
    <w:bookmarkStart w:name="z482" w:id="325"/>
    <w:p>
      <w:pPr>
        <w:spacing w:after="0"/>
        <w:ind w:left="0"/>
        <w:jc w:val="both"/>
      </w:pPr>
      <w:r>
        <w:rPr>
          <w:rFonts w:ascii="Times New Roman"/>
          <w:b w:val="false"/>
          <w:i w:val="false"/>
          <w:color w:val="000000"/>
          <w:sz w:val="28"/>
        </w:rPr>
        <w:t>
      4. Справка о допуске к государственным секретам.</w:t>
      </w:r>
    </w:p>
    <w:bookmarkEnd w:id="325"/>
    <w:bookmarkStart w:name="z483" w:id="326"/>
    <w:p>
      <w:pPr>
        <w:spacing w:after="0"/>
        <w:ind w:left="0"/>
        <w:jc w:val="both"/>
      </w:pPr>
      <w:r>
        <w:rPr>
          <w:rFonts w:ascii="Times New Roman"/>
          <w:b w:val="false"/>
          <w:i w:val="false"/>
          <w:color w:val="000000"/>
          <w:sz w:val="28"/>
        </w:rPr>
        <w:t>
      5. Документ, подтверждающий прохождение профессионально-психологического отбора, заверенный вышестоящим начальником (командиром).</w:t>
      </w:r>
    </w:p>
    <w:bookmarkEnd w:id="326"/>
    <w:bookmarkStart w:name="z484" w:id="327"/>
    <w:p>
      <w:pPr>
        <w:spacing w:after="0"/>
        <w:ind w:left="0"/>
        <w:jc w:val="both"/>
      </w:pPr>
      <w:r>
        <w:rPr>
          <w:rFonts w:ascii="Times New Roman"/>
          <w:b w:val="false"/>
          <w:i w:val="false"/>
          <w:color w:val="000000"/>
          <w:sz w:val="28"/>
        </w:rPr>
        <w:t>
      6. Документ о высшем медицинском образовании (для поступающих в резидентуру) (подлинник для сверки).</w:t>
      </w:r>
    </w:p>
    <w:bookmarkEnd w:id="327"/>
    <w:bookmarkStart w:name="z485" w:id="328"/>
    <w:p>
      <w:pPr>
        <w:spacing w:after="0"/>
        <w:ind w:left="0"/>
        <w:jc w:val="both"/>
      </w:pPr>
      <w:r>
        <w:rPr>
          <w:rFonts w:ascii="Times New Roman"/>
          <w:b w:val="false"/>
          <w:i w:val="false"/>
          <w:color w:val="000000"/>
          <w:sz w:val="28"/>
        </w:rPr>
        <w:t>
      7. Копия свидетельства об окончании интернатуры и транскрипта на одном языке (на казахском/русском) с указанием GPA за интернатуру (в случае отсутствия GPA в транскрипте, претендент прикладывает подсчитанный GPA за интернатуру с подписью и печатью организации в которой обучался) и результата итоговой государственной аттестации (ИГА) интернатуры (для поступающих в резидентуру) (подлинник для сверки).</w:t>
      </w:r>
    </w:p>
    <w:bookmarkEnd w:id="328"/>
    <w:bookmarkStart w:name="z486" w:id="329"/>
    <w:p>
      <w:pPr>
        <w:spacing w:after="0"/>
        <w:ind w:left="0"/>
        <w:jc w:val="both"/>
      </w:pPr>
      <w:r>
        <w:rPr>
          <w:rFonts w:ascii="Times New Roman"/>
          <w:b w:val="false"/>
          <w:i w:val="false"/>
          <w:color w:val="000000"/>
          <w:sz w:val="28"/>
        </w:rPr>
        <w:t>
      8. Копия сертификата специалиста в области здравоохранения (для поступающих в резидентуру) (подлинник для сверки).</w:t>
      </w:r>
    </w:p>
    <w:bookmarkEnd w:id="329"/>
    <w:bookmarkStart w:name="z487" w:id="330"/>
    <w:p>
      <w:pPr>
        <w:spacing w:after="0"/>
        <w:ind w:left="0"/>
        <w:jc w:val="both"/>
      </w:pPr>
      <w:r>
        <w:rPr>
          <w:rFonts w:ascii="Times New Roman"/>
          <w:b w:val="false"/>
          <w:i w:val="false"/>
          <w:color w:val="000000"/>
          <w:sz w:val="28"/>
        </w:rPr>
        <w:t>
      9. Действующий сертификат по системе оценки уровня владения казахским языком КАЗТЕСТ с уровнем не менее В2 (при наличии).</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перевода и</w:t>
            </w:r>
            <w:r>
              <w:br/>
            </w:r>
            <w:r>
              <w:rPr>
                <w:rFonts w:ascii="Times New Roman"/>
                <w:b w:val="false"/>
                <w:i w:val="false"/>
                <w:color w:val="000000"/>
                <w:sz w:val="20"/>
              </w:rPr>
              <w:t>восстановления в военные</w:t>
            </w:r>
            <w:r>
              <w:br/>
            </w:r>
            <w:r>
              <w:rPr>
                <w:rFonts w:ascii="Times New Roman"/>
                <w:b w:val="false"/>
                <w:i w:val="false"/>
                <w:color w:val="000000"/>
                <w:sz w:val="20"/>
              </w:rPr>
              <w:t>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p>
        </w:tc>
      </w:tr>
    </w:tbl>
    <w:bookmarkStart w:name="z500" w:id="331"/>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в военные учебные заведения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военного образования и науки Министерства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2"/>
          <w:p>
            <w:pPr>
              <w:spacing w:after="20"/>
              <w:ind w:left="20"/>
              <w:jc w:val="both"/>
            </w:pPr>
            <w:r>
              <w:rPr>
                <w:rFonts w:ascii="Times New Roman"/>
                <w:b w:val="false"/>
                <w:i w:val="false"/>
                <w:color w:val="000000"/>
                <w:sz w:val="20"/>
              </w:rPr>
              <w:t>
1. Департамент военного образования и науки Министерства обороны Республики Казахстан.</w:t>
            </w:r>
          </w:p>
          <w:bookmarkEnd w:id="332"/>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услугополучателя о восстановлении на обучение в военные учебные заведения подведомственные Министерству обороны Республики Казахстан, либо мотивированный ответ об отказе в оказании государственной услуги, в случаях и по основаниям, предусмотренным разделом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33"/>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14.00 часов.</w:t>
            </w:r>
          </w:p>
          <w:bookmarkEnd w:id="333"/>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4"/>
          <w:p>
            <w:pPr>
              <w:spacing w:after="20"/>
              <w:ind w:left="20"/>
              <w:jc w:val="both"/>
            </w:pPr>
            <w:r>
              <w:rPr>
                <w:rFonts w:ascii="Times New Roman"/>
                <w:b w:val="false"/>
                <w:i w:val="false"/>
                <w:color w:val="000000"/>
                <w:sz w:val="20"/>
              </w:rPr>
              <w:t>
1. При обращении через портал:</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1) заполнение заявления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транскрипта;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отсутствии судимости (электронная версия прикладывается).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через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академическая справка или транскрипт;</w:t>
            </w:r>
          </w:p>
          <w:p>
            <w:pPr>
              <w:spacing w:after="20"/>
              <w:ind w:left="20"/>
              <w:jc w:val="both"/>
            </w:pPr>
            <w:r>
              <w:rPr>
                <w:rFonts w:ascii="Times New Roman"/>
                <w:b w:val="false"/>
                <w:i w:val="false"/>
                <w:color w:val="000000"/>
                <w:sz w:val="20"/>
              </w:rPr>
              <w:t>
3) справка об отсутствии судимости.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5"/>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Отрицательное заключение экспертизы, исследования либо проверки, проведение которых требуется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4. Неустранение выявленных недостатков по истечении срока приостановления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6"/>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8(717)-256-53-60, Единого контакт-центра 1414, 8 800 080 7777.</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www.gov.kz.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Министерства обороны Республики Казахстан: www.gov.kz.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военной</w:t>
            </w:r>
            <w:r>
              <w:br/>
            </w:r>
            <w:r>
              <w:rPr>
                <w:rFonts w:ascii="Times New Roman"/>
                <w:b w:val="false"/>
                <w:i w:val="false"/>
                <w:color w:val="000000"/>
                <w:sz w:val="20"/>
              </w:rPr>
              <w:t>подготовки по программам</w:t>
            </w:r>
            <w:r>
              <w:br/>
            </w:r>
            <w:r>
              <w:rPr>
                <w:rFonts w:ascii="Times New Roman"/>
                <w:b w:val="false"/>
                <w:i w:val="false"/>
                <w:color w:val="000000"/>
                <w:sz w:val="20"/>
              </w:rPr>
              <w:t>офицеров запаса и</w:t>
            </w:r>
            <w:r>
              <w:br/>
            </w:r>
            <w:r>
              <w:rPr>
                <w:rFonts w:ascii="Times New Roman"/>
                <w:b w:val="false"/>
                <w:i w:val="false"/>
                <w:color w:val="000000"/>
                <w:sz w:val="20"/>
              </w:rPr>
              <w:t>сержантов запаса</w:t>
            </w:r>
          </w:p>
        </w:tc>
      </w:tr>
    </w:tbl>
    <w:bookmarkStart w:name="z526" w:id="33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для поступления на военную кафедру (военный факультет) в организациях высшего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38"/>
          <w:p>
            <w:pPr>
              <w:spacing w:after="20"/>
              <w:ind w:left="20"/>
              <w:jc w:val="both"/>
            </w:pPr>
            <w:r>
              <w:rPr>
                <w:rFonts w:ascii="Times New Roman"/>
                <w:b w:val="false"/>
                <w:i w:val="false"/>
                <w:color w:val="000000"/>
                <w:sz w:val="20"/>
              </w:rPr>
              <w:t>
1) организация высшего и (или) послевузовского образования;</w:t>
            </w:r>
          </w:p>
          <w:bookmarkEnd w:id="338"/>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услугополучателя о зачислении в кандидаты для поступления на военные кафедры (военные факультеты) в организациях высшего и (или) послевузовского образования, либо мотивированный ответ об отказе в оказании государственной услуги, в случаях и по основаниям, предусмотренных пунктом 10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39"/>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с перерывом на обед с 13.00 до 14.00 часов.</w:t>
            </w:r>
          </w:p>
          <w:bookmarkEnd w:id="339"/>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рапортов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0"/>
          <w:p>
            <w:pPr>
              <w:spacing w:after="20"/>
              <w:ind w:left="20"/>
              <w:jc w:val="both"/>
            </w:pPr>
            <w:r>
              <w:rPr>
                <w:rFonts w:ascii="Times New Roman"/>
                <w:b w:val="false"/>
                <w:i w:val="false"/>
                <w:color w:val="000000"/>
                <w:sz w:val="20"/>
              </w:rPr>
              <w:t>
1. В случае обращения через услугодателя:</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приеме в соответствии с установленным образцом;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фотография размером 3х4 сантиметров – 4 штуки;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о наличии либо отсутствии судимости;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справка о фактическом обучении в ОВПО, с указанием факультета и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документах, удостоверяющих личность, электронная фотография, справке о наличии либо отсутствии судимости физического лица,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41"/>
          <w:p>
            <w:pPr>
              <w:spacing w:after="20"/>
              <w:ind w:left="20"/>
              <w:jc w:val="both"/>
            </w:pPr>
            <w:r>
              <w:rPr>
                <w:rFonts w:ascii="Times New Roman"/>
                <w:b w:val="false"/>
                <w:i w:val="false"/>
                <w:color w:val="000000"/>
                <w:sz w:val="20"/>
              </w:rPr>
              <w:t xml:space="preserve">
В соответствии с подпунктами 1), 3), 4) и 5) </w:t>
            </w:r>
            <w:r>
              <w:rPr>
                <w:rFonts w:ascii="Times New Roman"/>
                <w:b w:val="false"/>
                <w:i w:val="false"/>
                <w:color w:val="000000"/>
                <w:sz w:val="20"/>
              </w:rPr>
              <w:t>пункта 2</w:t>
            </w:r>
            <w:r>
              <w:rPr>
                <w:rFonts w:ascii="Times New Roman"/>
                <w:b w:val="false"/>
                <w:i w:val="false"/>
                <w:color w:val="000000"/>
                <w:sz w:val="20"/>
              </w:rPr>
              <w:t xml:space="preserve"> статьи 19-1 Закона Республики Казахстан "О государственных и социально ответственных услугах" услугодатель отказывает в оказании государственной услуги по следующим основаниям:</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не устранение выявленных недостатков по истечении срока приостановления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42"/>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8(717)-256-53-60, Единого контакт-центра 1414, 8 800 080 7777.</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организации.</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размещенному на интернет-ресурсе организации высшего и (или) послевузовского образования.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перевода</w:t>
            </w:r>
            <w:r>
              <w:br/>
            </w:r>
            <w:r>
              <w:rPr>
                <w:rFonts w:ascii="Times New Roman"/>
                <w:b w:val="false"/>
                <w:i w:val="false"/>
                <w:color w:val="000000"/>
                <w:sz w:val="20"/>
              </w:rPr>
              <w:t>и восстановления в военные</w:t>
            </w:r>
            <w:r>
              <w:br/>
            </w:r>
            <w:r>
              <w:rPr>
                <w:rFonts w:ascii="Times New Roman"/>
                <w:b w:val="false"/>
                <w:i w:val="false"/>
                <w:color w:val="000000"/>
                <w:sz w:val="20"/>
              </w:rPr>
              <w:t>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p>
        </w:tc>
      </w:tr>
    </w:tbl>
    <w:bookmarkStart w:name="z556" w:id="343"/>
    <w:p>
      <w:pPr>
        <w:spacing w:after="0"/>
        <w:ind w:left="0"/>
        <w:jc w:val="left"/>
      </w:pPr>
      <w:r>
        <w:rPr>
          <w:rFonts w:ascii="Times New Roman"/>
          <w:b/>
          <w:i w:val="false"/>
          <w:color w:val="000000"/>
        </w:rPr>
        <w:t xml:space="preserve"> Уведомление о зачислении в кандидаты для поступления на военную кафедру (военный факультет) организации высшего и (или) послевузовского образования</w:t>
      </w:r>
    </w:p>
    <w:bookmarkEnd w:id="343"/>
    <w:p>
      <w:pPr>
        <w:spacing w:after="0"/>
        <w:ind w:left="0"/>
        <w:jc w:val="both"/>
      </w:pPr>
      <w:bookmarkStart w:name="z557" w:id="344"/>
      <w:r>
        <w:rPr>
          <w:rFonts w:ascii="Times New Roman"/>
          <w:b w:val="false"/>
          <w:i w:val="false"/>
          <w:color w:val="000000"/>
          <w:sz w:val="28"/>
        </w:rPr>
        <w:t>
      Выдано ________________________________________________________</w:t>
      </w:r>
    </w:p>
    <w:bookmarkEnd w:id="344"/>
    <w:p>
      <w:pPr>
        <w:spacing w:after="0"/>
        <w:ind w:left="0"/>
        <w:jc w:val="both"/>
      </w:pPr>
      <w:r>
        <w:rPr>
          <w:rFonts w:ascii="Times New Roman"/>
          <w:b w:val="false"/>
          <w:i w:val="false"/>
          <w:color w:val="000000"/>
          <w:sz w:val="28"/>
        </w:rPr>
        <w:t xml:space="preserve">                    (фамилия, имя, отчество (при его наличии)</w:t>
      </w:r>
    </w:p>
    <w:bookmarkStart w:name="z558" w:id="345"/>
    <w:p>
      <w:pPr>
        <w:spacing w:after="0"/>
        <w:ind w:left="0"/>
        <w:jc w:val="both"/>
      </w:pPr>
      <w:r>
        <w:rPr>
          <w:rFonts w:ascii="Times New Roman"/>
          <w:b w:val="false"/>
          <w:i w:val="false"/>
          <w:color w:val="000000"/>
          <w:sz w:val="28"/>
        </w:rPr>
        <w:t>
      в том, что он (она) является кандидатом для поступления на военную кафедру (военный  факультет) организации высшего и (или) послевузовского образования  ____________________________________________________________________ (наименование военной кафедры (военного факультета) организации высшего и (или)  послевузовского образования)</w:t>
      </w:r>
    </w:p>
    <w:bookmarkEnd w:id="345"/>
    <w:p>
      <w:pPr>
        <w:spacing w:after="0"/>
        <w:ind w:left="0"/>
        <w:jc w:val="both"/>
      </w:pPr>
      <w:bookmarkStart w:name="z559" w:id="346"/>
      <w:r>
        <w:rPr>
          <w:rFonts w:ascii="Times New Roman"/>
          <w:b w:val="false"/>
          <w:i w:val="false"/>
          <w:color w:val="000000"/>
          <w:sz w:val="28"/>
        </w:rPr>
        <w:t>
      Начальник военной кафедры (военного факультета) организации высшего и (или)  послевузовского образования ____________________________________________________________________ (наименование военной кафедры (военного факультета) организации высшего и (или) послевузовского образования) ____________________________________________________________________</w:t>
      </w:r>
    </w:p>
    <w:bookmarkEnd w:id="346"/>
    <w:p>
      <w:pPr>
        <w:spacing w:after="0"/>
        <w:ind w:left="0"/>
        <w:jc w:val="both"/>
      </w:pPr>
      <w:r>
        <w:rPr>
          <w:rFonts w:ascii="Times New Roman"/>
          <w:b w:val="false"/>
          <w:i w:val="false"/>
          <w:color w:val="000000"/>
          <w:sz w:val="28"/>
        </w:rPr>
        <w:t xml:space="preserve">                    (фамилия и инициалы) </w:t>
      </w:r>
    </w:p>
    <w:p>
      <w:pPr>
        <w:spacing w:after="0"/>
        <w:ind w:left="0"/>
        <w:jc w:val="both"/>
      </w:pPr>
      <w:r>
        <w:rPr>
          <w:rFonts w:ascii="Times New Roman"/>
          <w:b w:val="false"/>
          <w:i w:val="false"/>
          <w:color w:val="000000"/>
          <w:sz w:val="28"/>
        </w:rPr>
        <w:t xml:space="preserve"> Исполнитель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Телефон ___________________</w:t>
      </w:r>
    </w:p>
    <w:bookmarkStart w:name="z560" w:id="347"/>
    <w:p>
      <w:pPr>
        <w:spacing w:after="0"/>
        <w:ind w:left="0"/>
        <w:jc w:val="both"/>
      </w:pPr>
      <w:r>
        <w:rPr>
          <w:rFonts w:ascii="Times New Roman"/>
          <w:b w:val="false"/>
          <w:i w:val="false"/>
          <w:color w:val="000000"/>
          <w:sz w:val="28"/>
        </w:rPr>
        <w:t>
      Вам необходимо прибыть в ОВПО в срок до "__" ____ текущего года для прохождения этапов конкурсного отбора.</w:t>
      </w:r>
    </w:p>
    <w:bookmarkEnd w:id="347"/>
    <w:bookmarkStart w:name="z561" w:id="348"/>
    <w:p>
      <w:pPr>
        <w:spacing w:after="0"/>
        <w:ind w:left="0"/>
        <w:jc w:val="both"/>
      </w:pPr>
      <w:r>
        <w:rPr>
          <w:rFonts w:ascii="Times New Roman"/>
          <w:b w:val="false"/>
          <w:i w:val="false"/>
          <w:color w:val="000000"/>
          <w:sz w:val="28"/>
        </w:rPr>
        <w:t>
      Данный электронный документ согласно пункту 2 статьи 62 Цифрового кодекса Республики Казахстан равнозначен документу на бумажном носителе.</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военной</w:t>
            </w:r>
            <w:r>
              <w:br/>
            </w:r>
            <w:r>
              <w:rPr>
                <w:rFonts w:ascii="Times New Roman"/>
                <w:b w:val="false"/>
                <w:i w:val="false"/>
                <w:color w:val="000000"/>
                <w:sz w:val="20"/>
              </w:rPr>
              <w:t>подготовки по программам</w:t>
            </w:r>
            <w:r>
              <w:br/>
            </w:r>
            <w:r>
              <w:rPr>
                <w:rFonts w:ascii="Times New Roman"/>
                <w:b w:val="false"/>
                <w:i w:val="false"/>
                <w:color w:val="000000"/>
                <w:sz w:val="20"/>
              </w:rPr>
              <w:t>офицеров запаса и</w:t>
            </w:r>
            <w:r>
              <w:br/>
            </w:r>
            <w:r>
              <w:rPr>
                <w:rFonts w:ascii="Times New Roman"/>
                <w:b w:val="false"/>
                <w:i w:val="false"/>
                <w:color w:val="000000"/>
                <w:sz w:val="20"/>
              </w:rPr>
              <w:t>сержантов запаса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3" w:id="349"/>
    <w:p>
      <w:pPr>
        <w:spacing w:after="0"/>
        <w:ind w:left="0"/>
        <w:jc w:val="left"/>
      </w:pPr>
      <w:r>
        <w:rPr>
          <w:rFonts w:ascii="Times New Roman"/>
          <w:b/>
          <w:i w:val="false"/>
          <w:color w:val="000000"/>
        </w:rPr>
        <w:t xml:space="preserve"> Уведомление об отказе в оказании государственной услуги ______________________________________________________________________________ (наименование государственной и социально ответственной услуги)</w:t>
      </w:r>
    </w:p>
    <w:bookmarkEnd w:id="349"/>
    <w:bookmarkStart w:name="z574" w:id="350"/>
    <w:p>
      <w:pPr>
        <w:spacing w:after="0"/>
        <w:ind w:left="0"/>
        <w:jc w:val="both"/>
      </w:pPr>
      <w:r>
        <w:rPr>
          <w:rFonts w:ascii="Times New Roman"/>
          <w:b w:val="false"/>
          <w:i w:val="false"/>
          <w:color w:val="000000"/>
          <w:sz w:val="28"/>
        </w:rPr>
        <w:t xml:space="preserve">
      В соответствии с________________ уведомляем об отказе в оказании Вам государственной услуги. </w:t>
      </w:r>
    </w:p>
    <w:bookmarkEnd w:id="350"/>
    <w:p>
      <w:pPr>
        <w:spacing w:after="0"/>
        <w:ind w:left="0"/>
        <w:jc w:val="both"/>
      </w:pPr>
      <w:r>
        <w:rPr>
          <w:rFonts w:ascii="Times New Roman"/>
          <w:b w:val="false"/>
          <w:i w:val="false"/>
          <w:color w:val="000000"/>
          <w:sz w:val="28"/>
        </w:rPr>
        <w:t>
      Причина отказа в оказании услуги:__________________________________________</w:t>
      </w:r>
    </w:p>
    <w:p>
      <w:pPr>
        <w:spacing w:after="0"/>
        <w:ind w:left="0"/>
        <w:jc w:val="both"/>
      </w:pPr>
      <w:r>
        <w:rPr>
          <w:rFonts w:ascii="Times New Roman"/>
          <w:b w:val="false"/>
          <w:i w:val="false"/>
          <w:color w:val="000000"/>
          <w:sz w:val="28"/>
        </w:rPr>
        <w:t xml:space="preserve">                                            (детальная причина)</w:t>
      </w:r>
    </w:p>
    <w:p>
      <w:pPr>
        <w:spacing w:after="0"/>
        <w:ind w:left="0"/>
        <w:jc w:val="both"/>
      </w:pPr>
      <w:bookmarkStart w:name="z575" w:id="351"/>
      <w:r>
        <w:rPr>
          <w:rFonts w:ascii="Times New Roman"/>
          <w:b w:val="false"/>
          <w:i w:val="false"/>
          <w:color w:val="000000"/>
          <w:sz w:val="28"/>
        </w:rPr>
        <w:t xml:space="preserve">
      Начальник военной кафедры (военного факультета) </w:t>
      </w:r>
    </w:p>
    <w:bookmarkEnd w:id="351"/>
    <w:p>
      <w:pPr>
        <w:spacing w:after="0"/>
        <w:ind w:left="0"/>
        <w:jc w:val="both"/>
      </w:pPr>
      <w:r>
        <w:rPr>
          <w:rFonts w:ascii="Times New Roman"/>
          <w:b w:val="false"/>
          <w:i w:val="false"/>
          <w:color w:val="000000"/>
          <w:sz w:val="28"/>
        </w:rPr>
        <w:t xml:space="preserve">       организации высшего и (или) послевузовского образования  _____________________________________________________________ </w:t>
      </w:r>
    </w:p>
    <w:p>
      <w:pPr>
        <w:spacing w:after="0"/>
        <w:ind w:left="0"/>
        <w:jc w:val="both"/>
      </w:pPr>
      <w:r>
        <w:rPr>
          <w:rFonts w:ascii="Times New Roman"/>
          <w:b w:val="false"/>
          <w:i w:val="false"/>
          <w:color w:val="000000"/>
          <w:sz w:val="28"/>
        </w:rPr>
        <w:t xml:space="preserve">             (наименование учебного заведения)  _____________________________________________________________ </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Исполнитель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Телефон _________________________</w:t>
      </w:r>
    </w:p>
    <w:bookmarkStart w:name="z576" w:id="352"/>
    <w:p>
      <w:pPr>
        <w:spacing w:after="0"/>
        <w:ind w:left="0"/>
        <w:jc w:val="both"/>
      </w:pPr>
      <w:r>
        <w:rPr>
          <w:rFonts w:ascii="Times New Roman"/>
          <w:b w:val="false"/>
          <w:i w:val="false"/>
          <w:color w:val="000000"/>
          <w:sz w:val="28"/>
        </w:rPr>
        <w:t>
      Данный электронный документ согласно пункту 2 статьи 62 Цифрового кодекса Республики Казахстан равнозначен документу на бумажном носителе.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2026 года</w:t>
            </w:r>
            <w:r>
              <w:br/>
            </w:r>
            <w:r>
              <w:rPr>
                <w:rFonts w:ascii="Times New Roman"/>
                <w:b w:val="false"/>
                <w:i w:val="false"/>
                <w:color w:val="000000"/>
                <w:sz w:val="20"/>
              </w:rPr>
              <w:t>№ 964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 xml:space="preserve">государству бюджетных </w:t>
            </w:r>
            <w:r>
              <w:br/>
            </w:r>
            <w:r>
              <w:rPr>
                <w:rFonts w:ascii="Times New Roman"/>
                <w:b w:val="false"/>
                <w:i w:val="false"/>
                <w:color w:val="000000"/>
                <w:sz w:val="20"/>
              </w:rPr>
              <w:t>средств,</w:t>
            </w:r>
            <w:r>
              <w:br/>
            </w:r>
            <w:r>
              <w:rPr>
                <w:rFonts w:ascii="Times New Roman"/>
                <w:b w:val="false"/>
                <w:i w:val="false"/>
                <w:color w:val="000000"/>
                <w:sz w:val="20"/>
              </w:rPr>
              <w:t>затраченных на обучение</w:t>
            </w:r>
            <w:r>
              <w:br/>
            </w:r>
            <w:r>
              <w:rPr>
                <w:rFonts w:ascii="Times New Roman"/>
                <w:b w:val="false"/>
                <w:i w:val="false"/>
                <w:color w:val="000000"/>
                <w:sz w:val="20"/>
              </w:rPr>
              <w:t>военнослужащих в военных</w:t>
            </w:r>
            <w:r>
              <w:br/>
            </w:r>
            <w:r>
              <w:rPr>
                <w:rFonts w:ascii="Times New Roman"/>
                <w:b w:val="false"/>
                <w:i w:val="false"/>
                <w:color w:val="000000"/>
                <w:sz w:val="20"/>
              </w:rPr>
              <w:t>учебных заведениях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________________</w:t>
            </w:r>
            <w:r>
              <w:br/>
            </w:r>
            <w:r>
              <w:rPr>
                <w:rFonts w:ascii="Times New Roman"/>
                <w:b w:val="false"/>
                <w:i w:val="false"/>
                <w:color w:val="000000"/>
                <w:sz w:val="20"/>
              </w:rPr>
              <w:t>(дата)</w:t>
            </w:r>
          </w:p>
        </w:tc>
      </w:tr>
    </w:tbl>
    <w:bookmarkStart w:name="z597" w:id="353"/>
    <w:p>
      <w:pPr>
        <w:spacing w:after="0"/>
        <w:ind w:left="0"/>
        <w:jc w:val="left"/>
      </w:pPr>
      <w:r>
        <w:rPr>
          <w:rFonts w:ascii="Times New Roman"/>
          <w:b/>
          <w:i w:val="false"/>
          <w:color w:val="000000"/>
        </w:rPr>
        <w:t xml:space="preserve"> Сводный расчет фактических затрат на обучение одного военнослужащего Вооруженных Сил Республики Казахстан за _____/_____ учебный год по специальности __________________________ __________________________________________________ наименование военного учебного заведения</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курс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обучаемого военнослужащего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54"/>
          <w:p>
            <w:pPr>
              <w:spacing w:after="20"/>
              <w:ind w:left="20"/>
              <w:jc w:val="both"/>
            </w:pPr>
            <w:r>
              <w:rPr>
                <w:rFonts w:ascii="Times New Roman"/>
                <w:b w:val="false"/>
                <w:i w:val="false"/>
                <w:color w:val="000000"/>
                <w:sz w:val="20"/>
              </w:rPr>
              <w:t>
Продовольственное обеспечение: 1) общевойсковой паек</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летный паек</w:t>
            </w:r>
          </w:p>
          <w:p>
            <w:pPr>
              <w:spacing w:after="20"/>
              <w:ind w:left="20"/>
              <w:jc w:val="both"/>
            </w:pPr>
            <w:r>
              <w:rPr>
                <w:rFonts w:ascii="Times New Roman"/>
                <w:b w:val="false"/>
                <w:i w:val="false"/>
                <w:color w:val="000000"/>
                <w:sz w:val="20"/>
              </w:rPr>
              <w:t>
3) технический паек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Проезд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