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33c43" w14:textId="e033c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15 июля 2026 года № 479. Зарегистрирован в Министерстве юстиции Республики Казахстан 15 июля 2026 года № 39305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финансов Республики Казахстан, в которые вносятся изменения и дополнения (далее – Перечень).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финансов Республики Казахстан после дня его первого официального опубликования;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2026 года № 479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финансов Республики Казахстан, в которые вносятся изменения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ноября 2021 года № 1252 "Об утверждении Правил проведения контроля, осуществляемого централизованной службой по контролю за закупками, за исключением централизованной службы по контролю за закупками Фонда национального благосостояния" (зарегистрирован в Реестре государственной регистрации нормативных правовых актов под № 25489) следующее изменение: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контроля, осуществляемого централизованной службой по контролю за закупками, за исключением централизованной службы по контролю за закупками Фонда национального благосостояния, утвержденных указанным приказом: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30 ноября 2021 года № 1253 "Об утверждении Правил осуществления закупок отдельными субъектами квазигосударственного сектора, за исключением Фонда национального благосостояния и организаций Фонда национального благосостояния" (зарегистрирован в Реестре государственной регистрации нормативных правовых актов под № 25488) следующие изменения: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закупок отдельными субъектами квазигосударственного сектора, за исключением Фонда национального благосостояния и организаций Фонда национального благосостояния, утвержденных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шестой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 счет возникновения курсовой разницы теңге к иностранной валюте;";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"121. Сумма обеспечения заявки на участие в тендере, исчисленная в тиынах округляется. При этом сумма менее пятидесяти тиын округляется до нуля, а сумма, равная пятидесяти тиынам и выше, округляется до одного теңге.";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126 изложить в следующей редакции: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нахождение потенциального поставщика в соответствующей административно-территориальной единице в границах столицы, области и городов республиканского значения по месту выполнения работ;";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140-1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"140-1. Критерий, влияющий на тендерное ценовое предложение в виде нахождения потенциального поставщика в соответствующей административно-территориальной единице в границах столицы, области и городов республиканского значения по месту выполнения работ, применяется к потенциальным поставщикам, участвующим в закупках работ по перечню закупок работ, при осуществлении которых применяется критерий, влияющий на тендерное ценовое предложение потенциального поставщика в виде нахождения его в соответствующей административно-территориальной единице в границах столицы, области и городов республиканского значения по месту выполнения работ, согласно приложению 7-1 к настоящим Правилам (далее – Перечень).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сумма, выделенная для осуществления закупок по перечню, согласно приложению 7-1 к настоящим Правилам, не превышает полутора миллионократный размер месячного расчетного показателя, установленного на соответствующий финансовый год, и нахождения потенциального поставщика в соответствующей административно-территориальной единице в границах столицы, области и городов республиканского значения по месту выполнения работ, такому потенциальному поставщику присваивается условная скидка в размере 2 (двух) процентов.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потенциального поставщика в границах столицы и города республиканского значения является равнозначным нахождению его в соответствующей административно-территориальной единице в границах области.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нахождение потенциального поставщика в соответствующей административно-территориальной единице в границах области, на которой находится столица или город республиканского значения является равнозначным с нахождением его в границах столицы и города республиканского значения.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потенциального поставщика в соответствующей административно-территориальной единице в границах столицы, области и городов республиканского значения, в которой заказчиком планируется выполнение работ, оказание услуг либо поставка товаров согласно утвержденного плана закупок, определяется веб-порталом автоматически на основе сведений органов государственных доходов по месту сдачи первоначальной/очередной налоговой отчетности за последний рассчитываемый год трехлетнего периода, представленных не позднее 1 октября, предшествующего году применения данных сведений для целей определения финансовой устойчивости потенциального поставщика.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органов государственных доходов обновляются на веб-портале один раз в течение календарного года не позднее 1 октября, предшествующего году применения данных сведений для целей определения финансовой устойчивости потенциального поставщика.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пункта Правил не применяются в отношении потенциальных поставщиков, не представивших налоговые отчетности до даты обновления.";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155-18 изложить в следующей редакции: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копия отчета об оценке объекта недвижимости (жилища), проведенной в соответствии с законодательством Республики Казахстан об оценочной деятельности, включая фотоснимки текущего состояния жилища;";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155-24 изложить в следующей редакции:</w:t>
      </w:r>
    </w:p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ценовое предложение потенциального поставщика превышает стоимость, определенную в отчете об оценке объекта недвижимости (жилища).";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часть вторую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3) пункта 433 изложить в следующей редакции:</w:t>
      </w:r>
    </w:p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"Сумма обеспечения заявки на участие в тендере, исчисленная в тиынах, округляется. При этом сумма менее пятидесяти тиын округляется до нуля, а сумма, равная пятидесяти тиынам и выше, округляется до одного теңге.";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Тендерной документации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сумма, выделенная для данного тендера по закупкам товара (работ, услуг), составляет ____ теңге. Сумма, выделенная для данного тендера, в разрезе лотов составляет: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выделенная по лоту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 лота)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товара ____ работы _ услуги)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(сумма, __ выделенная __ по лоту)</w:t>
            </w:r>
          </w:p>
        </w:tc>
      </w:tr>
    </w:tbl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Тендерное ценовое предложение потенциального поставщика должно быть выражено в теңге.";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40 изложить в следующей редакции: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"Сумма обеспечения заявки на участие в тендере, исчисленная в тиынах округляется. При этом, сумма менее пятидесяти тиын округляется до нуля, а сумма, равная пятидесяти тиынам и выше, округляется до одного теңге.";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приложения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32"/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закупок работ, при осуществлении которых применяется критерий, влияющий на тендерное ценовое предложение потенциального поставщика в виде нахождения его в соответствующей административно-территориальной единице в границах столицы, области и городов республиканского значения по месту выполнения работ";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7-5</w:t>
      </w:r>
      <w:r>
        <w:rPr>
          <w:rFonts w:ascii="Times New Roman"/>
          <w:b w:val="false"/>
          <w:i w:val="false"/>
          <w:color w:val="000000"/>
          <w:sz w:val="28"/>
        </w:rPr>
        <w:t xml:space="preserve"> и 7-6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34"/>
    <w:bookmarkStart w:name="z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Аукционной документации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Сумма, выделенная для данного аукциона, составляет __ "теңге".";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Стартовая цена потенциального поставщика должно быть выражено в "теңге".";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16-2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6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38"/>
    <w:bookmarkStart w:name="z6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закупках товаров: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2.1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"2.1. Общая сумма Договора определяется Приложением № 1 к Договору и составляет &lt;сумма договора&gt; (&lt;сумма прописью&gt;) "теңге" и включает все расходы, связанные с поставкой Товаров, а также все налоги и сборы, предусмотренные законодательством Республики Казахстан, &lt;в том числе НДС &lt;сумма НДС&gt; "теңге"&gt;/без НДС&gt; (далее – сумма Договора).";</w:t>
      </w:r>
    </w:p>
    <w:bookmarkEnd w:id="40"/>
    <w:bookmarkStart w:name="z7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3.1 изложить в следующей редакции:</w:t>
      </w:r>
    </w:p>
    <w:bookmarkEnd w:id="41"/>
    <w:bookmarkStart w:name="z7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 течение десяти рабочих дней со дня заключения Договора, внести сумму обеспечения исполнения Договора в размере 3 (трех) процентов от общей суммы Договора равную &lt;сумма&gt; "теңге" и размеров аванса, предусмотренных по предметам Договора согласно Приложению 1 к Договору равную &lt;сумма&gt; "теңге", что в общем составляет &lt;сумма обеспечения&gt; (&lt;сумма обеспечения прописью&gt;) "теңге" в виде:";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9.1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"9.1. Любое уведомление, которое одна сторона направляет другой стороне в соответствии с Договором, высылается оплаченным заказным письмом или по телексу, факсу, телефаксу, электронной почте либо посредством веб-портала.";</w:t>
      </w:r>
    </w:p>
    <w:bookmarkEnd w:id="43"/>
    <w:bookmarkStart w:name="z7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44"/>
    <w:bookmarkStart w:name="z7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закупках работ в сфере строительства: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3.1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"3.1. Общая сумма Договора определяется Приложением № 1 к Договору и составляет &lt;сумма договора&gt; (&lt;сумма прописью&gt;) "теңге" и включает все расходы, связанные с выполнением Работ(ы), а также все налоги и сборы, предусмотренные законодательством Республики Казахстан, &lt;в том числе НДС &lt;сумма НДС&gt; "теңге"&gt; /без НДС&gt; (далее – сумма Договора).";</w:t>
      </w:r>
    </w:p>
    <w:bookmarkEnd w:id="46"/>
    <w:bookmarkStart w:name="z8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4.1 изложить в следующей редакции:</w:t>
      </w:r>
    </w:p>
    <w:bookmarkEnd w:id="47"/>
    <w:bookmarkStart w:name="z8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 течение десяти рабочих дней со дня заключения Договора, внести сумму обеспечения исполнения Договора в размере трех процентов от общей суммы Договора равную &lt;сумма&gt; "теңге" и размеров аванса, предусмотренных по предметам Договора согласно Приложению 1 к Договору равную &lt;сумма&gt; "теңге", &lt;а также сумму в соответствии с антидемпинговыми мерами равную &lt;сумма&gt; "теңге"&gt;, что в общем составляет &lt;сумма обеспечения&gt; (&lt;сумма обеспечения прописью&gt;) "теңге" в виде:";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10.1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"10.1. Любое уведомление, которое одна сторона направляет другой стороне в соответствии с Договором, высылается оплаченным заказным письмом или по телексу, факсу, телефаксу, электронной почте либо посредством веб-портала.";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11.1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"11.1. В случае возникновения форс-мажорных обстоятельств, к которым относятся стихийные бедствия, военные действия, эпидемии, крупномасштабные забастовки, вступление в силу законов и правительственных актов, прямо или косвенно запрещающих, а также препятствующих исполнению сторонами обязательств по настоящему Договору, они освобождаются от ответственности за неисполнение взятых на себя обязательств. При этом сторона должна незамедлительно письменно уведомить о наступлении форс-мажора. В противном случае сторона не вправе ссылаться на данное обстоятельство.";</w:t>
      </w:r>
    </w:p>
    <w:bookmarkEnd w:id="50"/>
    <w:bookmarkStart w:name="z8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23-1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51"/>
    <w:bookmarkStart w:name="z8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закупках по строительству "под ключ":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3.1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3.2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"3.1. Общая сумма Договора определяется приложением 1 к Договору и составляет &lt;сумма договора&gt; (&lt;сумма прописью&gt;) "теңге" и включает все расходы, связанные с выполнением Работ(ы), а также все налоги и сборы, предусмотренные законодательством Республики Казахстан, &lt;в том числе НДС &lt;сумма НДС&gt; "теңге"&gt; /без НДС&gt; (далее – сумма Договора).</w:t>
      </w:r>
    </w:p>
    <w:bookmarkEnd w:id="53"/>
    <w:bookmarkStart w:name="z9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В территориальном органе государственного казначейства Договор подлежит регистрации на &lt;____&gt; год по бюджетной программе, подпрограмме, специфике - () "теңге", "теңге"1.";</w:t>
      </w:r>
    </w:p>
    <w:bookmarkEnd w:id="54"/>
    <w:bookmarkStart w:name="z9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4.1 изложить в следующей редакции:</w:t>
      </w:r>
    </w:p>
    <w:bookmarkEnd w:id="55"/>
    <w:bookmarkStart w:name="z9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 течение десяти рабочих дней со дня вступления в силу Договора, внести сумму обеспечения исполнения Договора в размере трех процентов от общей суммы Договора равную "теңге" и размеров аванса, предусмотренных по предметам Договора согласно приложению 1 к Договору равную "теңге"4, "теңге"5, что в общем составляет () "теңге" в виде:";</w:t>
      </w:r>
    </w:p>
    <w:bookmarkEnd w:id="56"/>
    <w:bookmarkStart w:name="z9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6.3</w:t>
      </w:r>
      <w:r>
        <w:rPr>
          <w:rFonts w:ascii="Times New Roman"/>
          <w:b w:val="false"/>
          <w:i w:val="false"/>
          <w:color w:val="000000"/>
          <w:sz w:val="28"/>
        </w:rPr>
        <w:t>. изложить в следующей редакции:</w:t>
      </w:r>
    </w:p>
    <w:bookmarkEnd w:id="57"/>
    <w:bookmarkStart w:name="z9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"6.3. Приемка работ по разработке проектной (проектно-сметной) документации осуществляется при полном соответствии с заданием на проектирование, утвержденного заказчиком, материалов по выбору и отводу (разрешению на использование) земельного участка (площадки, трассы), технических условий инженерного и коммунального обеспечения объекта, результатов инженерных изысканий, иных исходных данных, включая результаты предпроектной деятельности заказчика, а также с архитектурно-планировочным заданием местных исполнительных органов столицы, городов республиканского значения, районов (городов областного значения).";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10.1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"10.1. Любое уведомление, которое одна сторона направляет другой стороне в соответствии с Договором, высылается оплаченным заказным письмом или по телексу, факсу, телефаксу либо посредством веб-портала.";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11.1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"11.1. В случае возникновения форс-мажорных обстоятельств, к которым относятся стихийные бедствия, военные действия, эпидемии, крупномасштабные забастовки, вступление в силу законов и правительственных актов, прямо или косвенно запрещающих, а также препятствующих исполнению сторонами обязательств по настоящему Договору, они освобождаются от ответственности за неисполнение взятых на себя обязательств. При этом сторона должна незамедлительно письменно уведомить о наступлении форс-мажора. В противном случае сторона не вправе ссылаться на данное обстоятельство.";</w:t>
      </w:r>
    </w:p>
    <w:bookmarkEnd w:id="60"/>
    <w:bookmarkStart w:name="z9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61"/>
    <w:bookmarkStart w:name="z10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закупках работ по разработке проектно-сметной документации (технико-экономического обоснования):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3.1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"3.1. Общая сумма Договора определяется Приложением № 1 к Договору и составляет &lt;сумма договора&gt; (&lt;сумма прописью&gt;) "теңге" и включает все расходы, связанные с выполнением Работ(ы), а также все налоги и сборы, предусмотренные законодательством Республики Казахстан, &lt;в том числе НДС &lt;сумма НДС&gt; "теңге"&gt; /без НДС&gt; (далее – сумма Договора).";</w:t>
      </w:r>
    </w:p>
    <w:bookmarkEnd w:id="63"/>
    <w:bookmarkStart w:name="z10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4.1 изложить в следующей редакции:</w:t>
      </w:r>
    </w:p>
    <w:bookmarkEnd w:id="64"/>
    <w:bookmarkStart w:name="z10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 течение десяти рабочих дней со дня заключения Договора, внести сумму обеспечения исполнения Договора в размере трех процентов от общей суммы Договора равную &lt;сумма&gt; "теңге" и размеров аванса, предусмотренных по предметам Договора согласно Приложению 1 к Договору равную &lt;сумма&gt; "теңге", &lt;а также сумму в соответствии с антидемпинговыми мерами равную &lt;сумма&gt; "теңге"&gt;, что в общем составляет &lt;сумма обеспечения&gt; (&lt;сумма обеспечения прописью&gt;) "теңге" в виде:";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9.1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"9.1. Любое уведомление, которое одна сторона направляет другой стороне в соответствии с Договором, высылается оплаченным заказным письмом или по телексу, факсу, телефаксу либо посредством веб-портала.";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10.1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"10.1. В случае возникновения форс-мажорных обстоятельств, к которым относятся стихийные бедствия, военные действия, эпидемии, крупномасштабные забастовки, вступление в силу законов и правительственных актов, прямо или косвенно запрещающих, а также препятствующих исполнению сторонами обязательств по настоящему Договору, они освобождаются от ответственности за неисполнение взятых на себя обязательств. При этом сторона должна незамедлительно письменно уведомить о наступлении форс-мажора. В противном случае сторона не вправе ссылаться на данное обстоятельство.";</w:t>
      </w:r>
    </w:p>
    <w:bookmarkEnd w:id="67"/>
    <w:bookmarkStart w:name="z10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68"/>
    <w:bookmarkStart w:name="z11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закупках работ, не связанных со строительством: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3.1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"3.1. Общая сумма Договора определяется Приложением № 1 к Договору и составляет &lt;сумма договора&gt; (&lt;сумма прописью&gt;) "теңге" и включает все расходы, связанные с выполнением Работ(ы), а также все налоги и сборы, предусмотренные законодательством Республики Казахстан, &lt;в том числе НДС &lt;сумма НДС&gt; "теңге"&gt; /без НДС&gt; (далее – сумма Договора).";</w:t>
      </w:r>
    </w:p>
    <w:bookmarkEnd w:id="70"/>
    <w:bookmarkStart w:name="z11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4.1 изложить в следующей редакции:</w:t>
      </w:r>
    </w:p>
    <w:bookmarkEnd w:id="71"/>
    <w:bookmarkStart w:name="z11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 течение десяти рабочих дней со дня заключения Договора, внести сумму обеспечения исполнения Договора в размере трех процентов от общей суммы Договора равную &lt;сумма&gt; теңге и размеров аванса, предусмотренных по предметам Договора согласно Приложению 1 к Договору равную &lt;сумма&gt; теңге, &lt;а также сумму в соответствии с антидемпинговыми мерами равную &lt;сумма&gt; теңге&gt;, что в общем составляет &lt;сумма обеспечения&gt; (&lt;сумма обеспечения прописью&gt;) теңге в виде:";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10.1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"10.1. Любое уведомление, которое одна сторона направляет другой стороне в соответствии с Договором, высылается оплаченным заказным письмом или по телексу, факсу, телефаксу, электронной почте либо посредством веб-портала.";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11.1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"11.1. В случае возникновения форс-мажорных обстоятельств, к которым относятся стихийные бедствия, военные действия, эпидемии, крупномасштабные забастовки, вступление в силу законов и правительственных актов, прямо или косвенно запрещающих, а также препятствующих исполнению сторонами обязательств по настоящему Договору, они освобождаются от ответственности за неисполнение взятых на себя обязательств. При этом сторона должна незамедлительно письменно уведомить о наступлении форс-мажора. В противном случае сторона не вправе ссылаться на данное обстоятельство.";</w:t>
      </w:r>
    </w:p>
    <w:bookmarkEnd w:id="74"/>
    <w:bookmarkStart w:name="z11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75"/>
    <w:bookmarkStart w:name="z12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Договоре о закупках услуг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2.1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"2.1. Общая сумма Договора определяется Приложением № 1 к Договору и составляет &lt;сумма Договора&gt; (&lt;сумма прописью&gt;) "теңге" и включает все расходы, связанные с оказанием услуг, а также все налоги и сборы, предусмотренные законодательством Республики Казахстан, &lt;в том числе НДС &lt;сумма НДС&gt; "теңге"&gt; /&lt;без учета НДС&gt; (далее – сумма Договора).";</w:t>
      </w:r>
    </w:p>
    <w:bookmarkEnd w:id="77"/>
    <w:bookmarkStart w:name="z12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3.1 изложить в следующей редакции:</w:t>
      </w:r>
    </w:p>
    <w:bookmarkEnd w:id="78"/>
    <w:bookmarkStart w:name="z12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 течение десяти рабочих дней со дня заключения Договора, внести сумму обеспечения исполнения Договора в размере 3 процентов от общей суммы Договора равную &lt;сумма&gt; "теңге" и размеров аванса, предусмотренных по предметам договора согласно Приложению 1 к Договору равную &lt;сумма&gt; "теңге", &lt;а также сумму в соответствии с пунктом 151 Правил равную &lt;сумма&gt; "теңге"&gt;, что в общем составляет &lt;сумма обеспечения&gt; (&lt;сумма обеспечения прописью&gt;) "теңге" в виде:";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9.1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"9.1. Любое уведомление, которое одна сторона направляет другой стороне в соответствии с Договором, высылается оплаченным заказным письмом или по телексу, факсу, телефаксу, электронной почте либо посредством веб-портала.";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12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81"/>
    <w:bookmarkStart w:name="z12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тендерной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документации по закупкам: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наименование закупок способом тендера)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Заказчик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полное наименование, местонахождение заказчика, БИН, банковские реквизиты)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Представитель заказчика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Ф.И.О. (при наличии) должностного лица – представителя заказчика, контактные телефоны и, при наличии, адреса электронной почты)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Организатор закупок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полное наименование, местонахождение, БИН, банковские реквизиты)</w:t>
      </w:r>
    </w:p>
    <w:bookmarkStart w:name="z13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Представитель организатора закупок _______________________________ (указать Ф.И.О. (при наличии) должностного лица - представителя организатора закупок, включая должность, контактные телефоны и, при наличии, адреса электронной почты) </w:t>
      </w:r>
    </w:p>
    <w:bookmarkEnd w:id="83"/>
    <w:bookmarkStart w:name="z13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тендерной документации ________________________________</w:t>
      </w:r>
    </w:p>
    <w:bookmarkEnd w:id="84"/>
    <w:bookmarkStart w:name="z13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стоимость тендерной документации в теңге либо если взимание платы за предоставление тендерной документации не предусматривается, то этот пункт необходимо изложить в следующей редакции: "Тендерная документация представляется бесплатно".";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Сумма, выделенная для данного тендера (лота) по закупкам товара (работ, услуг), составляет _______ теңге.";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36 изложить в следующей редакции:</w:t>
      </w:r>
    </w:p>
    <w:bookmarkStart w:name="z13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тендерные ценовые предложения казахстанских производителей должны быть выражены в теңге.";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Для облегчения процедуры оценки и сопоставления тендерных ценовых предложений тендерная комиссия переводит все цены тендерных ценовых предложений, выраженные в различных валютах, в валюту Республики Казахстан – "теңге" по официальному курсу, установленному Национальным Банком Республики Казахстан на дату заседания тендерной комиссии по оценке и сопоставлению тендерных ценовых предложений (участников тендера).";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14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тендерной документации:</w:t>
      </w:r>
    </w:p>
    <w:bookmarkEnd w:id="89"/>
    <w:bookmarkStart w:name="z14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Сведениях о квалификации (заполняется потенциальным поставщиком при закупках работ):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Объем выполненных потенциальным поставщиком работ в течение последних пятнадцати лет, аналогичных (схожих) закупаемым на тендере, с приложением копий подтверждающих документов* (заполняется в случае наличия).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выполнения работы (местонахождение объекта)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Год, месяц завершения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дата и номер подтверждающего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договора, теңге</w:t>
            </w:r>
          </w:p>
        </w:tc>
      </w:tr>
    </w:tbl>
    <w:bookmarkStart w:name="z14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2"/>
    <w:bookmarkStart w:name="z14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тендерной документации:</w:t>
      </w:r>
    </w:p>
    <w:bookmarkEnd w:id="93"/>
    <w:bookmarkStart w:name="z14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Сведениях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квалификации (заполняется потенциальным поставщиком при закупках услуг):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Объем оказанных потенциальным поставщиком услуг в течение последних десяти лет, аналогичных (схожих) закупаемым на тендере, с приложением копий подтверждающих документов (заполняется в случае наличия).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оказания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 месяц оказания услуги (с __ по __)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дата и номер подтверждающего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договора, теңге</w:t>
            </w:r>
          </w:p>
        </w:tc>
      </w:tr>
    </w:tbl>
    <w:bookmarkStart w:name="z15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6"/>
    <w:bookmarkStart w:name="z15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тендерной документации:</w:t>
      </w:r>
    </w:p>
    <w:bookmarkEnd w:id="97"/>
    <w:bookmarkStart w:name="z15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Сведениях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квалификации (заполняется потенциальным поставщиком при закупках товаров):</w:t>
      </w:r>
    </w:p>
    <w:bookmarkEnd w:id="98"/>
    <w:bookmarkStart w:name="z15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</w:p>
    <w:bookmarkEnd w:id="99"/>
    <w:bookmarkStart w:name="z15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Объем товаров, поставленных (произведенных) потенциальным поставщиком в течение последних десяти лет, аналогичных (схожих) закупаемым на тендере, с приложением копий подтверждающих документов (заполняется в случае наличия).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получателя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поставки товара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поставки товара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дата и номер подтверждающего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договора,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Достоверность всех сведений о квалификации подтверждаю</w:t>
            </w:r>
          </w:p>
        </w:tc>
      </w:tr>
    </w:tbl>
    <w:bookmarkStart w:name="z15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15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102"/>
    <w:p>
      <w:pPr>
        <w:spacing w:after="0"/>
        <w:ind w:left="0"/>
        <w:jc w:val="both"/>
      </w:pPr>
      <w:bookmarkStart w:name="z159" w:id="103"/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Протоколе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итогах закупок способом тендера по закупке ______________________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(название тендера):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пункт 2 изложить в следующей редакции:</w:t>
      </w:r>
    </w:p>
    <w:p>
      <w:pPr>
        <w:spacing w:after="0"/>
        <w:ind w:left="0"/>
        <w:jc w:val="both"/>
      </w:pPr>
      <w:bookmarkStart w:name="z160" w:id="104"/>
      <w:r>
        <w:rPr>
          <w:rFonts w:ascii="Times New Roman"/>
          <w:b w:val="false"/>
          <w:i w:val="false"/>
          <w:color w:val="000000"/>
          <w:sz w:val="28"/>
        </w:rPr>
        <w:t>
      "2. Сумма, выделенная для закупки, (указать сумму) в "теңге" по каждому лоту отдельно: _______________________________________________________________________.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(указать сумму)";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p>
      <w:pPr>
        <w:spacing w:after="0"/>
        <w:ind w:left="0"/>
        <w:jc w:val="both"/>
      </w:pPr>
      <w:bookmarkStart w:name="z161" w:id="105"/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Протоколе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итогах закупок способом из одного источника ____________________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(название закупки):</w:t>
      </w:r>
    </w:p>
    <w:bookmarkStart w:name="z16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</w:p>
    <w:bookmarkEnd w:id="106"/>
    <w:bookmarkStart w:name="z16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Сумма, выделенная для закупки, (указать сумму) "теңге".";</w:t>
      </w:r>
    </w:p>
    <w:bookmarkEnd w:id="107"/>
    <w:bookmarkStart w:name="z16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108"/>
    <w:bookmarkStart w:name="z16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закупках товаров: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Товары, поставляемые в соответствии с договором, должны быть полностью застрахованы в "теңге" (или в свободно конвертируемой валюте) от порчи или повреждений, связанных с их изготовлением, приобретением, транспортировкой, хранением и доставкой (указать необходимый вид страхования). В страховом полисе Заказчик называется вместе с Поставщиком как сторона, получающая компенсацию от страховой компании.";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23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16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августа 2024 года № 589 "Об утверждении перечней товаров, работ, услуг, по которым централизованные государственные закупки осуществляются едиными организаторами государственных закупок" (зарегистрирован в Реестре государственной регистрации нормативных правовых актов под № 35003) следующие изменения:</w:t>
      </w:r>
    </w:p>
    <w:bookmarkEnd w:id="111"/>
    <w:bookmarkStart w:name="z17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работ, услуг, по которым централизованные государственные закупки осуществляются едиными организаторами государственных закупок, утвержденных указанным приказом:</w:t>
      </w:r>
    </w:p>
    <w:bookmarkEnd w:id="112"/>
    <w:bookmarkStart w:name="z17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1 изложить в следующей редакции:</w:t>
      </w:r>
    </w:p>
    <w:bookmarkEnd w:id="113"/>
    <w:bookmarkStart w:name="z17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перечень товаров, работ, услуг, по которым централизованные государственные закупки осуществляются единым организатором государственных закупок столицы и города республиканского значения согласно приложению 3 к настоящему приказу;";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17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10 сентября 2024 года № 613 "Об утверждении перечня отдельных товаров, работ, услуг, при государственных закупках которых к потенциальным поставщикам и поставщикам могут быть установлены дополнительные требования" (зарегистрирован в Реестре государственной регистрации нормативных правовых актов под № 35054) следующее изменение:</w:t>
      </w:r>
    </w:p>
    <w:bookmarkEnd w:id="115"/>
    <w:bookmarkStart w:name="z17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отдельных товаров, работ, услуг, при государственных закупках которых к потенциальным поставщикам и поставщикам могут быть установлены дополнительные требования, утвержденных указанным приказом: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17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сентября 2024 года № 646 "Об утверждении Правил формирования и ведения реестров в сфере государственных закупок" (зарегистрирован в Реестре государственной регистрации нормативных правовых актов под № 35143) следующее изменение:</w:t>
      </w:r>
    </w:p>
    <w:bookmarkEnd w:id="117"/>
    <w:bookmarkStart w:name="z17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реестров в сфере государственных закупок, утвержденных указанным приказом: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18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7 октября 2024 года № 671 "Об утверждении Правил осуществления государственных закупок с применением особого порядка" (зарегистрирован в Реестре государственной регистрации нормативных правовых актов под № 35220) следующие изменения:</w:t>
      </w:r>
    </w:p>
    <w:bookmarkEnd w:id="119"/>
    <w:bookmarkStart w:name="z18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государственных закупок с применением особого порядка, утвержденных указанным приказом: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20 изложить в следующей редакции:</w:t>
      </w:r>
    </w:p>
    <w:bookmarkStart w:name="z18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приблизительную сумму конкурса (лота) по сопоставлению к предельной сумме до одного миллиона теңге, до десяти миллионов теңге, до ста миллионов теңге, до одного миллиарда теңге, свыше одного миллиарда теңге;";</w:t>
      </w:r>
    </w:p>
    <w:bookmarkEnd w:id="121"/>
    <w:bookmarkStart w:name="z18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подпункта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20 изложить в следующей редакции:</w:t>
      </w:r>
    </w:p>
    <w:bookmarkEnd w:id="122"/>
    <w:bookmarkStart w:name="z18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место поставки приобретаемых товаров, работ, услуг (столица, область и город республиканского значения Республики Казахстан).";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часть вторую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87 изложить в следующей редакции:</w:t>
      </w:r>
    </w:p>
    <w:bookmarkStart w:name="z18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"Сумма обеспечения заявки на участие в конкурсе, исчисленная в тиынах, округляется. При этом сумма менее 50 (пятидесяти) тиын округляется до нуля, а сумма, равная 50 (пятидесяти) тиынам и выше, округляется до одного теңге.";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одиннадцатый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2) пункта 88 изложить в следующей редакции:</w:t>
      </w:r>
    </w:p>
    <w:bookmarkStart w:name="z18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"отсутствие регистрации в территориальном органе юстиции на территории столицы, соответствующей области, города республиканского значения, по месту оказания услуг при установлении такого требования в государственных закупках услуг по организации питания личного состава органов национальной безопасности, Вооруженных Сил, других войск и воинских формирований Республики Казахстан;";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десятый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2) пункта 89 изложить в следующей редакции:</w:t>
      </w:r>
    </w:p>
    <w:bookmarkStart w:name="z19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"отсутствие регистрации в территориальном органе юстиции на территории столицы, соответствующей области, города республиканского значения, по месту оказания услуг при установлении такого требования в государственных закупках услуг по организации питания личного состава органов национальной безопасности, Вооруженных Сил, других войск и воинских формирований Республики Казахстан;";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часть вторую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97 изложить в следующей редакции:</w:t>
      </w:r>
    </w:p>
    <w:bookmarkStart w:name="z19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"Конкурсное ценовое предложение потенциального поставщика выражается в теңге. В случае отражения суммы с использованием тиынов конкурсное ценовое предложение указывается дробным числом с десятыми или сотыми долями, но не более двух знаков после запятой.";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часть четвертую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152 изложить в следующей редакции:</w:t>
      </w:r>
    </w:p>
    <w:bookmarkStart w:name="z19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"Сумма обеспечения исполнения договора, обеспечение аванса (в случае, если договором предусмотрен аванс), сумма в размере равной сниженной сумме от минимальной допустимой цены, не признаваемой демпинговой (при наличии), исчисленная в тиынах округляется. При этом сумма менее пятидесяти тиын округляется до нуля, а сумма, равная пятидесяти тиынам и выше, округляется до одного теңге.";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19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129"/>
    <w:bookmarkStart w:name="z19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конкурсной документации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государственным закупкам: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Сумма, выделенная для данного конкурса (лота) по государственным закупкам товара (работ, услуг), составляет _______ теңге.";</w:t>
      </w:r>
    </w:p>
    <w:bookmarkEnd w:id="131"/>
    <w:bookmarkStart w:name="z20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36 изложить в следующей редакции:</w:t>
      </w:r>
    </w:p>
    <w:bookmarkEnd w:id="132"/>
    <w:bookmarkStart w:name="z20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конкурсные ценовые предложения казахстанских производителей выражаются в теңге.</w:t>
      </w:r>
    </w:p>
    <w:bookmarkEnd w:id="133"/>
    <w:bookmarkStart w:name="z20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отражения суммы с использованием тиынов конкурсное ценовое предложение указывается дробным числом с десятыми или сотыми долями, но не более двух знаков после запятой.</w:t>
      </w:r>
    </w:p>
    <w:bookmarkEnd w:id="134"/>
    <w:bookmarkStart w:name="z20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конкурсных ценовых предложений потенциальных поставщиков, применяются значения тиынов, представленные потенциальными поставщиками, но не более двух знаков после запятой.";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Для облегчения процедуры оценки и сопоставления конкурсных ценовых предложений конкурсная комиссия переводит все цены конкурсных ценовых предложений, выраженные в различных валютах, в валюту Республики Казахстан – теңге по официальному курсу, установленному Национальным Банком Республики Казахстан на дату заседания конкурсной комиссии по оценке и сопоставлению конкурсных ценовых предложений (участников конкурса).";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21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137"/>
    <w:bookmarkStart w:name="z21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Протоколе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итогах государственных закупок способом конкурса: 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bookmarkStart w:name="z213" w:id="139"/>
      <w:r>
        <w:rPr>
          <w:rFonts w:ascii="Times New Roman"/>
          <w:b w:val="false"/>
          <w:i w:val="false"/>
          <w:color w:val="000000"/>
          <w:sz w:val="28"/>
        </w:rPr>
        <w:t>
      "2. Сумма, выделенная для закупки, (указать сумму) в "теңге" по каждому лоту отдельно: __________________________________________________________________.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(указать сумму)";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21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140"/>
    <w:bookmarkStart w:name="z21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конкурсной документации по государственным закупкам услуг по организации питания для нужд Вооруженных Сил: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Сумма, выделенная для данного конкурса (лота) по государственным закупкам товара (работ, услуг), составляет _______ теңге.";</w:t>
      </w:r>
    </w:p>
    <w:bookmarkEnd w:id="142"/>
    <w:bookmarkStart w:name="z21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143"/>
    <w:p>
      <w:pPr>
        <w:spacing w:after="0"/>
        <w:ind w:left="0"/>
        <w:jc w:val="both"/>
      </w:pPr>
      <w:bookmarkStart w:name="z220" w:id="144"/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Протоколе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итогах государственных закупок способом конкурса услуг по организации питания личного состава Вооруженных Сил по закупке _________________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(название конкурса):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bookmarkStart w:name="z222" w:id="145"/>
      <w:r>
        <w:rPr>
          <w:rFonts w:ascii="Times New Roman"/>
          <w:b w:val="false"/>
          <w:i w:val="false"/>
          <w:color w:val="000000"/>
          <w:sz w:val="28"/>
        </w:rPr>
        <w:t>
      "2. Сумма, выделенная для закупки, (указать сумму) в "теңге" по каждому лоту отдельно: ____________________________________________________________________.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(указать сумму)";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22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146"/>
    <w:bookmarkStart w:name="z22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Протоколе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итогах государственных закупок способом из одного источника: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Сумма, выделенная для закупки ______________ (указать сумму) "теңге".";</w:t>
      </w:r>
    </w:p>
    <w:bookmarkEnd w:id="148"/>
    <w:bookmarkStart w:name="z22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149"/>
    <w:bookmarkStart w:name="z22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договоре о государственных закупках товаров: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2.1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"2.1. Общая сумма Договора составляет &lt;сумма договора&gt; (&lt;сумма прописью&gt;) "теңге" и включает все расходы, связанные с поставкой Товаров и оказания сопутствующих услуг, а также все налоги и сборы, предусмотренные законодательством Республики Казахстан, &lt;в том числе НДС &lt;сумма НДС&gt; "теңге"&gt;/без НДС&gt; (далее – сумма Договора).";</w:t>
      </w:r>
    </w:p>
    <w:bookmarkEnd w:id="151"/>
    <w:bookmarkStart w:name="z23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3.1 изложить в следующей редакции:</w:t>
      </w:r>
    </w:p>
    <w:bookmarkEnd w:id="152"/>
    <w:p>
      <w:pPr>
        <w:spacing w:after="0"/>
        <w:ind w:left="0"/>
        <w:jc w:val="both"/>
      </w:pPr>
      <w:bookmarkStart w:name="z233" w:id="153"/>
      <w:r>
        <w:rPr>
          <w:rFonts w:ascii="Times New Roman"/>
          <w:b w:val="false"/>
          <w:i w:val="false"/>
          <w:color w:val="000000"/>
          <w:sz w:val="28"/>
        </w:rPr>
        <w:t>
      "2) в течение десяти рабочих дней со дня вступления в силу Договора, внести сумму обеспечения исполнения Договора в размере 3 (трех) процентов от общей суммы Договора равную ______________ "теңге", размеров аванса, предусмотренных по предметам Договора согласно приложению 1 к Договору (при наличии) равную _____________________________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"теңге", а также антидемпинговую сумму (при наличии) равную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"теңге", что в общем составляет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"теңге" в виде:";</w:t>
      </w:r>
    </w:p>
    <w:bookmarkStart w:name="z23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154"/>
    <w:bookmarkStart w:name="z23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закупках строительно-монтажных работ: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3.1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"3.1. Общая сумма Договора определяется приложением 1 к Договору и составляет &lt;сумма договора&gt; (&lt;сумма прописью&gt;) "теңге" и включает все расходы, связанные с выполнением Работ(ы), а также все налоги и сборы, предусмотренные законодательством Республики Казахстан, &lt;в том числе НДС &lt;сумма НДС&gt; "теңге"&gt; /без НДС&gt; (далее – сумма Договора).";</w:t>
      </w:r>
    </w:p>
    <w:bookmarkEnd w:id="156"/>
    <w:bookmarkStart w:name="z23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4.1 изложить в следующей редакции:</w:t>
      </w:r>
    </w:p>
    <w:bookmarkEnd w:id="157"/>
    <w:bookmarkStart w:name="z23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 течение десяти рабочих дней со дня вступления в силу Договора, внести сумму обеспечения исполнения Договора в размере трех процентов от общей суммы Договора равную &lt;сумма&gt; "теңге", размеров аванса, предусмотренных по предметам Договора согласно приложению1 к Договору равную &lt;сумма&gt; "теңге", а также антидемпинговую сумму (при наличии) равную &lt;сумма&gt; "теңге", что в общем составляет &lt;сумма обеспечения&gt; (&lt;сумма обеспечения прописью&gt;) "теңге" в виде:";</w:t>
      </w:r>
    </w:p>
    <w:bookmarkEnd w:id="1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10.1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"10.1. Любое уведомление, которое одна сторона направляет другой стороне в соответствии с Договором, высылается оплаченным заказным письмом или по телексу, факсу, телефаксу.";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11.1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"11.1. В случае возникновения форс-мажорных обстоятельств, к которым относятся стихийные бедствия, военные действия, эпидемии, крупномасштабные забастовки, вступление в силу законов и правительственных актов, прямо или косвенно запрещающих, а также препятствующих исполнению сторонами обязательств по настоящему Договору, они освобождаются от ответственности за неисполнение взятых на себя обязательств. При этом сторона должна незамедлительно письменно уведомить о наступлении форс-мажора. В противном случае сторона не вправе ссылаться на данное обстоятельство.";</w:t>
      </w:r>
    </w:p>
    <w:bookmarkEnd w:id="160"/>
    <w:bookmarkStart w:name="z24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161"/>
    <w:bookmarkStart w:name="z24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закупках работ по разработке проектно-сметной документации (технико-экономического обоснования):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3.1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"3.1. Общая сумма Договора определяется приложением 1 к Договору и составляет &lt;сумма договора&gt; (&lt;сумма прописью&gt;) "теңге" и включает все расходы, связанные с выполнением Работ(ы), а также все налоги и сборы, предусмотренные законодательством Республики Казахстан, &lt;в том числе НДС &lt;сумма НДС&gt; "теңге"&gt; /без НДС&gt; (далее – сумма Договора).";</w:t>
      </w:r>
    </w:p>
    <w:bookmarkEnd w:id="163"/>
    <w:bookmarkStart w:name="z24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4.1 изложить в следующей редакции:</w:t>
      </w:r>
    </w:p>
    <w:bookmarkEnd w:id="164"/>
    <w:bookmarkStart w:name="z24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 течение десяти рабочих дней со дня вступления в силу Договора, внести сумму обеспечения исполнения Договора в размере трех процентов от общей суммы Договора равную &lt;сумма&gt; "теңге", размеров аванса, предусмотренных по предметам Договора согласно приложению1 к Договору равную &lt;сумма&gt; "теңге", а также антидемпинговую сумму (при наличии) равную &lt;сумма&gt; "теңге", что в общем составляет &lt;сумма обеспечения&gt; (&lt;сумма обеспечения прописью&gt;) "теңге" в виде:";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9.1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"9.1. Любое уведомление, которое одна сторона направляет другой стороне в соответствии с Договором, высылается оплаченным заказным письмом или по телексу, факсу, телефаксу.";</w:t>
      </w:r>
    </w:p>
    <w:bookmarkEnd w:id="1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10.1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"10.1. В случае возникновения форс-мажорных обстоятельств, к которым относятся стихийные бедствия, военные действия, эпидемии, крупномасштабные забастовки, вступление в силу законов и правительственных актов, прямо или косвенно запрещающих, а также препятствующих исполнению сторонами обязательств по настоящему Договору, они освобождаются от ответственности за неисполнение взятых на себя обязательств. При этом сторона должна незамедлительно письменно уведомить о наступлении форс-мажора. В противном случае сторона не вправе ссылаться на данное обстоятельство.";</w:t>
      </w:r>
    </w:p>
    <w:bookmarkEnd w:id="167"/>
    <w:bookmarkStart w:name="z25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168"/>
    <w:bookmarkStart w:name="z25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закупках работ, не связанных со строительством:</w:t>
      </w:r>
    </w:p>
    <w:bookmarkEnd w:id="1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3.1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"3.1. Общая сумма Договора определяется приложением 1 к Договору и составляет &lt;сумма договора&gt; (&lt;сумма прописью&gt;) "теңге" и включает все расходы, связанные с выполнением Работ(ы), а также все налоги и сборы, предусмотренные законодательством Республики Казахстан, &lt;в том числе НДС &lt;сумма НДС&gt; "теңге"&gt; /без НДС&gt; (далее – сумма Договора).";</w:t>
      </w:r>
    </w:p>
    <w:bookmarkEnd w:id="170"/>
    <w:bookmarkStart w:name="z25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4.1 изложить в следующей редакции:</w:t>
      </w:r>
    </w:p>
    <w:bookmarkEnd w:id="171"/>
    <w:bookmarkStart w:name="z25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 течение десяти рабочих дней со дня вступления в силу Договора, внести сумму обеспечения исполнения Договора в размере трех процентов от общей суммы Договора равную &lt;сумма&gt; "теңге", размеров аванса, предусмотренных по предметам Договора согласно приложению1 к Договору равную &lt;сумма&gt; "теңге", а также антидемпинговую сумму (при наличии) равную &lt;сумма&gt; "теңге", что в общем составляет &lt;сумма обеспечения&gt; (&lt;сумма обеспечения прописью&gt;) "теңге" в виде:";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10.1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"10.1. Любое уведомление, которое одна сторона направляет другой стороне в соответствии с Договором, высылается оплаченным заказным письмом или по телексу, факсу, телефаксу.";</w:t>
      </w:r>
    </w:p>
    <w:bookmarkEnd w:id="1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11.1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"11.1. В случае возникновения форс-мажорных обстоятельств, к которым относятся стихийные бедствия, военные действия, эпидемии, крупномасштабные забастовки, вступление в силу законов и правительственных актов, прямо или косвенно запрещающих, а также препятствующих исполнению сторонами обязательств по настоящему Договору, они освобождаются от ответственности за неисполнение взятых на себя обязательств. При этом сторона должна незамедлительно письменно уведомить о наступлении форс-мажора. В противном случае сторона не вправе ссылаться на данное обстоятельство.";</w:t>
      </w:r>
    </w:p>
    <w:bookmarkEnd w:id="174"/>
    <w:bookmarkStart w:name="z26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175"/>
    <w:bookmarkStart w:name="z26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закупках услуг:</w:t>
      </w:r>
    </w:p>
    <w:bookmarkEnd w:id="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2.1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"2.1. Общая сумма Договора определяется приложением 1 к Договору и составляет &lt;сумма договора&gt; (&lt;сумма прописью&gt;) "теңге" и включает все расходы, связанные с оказанием Услуг(и), а также все налоги и сборы, предусмотренные законодательством Республики Казахстан, &lt;в том числе НДС &lt;сумма НДС&gt; "теңге"&gt; /без НДС&gt; (далее – сумма Договора).";</w:t>
      </w:r>
    </w:p>
    <w:bookmarkEnd w:id="177"/>
    <w:bookmarkStart w:name="z26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3.1 изложить в следующей редакции:</w:t>
      </w:r>
    </w:p>
    <w:bookmarkEnd w:id="178"/>
    <w:bookmarkStart w:name="z26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 течение десяти рабочих дней со дня вступления в силу Договора, внести сумму обеспечения исполнения Договора в размере трех процентов от общей суммы Договора равную &lt;сумма&gt; "теңге", размеров аванса, предусмотренных по предметам Договора согласно приложению1 к Договору равную &lt;сумма&gt; "теңге", а также антидемпинговую сумму (при наличии) равную &lt;сумма&gt; "теңге", что в общем составляет &lt;сумма обеспечения&gt; (&lt;сумма обеспечения прописью&gt;) "теңге" в виде:";</w:t>
      </w:r>
    </w:p>
    <w:bookmarkEnd w:id="1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9.1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"9.1. Любое уведомление, которое одна сторона направляет другой стороне в соответствии с Договором, высылается оплаченным заказным письмом или по телексу, факсу, телефаксу.";</w:t>
      </w:r>
    </w:p>
    <w:bookmarkEnd w:id="1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27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181"/>
    <w:bookmarkStart w:name="z27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страхования гражданско-правовой ответственности поставщика:</w:t>
      </w:r>
    </w:p>
    <w:bookmarkEnd w:id="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4.1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4.2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"4.1. Страховая сумма по настоящему Договору установлена в размере _________ (__________________________) (сумма прописью) "теңге" (не менее трех процентов от общей суммы договора о государственных закупках товаров (работ, услуг)/сумма обеспечение аванса в размере, равном авансу (в случае, если договором о государственных закупках предусмотрен аванс).</w:t>
      </w:r>
    </w:p>
    <w:bookmarkEnd w:id="183"/>
    <w:bookmarkStart w:name="z27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Страховая премия по настоящему Договору составляет _________ (__________________________) (сумма прописью) "теңге" и подлежит уплате Страховщику единовременным платежом в полном объеме в срок до "___" ______ 20__ года.";</w:t>
      </w:r>
    </w:p>
    <w:bookmarkEnd w:id="1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10.1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"10.1. Стороны несут ответственность за неисполнение или ненадлежащее исполнение условий договора в соответствии с настоящим Договором и законами Республики Казахстан.";</w:t>
      </w:r>
    </w:p>
    <w:bookmarkEnd w:id="185"/>
    <w:bookmarkStart w:name="z28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23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End w:id="186"/>
    <w:bookmarkStart w:name="z28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9 октября 2024 года № 687 "Об утверждении Правил осуществления государственных закупок" (зарегистрирован в Реестре государственной регистрации нормативных правовых актов под № 35238) следующие изменения:</w:t>
      </w:r>
    </w:p>
    <w:bookmarkEnd w:id="187"/>
    <w:bookmarkStart w:name="z28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государственных закупок, утвержденных указанным приказом:</w:t>
      </w:r>
    </w:p>
    <w:bookmarkEnd w:id="188"/>
    <w:bookmarkStart w:name="z28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 74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9"/>
    <w:bookmarkStart w:name="z28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"74. В соответствии с подпунктом 4) пункта 1 статьи 11 Закона, в государственных закупках работ, услуг заказчик принимает решение о необходимости требования от потенциального поставщика наличия материальных ресурсов, достаточных для исполнения обязательств по договору, зарегистрированных в соответствующей административно-территориальной единице в границах столицы, области и городов республиканского значения по месту выполнения работ, оказания услуг.";</w:t>
      </w:r>
    </w:p>
    <w:bookmarkEnd w:id="1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"106. Сумма обеспечения заявки на участие в конкурсе, аукционе, запросе ценовых предложений исчисленная в тиынах округляется. При этом сумма менее пятидесяти тиын округляется до нуля, а сумма, равная пятидесяти тиынам и выше, округляется до одного теңге.";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217 изложить в следующей редакции:</w:t>
      </w:r>
    </w:p>
    <w:bookmarkStart w:name="z28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нахождение потенциального поставщика в соответствующей административно-территориальной единице в границах столицы, области и городов республиканского значения по месту выполнения работ, оказания услуг;";</w:t>
      </w:r>
    </w:p>
    <w:bookmarkEnd w:id="192"/>
    <w:bookmarkStart w:name="z28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3"/>
    <w:bookmarkStart w:name="z29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"Порядок расчета нахождения потенциального поставщика в соответствующей административно-территориальной единице в границах столицы, области и городов республиканского значения по месту выполнения работ, оказания услуг в качестве критерия, влияющего на конкурсное ценовое предложение";</w:t>
      </w:r>
    </w:p>
    <w:bookmarkEnd w:id="1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"261. Для целей осуществления государственных закупок, а также поддержки субъектов малого и среднего предпринимательства применятся критерий, влияющий на конкурсное ценовое предложение в виде нахождения потенциального поставщика в соответствующей административно-территориальной единице в границах столицы и области и городов республиканского значения по месту выполнения работ, оказания услуг, в соответствии с приложением 8 к настоящим Правилам.</w:t>
      </w:r>
    </w:p>
    <w:bookmarkEnd w:id="195"/>
    <w:bookmarkStart w:name="z29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сумма, выделенная для осуществления государственной закупки работ, услуг не превышает порог суммы государственный закупки, предусмотренный приложением 8 настоящих Правил, и нахождения потенциального поставщика в соответствующей административно-территориальной единице в границах столицы, области и городов республиканского значения по месту выполнения работ, оказания услуг, то такому потенциальному поставщику присваивается условная скидка в размере двух процентов (2 %).";</w:t>
      </w:r>
    </w:p>
    <w:bookmarkEnd w:id="196"/>
    <w:bookmarkStart w:name="z29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7"/>
    <w:bookmarkStart w:name="z29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"262. Нахождение потенциального поставщика в соответствующей административно-территориальной единице в границах столицы, области и городов республиканского значения по месту выполнения работ, оказания услуг определяется веб-порталом автоматически на момент подачи заявки на участие в конкурсе, на основе сведений органов государственных доходов по месту сдачи первоначальной/очередной налоговой отчетности за последний рассчитываемый год трехлетнего периода представленных не позднее 1 октября, предшествующего году применения данных сведений для целей определения финансовой устойчивости потенциального поставщика.";</w:t>
      </w:r>
    </w:p>
    <w:bookmarkEnd w:id="1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481 изложить в следующей редакции:</w:t>
      </w:r>
    </w:p>
    <w:bookmarkStart w:name="z29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копия отчета об оценке объекта недвижимости (жилища), проведенной в соответствии с законодательством Республики Казахстан об оценочной деятельности, включая фотоснимки текущего состояния жилища;";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487 изложить в следующей редакции:</w:t>
      </w:r>
    </w:p>
    <w:bookmarkStart w:name="z29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ценовое предложение потенциального поставщика превышает стоимость, определенную в отчете об оценке объекта недвижимости (жилища).";</w:t>
      </w:r>
    </w:p>
    <w:bookmarkEnd w:id="2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"549. Сумма обеспечения исполнения договора, обеспечения аванса (при наличии), антидемпинговая сумма (при наличии), исчисленная в тиынах округляется. При этом сумма менее пятидесяти тиын округляется до нуля, а сумма, равная пятидесяти тиынам и выше, округляется до одного теңге.";</w:t>
      </w:r>
    </w:p>
    <w:bookmarkEnd w:id="2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30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202"/>
    <w:bookmarkStart w:name="z30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Конкурсной документации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Сумма, выделенная для данного конкурса по государственным закупкам товара (работ, услуг), составляет ____ теңге. Сумма, выделенная для данного конкурса, в разрезе лотов составляет: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выделенная по лоту (теңге)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 лота)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товара ____ работы _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(сумма, __ выделенная __ по лоту)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Конкурсное ценовое предложение потенциального поставщика выражается в теңге.";</w:t>
      </w:r>
    </w:p>
    <w:bookmarkEnd w:id="2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3) пункта 40 изложить в следующей редакции:</w:t>
      </w:r>
    </w:p>
    <w:bookmarkStart w:name="z3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"Сумма обеспечения заявки на участие в конкурсе, исчисленная в тиынах округляется. При этом, сумма менее пятидесяти тиын округляется до нуля, а сумма, равная пятидесяти тиынам и выше, округляется до одного теңге.";</w:t>
      </w:r>
    </w:p>
    <w:bookmarkEnd w:id="2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3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208"/>
    <w:bookmarkStart w:name="z3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государственных закупок работ и услуг, при осуществлении которых применяется критерий, влияющий на конкурсное ценовое предложение потенциального поставщика в виде нахождения его в соответствующей административно-территориальной единице в границах столицы, области и городов республиканского значения по месту выполнения работ, оказания услуг";</w:t>
      </w:r>
    </w:p>
    <w:bookmarkEnd w:id="2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3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210"/>
    <w:bookmarkStart w:name="z3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Аукционной документации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Сумма, выделенная для данного аукциона, составляет __ теңге.";</w:t>
      </w:r>
    </w:p>
    <w:bookmarkEnd w:id="2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Стартовая цена потенциального поставщика выражается в теңге.";</w:t>
      </w:r>
    </w:p>
    <w:bookmarkEnd w:id="2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35 изложить в следующей редакции:</w:t>
      </w:r>
    </w:p>
    <w:bookmarkStart w:name="z32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внесения обеспечения заявки на участие в аукционе в размере менее одного процента от суммы, выделенной на аукцион.</w:t>
      </w:r>
    </w:p>
    <w:bookmarkEnd w:id="214"/>
    <w:bookmarkStart w:name="z32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обеспечения заявки на участие в аукционе исчисленная в тиынах округляется. При этом сумма менее пятидесяти тиын округляется до нуля, а сумма, равная пятидесяти тиынам и выше, округляется до одного теңге.</w:t>
      </w:r>
    </w:p>
    <w:bookmarkEnd w:id="215"/>
    <w:bookmarkStart w:name="z32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иным основаниям признание внесенного обеспечения заявки на участие в электронном аукционе не соответствующим требованиям АД не допускается.";</w:t>
      </w:r>
    </w:p>
    <w:bookmarkEnd w:id="2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>, 53 и 54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3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217"/>
    <w:bookmarkStart w:name="z3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закупках товаров:</w:t>
      </w:r>
    </w:p>
    <w:bookmarkEnd w:id="2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2.1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"2.1. Общая сумма Договора определяется приложением 1 к Договору и составляет &lt;сумма договора&gt; (&lt;сумма прописью&gt;) теңге и включает все расходы, связанные с поставкой Товаров, а также все налоги и сборы, предусмотренные законодательством Республики Казахстан, &lt;в том числе НДС &lt;сумма НДС&gt; теңге&gt;/без НДС&gt; (далее – сумма Договора).";</w:t>
      </w:r>
    </w:p>
    <w:bookmarkEnd w:id="219"/>
    <w:bookmarkStart w:name="z3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3.1 изложить в следующей редакции:</w:t>
      </w:r>
    </w:p>
    <w:bookmarkEnd w:id="220"/>
    <w:bookmarkStart w:name="z3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 течение десяти рабочих дней со дня вступления в силу Договора, внести сумму обеспечения исполнения Договора и размеров аванса, предусмотренных по предметам Договора согласно приложению 1 к Договору равную теңге4, теңге&gt;5, что в общем составляет () теңге в виде:";</w:t>
      </w:r>
    </w:p>
    <w:bookmarkEnd w:id="2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9.1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"9.1. Любое уведомление, которое одна сторона направляет другой стороне в соответствии с Договором, высылается оплаченным заказным письмом или по телексу, факсу, телефаксу либо посредством веб-портала.";</w:t>
      </w:r>
    </w:p>
    <w:bookmarkEnd w:id="222"/>
    <w:bookmarkStart w:name="z34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223"/>
    <w:bookmarkStart w:name="z34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закупках строительно-монтажных работ:</w:t>
      </w:r>
    </w:p>
    <w:bookmarkEnd w:id="2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3.1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3.2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"3.1. Общая сумма Договора определяется приложением 1 к Договору и составляет &lt;сумма договора&gt; (&lt;сумма прописью&gt;) теңге и включает все расходы, связанные с выполнением Работ(ы), а также все налоги и сборы, предусмотренные законодательством Республики Казахстан, &lt;в том числе НДС &lt;сумма НДС&gt; теңге&gt; /без НДС&gt; (далее – сумма Договора).</w:t>
      </w:r>
    </w:p>
    <w:bookmarkEnd w:id="225"/>
    <w:bookmarkStart w:name="z34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В территориальном органе государственного казначейства Договор подлежит регистрации на &lt;____&gt; год по бюджетной программе, подпрограмме, специфике - () теңге, теңге/1.";</w:t>
      </w:r>
    </w:p>
    <w:bookmarkEnd w:id="226"/>
    <w:bookmarkStart w:name="z34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4.1 изложить в следующей редакции:</w:t>
      </w:r>
    </w:p>
    <w:bookmarkEnd w:id="227"/>
    <w:bookmarkStart w:name="z34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 течение десяти рабочих дней со дня вступления в силу Договора, внести сумму обеспечения исполнения Договора в размере трех процентов от общей суммы Договора равную теңге и размеров аванса, предусмотренных по предметам Договора согласно приложению1 к Договору равную теңге4, теңге&gt;5, что в общем составляет () теңге в виде:";</w:t>
      </w:r>
    </w:p>
    <w:bookmarkEnd w:id="2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10.1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"10.1. Любое уведомление, которое одна сторона направляет другой стороне в соответствии с Договором, высылается оплаченным заказным письмом или по телексу, факсу, телефаксу либо посредством веб-портала.";</w:t>
      </w:r>
    </w:p>
    <w:bookmarkEnd w:id="2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11.1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"11.1. В случае возникновения форс-мажорных обстоятельств, к которым относятся стихийные бедствия, военные действия, эпидемии, крупномасштабные забастовки, вступление в силу законов и правительственных актов, прямо или косвенно запрещающих, а также препятствующих исполнению сторонами обязательств по настоящему Договору, они освобождаются от ответственности за неисполнение взятых на себя обязательств. При этом сторона должна незамедлительно письменно уведомить о наступлении форс-мажора. В противном случае сторона не вправе ссылаться на данное обстоятельство.";</w:t>
      </w:r>
    </w:p>
    <w:bookmarkEnd w:id="230"/>
    <w:bookmarkStart w:name="z35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231"/>
    <w:bookmarkStart w:name="z35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закупках по строительству "под ключ":</w:t>
      </w:r>
    </w:p>
    <w:bookmarkEnd w:id="2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3.1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3.2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"3.1. Общая сумма Договора определяется приложением 1 к Договору и составляет &lt;сумма договора&gt; (&lt;сумма прописью&gt;) теңге и включает все расходы, связанные с выполнением Работ(ы), а также все налоги и сборы, предусмотренные законодательством Республики Казахстан, &lt;в том числе НДС &lt;сумма НДС&gt; теңге&gt; /без НДС&gt; (далее – сумма Договора).</w:t>
      </w:r>
    </w:p>
    <w:bookmarkEnd w:id="233"/>
    <w:bookmarkStart w:name="z35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В территориальном органе государственного казначейства Договор подлежит регистрации на &lt;____&gt; год по бюджетной программе, подпрограмме, специфике - () теңге, теңге1.";</w:t>
      </w:r>
    </w:p>
    <w:bookmarkEnd w:id="234"/>
    <w:bookmarkStart w:name="z35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4.1 изложить в следующей редакции:</w:t>
      </w:r>
    </w:p>
    <w:bookmarkEnd w:id="235"/>
    <w:bookmarkStart w:name="z35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 течение десяти рабочих дней со дня вступления в силу Договора, внести сумму обеспечения исполнения Договора в размере 3 (трех) процентов от общей суммы Договора равную теңге и размеров аванса, предусмотренных по предметам Договора согласно приложению 1 к Договору равную теңге4, теңге5, что в общем составляет () теңге в виде:";</w:t>
      </w:r>
    </w:p>
    <w:bookmarkEnd w:id="236"/>
    <w:bookmarkStart w:name="z35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6.3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7"/>
    <w:bookmarkStart w:name="z36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"6.3. Приемка работ по разработке проектной (проектно-сметной) документации осуществляется при полном соответствии с заданием на проектирование, утвержденного заказчиком, материалов по выбору и отводу (разрешению на использование) земельного участка (площадки, трассы), технических условий инженерного и коммунального обеспечения объекта, результатов инженерных изысканий, иных исходных данных, включая результаты предпроектной деятельности заказчика, а также с архитектурно-планировочным заданием местных исполнительных органов столицы, городов республиканского значения, районов (городов областного значения).";</w:t>
      </w:r>
    </w:p>
    <w:bookmarkEnd w:id="2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10.1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"10.1. Любое уведомление, которое одна сторона направляет другой стороне в соответствии с Договором, высылается оплаченным заказным письмом или по телексу, факсу, телефаксу либо посредством веб-портала.";</w:t>
      </w:r>
    </w:p>
    <w:bookmarkEnd w:id="2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11.1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"11.1. В случае возникновения форс-мажорных обстоятельств, к которым относятся стихийные бедствия, военные действия, эпидемии, крупномасштабные забастовки, вступление в силу законов и правительственных актов, прямо или косвенно запрещающих, а также препятствующих исполнению сторонами обязательств по настоящему Договору, они освобождаются от ответственности за неисполнение взятых на себя обязательств. При этом сторона должна незамедлительно письменно уведомить о наступлении форс-мажора. В противном случае сторона не вправе ссылаться на данное обстоятельство.";</w:t>
      </w:r>
    </w:p>
    <w:bookmarkEnd w:id="240"/>
    <w:bookmarkStart w:name="z36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241"/>
    <w:bookmarkStart w:name="z36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закупках работ по разработке проектной (проектно-сметной) документации:</w:t>
      </w:r>
    </w:p>
    <w:bookmarkEnd w:id="2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3.1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3.2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"3.1. Общая сумма Договора определяется приложением 1 к Договору и составляет &lt;сумма договора&gt; (&lt;сумма прописью&gt;) теңге и включает все расходы, связанные с выполнением Работ(ы), а также все налоги и сборы, предусмотренные законодательством Республики Казахстан, &lt;в том числе НДС &lt;сумма НДС&gt; теңге&gt; /без НДС&gt; (далее – сумма Договора).</w:t>
      </w:r>
    </w:p>
    <w:bookmarkEnd w:id="243"/>
    <w:bookmarkStart w:name="z36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В территориальном органе государственного казначейства Договор подлежит регистрации на &lt;____&gt; год по бюджетной программе, подпрограмме, специфике - () теңге, теңге / 1.";</w:t>
      </w:r>
    </w:p>
    <w:bookmarkEnd w:id="244"/>
    <w:bookmarkStart w:name="z37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4.1 изложить в следующей редакции:</w:t>
      </w:r>
    </w:p>
    <w:bookmarkEnd w:id="245"/>
    <w:bookmarkStart w:name="z37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 течение десяти рабочих дней со дня вступления в силу Договора, внести сумму обеспечения исполнения Договора в размере трех процентов от общей суммы Договора равную &lt;сумма&gt; теңге и размеров аванса, предусмотренных по предметам Договора согласно приложению 1 к Договору равную &lt;сумма&gt; теңге4, &lt;а также сумму в соответствии со статьей 13 Закона равную &lt;сумма&gt; теңге&gt;5, что в общем составляет &lt;сумма обеспечения&gt; (&lt;сумма обеспечения прописью&gt;) теңге в виде:";</w:t>
      </w:r>
    </w:p>
    <w:bookmarkEnd w:id="2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9.1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"9.1. Любое уведомление, которое одна сторона направляет другой стороне в соответствии с Договором, высылается оплаченным заказным письмом или по телексу, факсу, телефаксу либо посредством веб-портала.";</w:t>
      </w:r>
    </w:p>
    <w:bookmarkEnd w:id="2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10.1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"10.1. В случае возникновения форс-мажорных обстоятельств, к которым относятся стихийные бедствия, военные действия, эпидемии, крупномасштабные забастовки, вступление в силу законов и правительственных актов, прямо или косвенно запрещающих, а также препятствующих исполнению сторонами обязательств по настоящему Договору, они освобождаются от ответственности за неисполнение взятых на себя обязательств. При этом сторона должна незамедлительно письменно уведомить о наступлении форс-мажора. В противном случае сторона не вправе ссылаться на данное обстоятельство.";</w:t>
      </w:r>
    </w:p>
    <w:bookmarkEnd w:id="248"/>
    <w:bookmarkStart w:name="z37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249"/>
    <w:bookmarkStart w:name="z37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закупках работ, не связанных со строительством:</w:t>
      </w:r>
    </w:p>
    <w:bookmarkEnd w:id="2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3.1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3.2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"3.1. Общая сумма Договора определяется приложением 1 к Договору и составляет &lt;сумма договора&gt; (&lt;сумма прописью&gt;) теңге и включает все расходы, связанные с выполнением Работ(ы), а также все налоги и сборы, предусмотренные законодательством Республики Казахстан, &lt;в том числе НДС &lt;сумма НДС&gt; теңге&gt; /без НДС&gt; (далее – сумма Договора).</w:t>
      </w:r>
    </w:p>
    <w:bookmarkEnd w:id="251"/>
    <w:bookmarkStart w:name="z38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В территориальном органе государственного казначейства Договор подлежит регистрации на &lt;____&gt; год по бюджетной программе &lt;Код и наименование программы&gt;, подпрограмме &lt;Код и наименование подпрограммы&gt;, специфике &lt;код и наименование специфики&gt; - &lt;сумма по специфике&gt; (&lt;сумма по специфике прописью&gt;) теңге, &lt;в том числе НДС&gt; &lt;сумма НДС&gt; теңге /&lt;без учета НДС&gt;1.";</w:t>
      </w:r>
    </w:p>
    <w:bookmarkEnd w:id="252"/>
    <w:bookmarkStart w:name="z38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4.1 изложить в следующей редакции:</w:t>
      </w:r>
    </w:p>
    <w:bookmarkEnd w:id="253"/>
    <w:bookmarkStart w:name="z38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 течение десяти рабочих дней со дня вступления в силу Договора, внести сумму обеспечения исполнения Договора в размере трех процентов от общей суммы Договора равную &lt;сумма&gt; теңге и размеров аванса, предусмотренных по предметам Договора согласно приложению 1 к Договору равную &lt;сумма&gt; теңге4, &lt;а также сумму в соответствии со статьей 13 Закона равную &lt;сумма&gt; теңге&gt;5, что в общем составляет &lt;сумма обеспечения&gt; (&lt;сумма обеспечения прописью&gt;) теңге в виде:";</w:t>
      </w:r>
    </w:p>
    <w:bookmarkEnd w:id="2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10.1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"10.1. Любое уведомление, которое одна сторона направляет другой стороне в соответствии с Договором, высылается оплаченным заказным письмом или по телексу, факсу, телефаксу либо посредством веб-портала.";</w:t>
      </w:r>
    </w:p>
    <w:bookmarkEnd w:id="2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11.1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"11.1. В случае возникновения форс-мажорных обстоятельств, к которым относятся стихийные бедствия, военные действия, эпидемии, крупномасштабные забастовки, вступление в силу законов и правительственных актов, прямо или косвенно запрещающих, а также препятствующих исполнению сторонами обязательств по настоящему Договору, они освобождаются от ответственности за неисполнение взятых на себя обязательств. При этом сторона должна незамедлительно письменно уведомить о наступлении форс-мажора. В противном случае сторона не вправе ссылаться на данное обстоятельство.";</w:t>
      </w:r>
    </w:p>
    <w:bookmarkEnd w:id="256"/>
    <w:bookmarkStart w:name="z38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257"/>
    <w:bookmarkStart w:name="z38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закупках услуг:</w:t>
      </w:r>
    </w:p>
    <w:bookmarkEnd w:id="2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2.1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2.2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"2.1. Общая сумма Договора определяется приложением 1 к Договору и составляет &lt;сумма Договора&gt; (&lt;сумма прописью&gt;) теңге и включает все расходы, связанные с оказанием услуг, а также все налоги и сборы, предусмотренные законодательством Республики Казахстан, &lt;в том числе НДС &lt;сумма НДС&gt; теңге&gt; /&lt;без учета НДС&gt; (далее – сумма Договора).</w:t>
      </w:r>
    </w:p>
    <w:bookmarkEnd w:id="259"/>
    <w:bookmarkStart w:name="z39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В территориальном органе государственного казначейства Договор подлежит регистрации на &lt;____&gt; год по бюджетной программе, подпрограмме, специфике - () теңге, теңге /1.";</w:t>
      </w:r>
    </w:p>
    <w:bookmarkEnd w:id="260"/>
    <w:bookmarkStart w:name="z39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3.1 изложить в следующей редакции:</w:t>
      </w:r>
    </w:p>
    <w:bookmarkEnd w:id="261"/>
    <w:bookmarkStart w:name="z39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 течение десяти рабочих дней со дня вступления в силу Договора, внести сумму обеспечения исполнения Договора в размере 3 (трех) процентов от общей суммы Договора равную &lt;сумма&gt; теңге и размеров аванса, предусмотренных по предметам договора согласно приложению 1 к Договору равную &lt;сумма&gt; теңге4, &lt;а также сумму в соответствии со статьей 13 Закона равную &lt;сумма&gt; теңге&gt;5, что в общем составляет &lt;сумма обеспечения&gt; (&lt;сумма обеспечения прописью&gt;) теңге в виде:";</w:t>
      </w:r>
    </w:p>
    <w:bookmarkEnd w:id="2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9.1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"9.1. Любое уведомление, которое одна сторона направляет другой стороне в соответствии с Договором, высылается оплаченным заказным письмом или по телексу, факсу, телефаксу либо посредством веб-портала.";</w:t>
      </w:r>
    </w:p>
    <w:bookmarkEnd w:id="263"/>
    <w:bookmarkStart w:name="z39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264"/>
    <w:bookmarkStart w:name="z39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закупках услуг, предусмотренных государственным социальным заказом:</w:t>
      </w:r>
    </w:p>
    <w:bookmarkEnd w:id="2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2.1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2.2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"2.1. Общая сумма Договора определяется приложением 1 к Договору и составляет &lt;сумма Договора&gt; (&lt;сумма прописью&gt;) теңге и включает все расходы, связанные с оказанием услуг, а также все налоги и сборы, предусмотренные законодательством Республики Казахстан, &lt;в том числе НДС &lt;сумма НДС&gt; теңге&gt; /&lt;без учета НДС&gt; (далее – сумма Договора).</w:t>
      </w:r>
    </w:p>
    <w:bookmarkEnd w:id="266"/>
    <w:bookmarkStart w:name="z40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В территориальном органе государственного казначейства Договор подлежит регистрации на &lt;____&gt; год по бюджетной программе, подпрограмме, специфике &lt; код и наименование специфики&gt; - &lt; сумма по специфике&gt; () теңге, теңге/1.";</w:t>
      </w:r>
    </w:p>
    <w:bookmarkEnd w:id="2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9.1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"9.1. Любое уведомление, которое одна сторона направляет другой стороне в соответствии с Договором, высылается оплаченным заказным письмом или по телексу, факсу, телефаксу либо посредством веб-портала.";</w:t>
      </w:r>
    </w:p>
    <w:bookmarkEnd w:id="2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40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269"/>
    <w:bookmarkStart w:name="z40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Договоре страхования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гражданско-правовой ответственности поставщика;</w:t>
      </w:r>
    </w:p>
    <w:bookmarkEnd w:id="2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4.1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4.2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"4.1. Страховая сумма по настоящему Договору установлена в размере _________ (__________________________) (сумма прописью) теңге (не менее трех процентов от общей суммы договора о государственных закупках товаров (работ, услуг)/сумма обеспечение аванса в размере, равном авансу (в случае, если договором о государственных закупках предусмотрен аванс).</w:t>
      </w:r>
    </w:p>
    <w:bookmarkEnd w:id="271"/>
    <w:bookmarkStart w:name="z40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Страховая премия по настоящему Договору составляет _________ (__________________________) (сумма прописью) теңге и подлежит уплате Страховщику единовременным платежом в полном объеме в срок до "___" 20__ года.";</w:t>
      </w:r>
    </w:p>
    <w:bookmarkEnd w:id="2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10.1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"10.1. Стороны несут ответственность за неисполнение или ненадлежащее исполнение условий договора в соответствии с настоящим Договором и законами Республики Казахстан.";</w:t>
      </w:r>
    </w:p>
    <w:bookmarkEnd w:id="2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контроля, осуществляемого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централизованной службой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контролю за закупками,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централизованной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по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закупками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благосостояния</w:t>
            </w:r>
          </w:p>
        </w:tc>
      </w:tr>
    </w:tbl>
    <w:bookmarkStart w:name="z415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Элементы контроля и способы устранения нарушений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Направления/элементы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системы управления рисками для отбора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устранения нарушений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Первое направление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Закупки способом тендера (аукциона). Закупки товаров, работ, услуг, входящих в перечень товаров, работ, услуг по которым закупки осуществляются способом тендера. Закупки, по которым в централизованную службу по контролю за закупками поступили жалобы.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1 Установление организатором, заказчиком в тендерной (аукционной) документации квалификационных требований и условий, в нарушение законодательства Республики Казахстан о закупках отдельных субъектов квазигосударственного сектора.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1. Внесение изменений в тендерную (аукционную) документацию 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2. Отмена соответствующего решения организатора, заказчика об утверждении тендерной (аукционной) документации в случае, если предварительное обсуждение проекта тендерной (аукционной) документации не осуществляется*.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3 Не разделение на лоты при проведении закупок способом тендера.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закупки до заключения договора о закупках.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8 Срок поставки товаров, выполнения работ, оказания услуг менее 15 (пятнадцати) календарных дней, а также менее срока, затрачиваемого на поставку товара, в том числе его изготовление (производство), доставку, выполнение работы, оказание услуги.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закупки до заключения договора о закупках.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 направление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Закупки способом тендера (аукциона).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2 Утверждение организатором, заказчиком тендерной (аукционной) документации в нарушение законодательства Республики Казахстан о закупках отдельных субъектов квазигосударственного сектора, при наличии соответствующих замечаний в протоколе предварительного обсуждения к проекту тендерной (аукционной) документации.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закупки до заключения договора о закупках.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14 Установление организатором (заказчиком) в тендерной (аукционной) документации квалификационных требований и условий, не предусмотренных законодательством Республики Казахстан о закупках отдельных субъектов квазигосударственного сектора, в случае изменений тендерной (аукционной) документации по итогам обсуждения либо в тендерной (аукционной) документации, когда вместо технической спецификации содержится проектно-сметная документация (перечень основных видов оборудования (механизмов, машин) и трудовых ресурсов).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закупки до заключения договора о закупках.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 направление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Закупки способом тендера, сумма которых превышает 300 (триста) миллионов теңге, и (или) закупки способом тендера, по которым поступили жалобы потенциальных поставщиков, подавших заявку на участие в соответствующем тендере.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4 Принятие решения с нарушением прав и законных интересов потенциального поставщика, повлекшее его отклонение.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Приведение протокола предварительного допуска в соответствие с уведомлением*.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5 Принятие решения о допуске потенциального поставщика с нарушением законодательства Республики Казахстан о закупках отдельных субъектов квазигосударственного сектора.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Приведение протокола предварительного допуска в соответствие с уведомлением*.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7 Не указание в протоколе предварительного допуска подробных причин отклонения тендерных (аукционных) заявок.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протокола предварительного допуска в соответствие с уведомлением*.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13 Неправомерное отклонение заявок потенциальных поставщиков по основаниям, которые не предоставляют им право на приведение своих заявок в соответствие.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1. Приведение протокола предварительного допуска в соответствие с уведомлением*.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2. Отмена соответствующего решения организатора, заказчика в случае оформления организатором, заказчиком закупок протокола об итогах*.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Четвертое направление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Закупки способом тендера (аукциона), сумма которых превышает 300 (триста) миллионов теңге, и (или) закупки способом тендера (аукциона), по которым поступили жалобы в сроки, установленные статьей 16 Закона Республики Казахстан "О закупках отдельных субъектов квазигосударственного сектора".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4 Принятие решения с нарушением прав и законных интересов потенциального поставщика, повлекшее его отклонение.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протокола итогов в соответствие с уведомлением*.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5 Принятие решения о допуске потенциального поставщика с нарушением законодательства Республики Казахстан о закупках отдельных субъектов квазигосударственного сектора.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закупки до заключения договора о закупках.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6 Неприменение или неправомерное применение условных скидок.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протокола итогов в соответствие с уведомлением*.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закупок способом запроса ценовых предложений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Закупки способом запроса ценовых предложений, сумма лота которых превышает 2 (два) миллиона теңге, и (или) закупки, по которым в централизованную службу по контролю за закупками поступили жалобы.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9 Не разделение на лоты при проведении закупок способом запроса ценовых предложений.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закупки до заключения договора о закупках.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10 Техническая спецификация содержит указания на товарные знаки, полезные модели и другие характеристики при проведении закупок способом запроса ценовых предложений.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закупки до заключения договора о закупках.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15 Неправомерные требования в случае осуществления закупок способом запроса ценовых предложений.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закупки до заключения договора о закупках.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закупок способами из одного источника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договора о закупках путем прямого заключения, направленный заказчиком на подписание потенциальному поставщику, если имеются следующие условия (по отдельности): 1) сумма закупки превышает 2 (два) миллиона теңге; 2) имеется более одного пункта годового плана закупок с одинаковыми наименованиями и кодами Единого номенклатурного справочника товаров, работ, услуг. Запланированные закупки способом через товарные биржи.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11 Неправомерное применение способа закупок – способ из одного источника путем прямого заключения договора о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Отзыв проекта договора о закупках с внесением изменений в годовой план закупок в соответствии с уведомлением*.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12 Неправомерный выбор способа осуществления закупок товаров, входящих в перечень биржевых товаров.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годовой план закупок в соответствии с уведомлением*.</w:t>
            </w:r>
          </w:p>
        </w:tc>
      </w:tr>
    </w:tbl>
    <w:bookmarkStart w:name="z41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75"/>
    <w:bookmarkStart w:name="z41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 заключении договора о закупках после вручения уведомления, нарушение устраняется путем расторжения такого договора (с отменой итогов).</w:t>
      </w:r>
    </w:p>
    <w:bookmarkEnd w:id="2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 отдельными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квазигосударственного сектора,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организаций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благосостояния</w:t>
            </w:r>
          </w:p>
        </w:tc>
      </w:tr>
    </w:tbl>
    <w:bookmarkStart w:name="z420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Годовой план закупок товаров, работ, услуг на ____ год / Предварительный план закупок товаров, работ, услуг на ___ год / Долгосрочный план закупок товаров, работ, услуг на ___ год (выбрать одно из указанных значений)</w:t>
      </w:r>
    </w:p>
    <w:bookmarkEnd w:id="277"/>
    <w:bookmarkStart w:name="z42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заказчика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закупок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пункта плана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предмета закупок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товара, работы,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закупаемых товаров, работ,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характеристика (описание) товаров, работ, услуг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характеристика (на казахском языке)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характеристика (на русском языке)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закупок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объем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теңге без учета налога на добавленную стоимость (НДС)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сумма, утвержденная для закупки, теңге, без учета налога на добавленную стоимость (НДС)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 сумма на первый год пятилетнего периода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Прогнозная сумма на второй год пятилетнего периода, теңге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Прогнозная сумма на третий год пятилетнего периода, теңге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Прогнозная сумма на четвертый год пятилетнего периода,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Прогнозная сумма на пятый год пятилетнего периода, теңге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срок объявления закупки (месяц)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поставки товара, выполнения работ, оказания услуг (на казахском языке)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поставки товара, выполнения работ, оказания услуг (на русском языке)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поставки товара, выполнения работ, оказания услуг (на казахском языке)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поставки товара, выполнения работ, оказания услуг (на русском языке)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авансового платежа, 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инициатора закупок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сведения:</w:t>
      </w:r>
    </w:p>
    <w:bookmarkEnd w:id="282"/>
    <w:bookmarkStart w:name="z42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Поле "БИН заказчика" – бизнес идентификационный номер (двенадцатизначный код) организации, указанный в свидетельстве о государственной регистрации (перерегистрации) юридического лица;</w:t>
      </w:r>
    </w:p>
    <w:bookmarkEnd w:id="283"/>
    <w:bookmarkStart w:name="z42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поле "Наименование заказчика" – указывается полное наименование организации;</w:t>
      </w:r>
    </w:p>
    <w:bookmarkEnd w:id="284"/>
    <w:bookmarkStart w:name="z42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поле "Финансовый год" – указывается финансовый год, на который составляется план закупок.</w:t>
      </w:r>
    </w:p>
    <w:bookmarkEnd w:id="285"/>
    <w:bookmarkStart w:name="z42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закупок:</w:t>
      </w:r>
    </w:p>
    <w:bookmarkEnd w:id="286"/>
    <w:bookmarkStart w:name="z43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Поле "№" – идентификационный код закупки, определяемый веб-порталом;</w:t>
      </w:r>
    </w:p>
    <w:bookmarkEnd w:id="287"/>
    <w:bookmarkStart w:name="z43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поле "Тип пункта плана" – указывается одно из следующих значений типов пункта плана:</w:t>
      </w:r>
    </w:p>
    <w:bookmarkEnd w:id="288"/>
    <w:bookmarkStart w:name="z43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Закупки, не превышающие финансовый год;</w:t>
      </w:r>
    </w:p>
    <w:bookmarkEnd w:id="289"/>
    <w:bookmarkStart w:name="z43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Закупки, превышающие финансовый год;</w:t>
      </w:r>
    </w:p>
    <w:bookmarkEnd w:id="290"/>
    <w:bookmarkStart w:name="z43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Закупки в счет условной экономии;</w:t>
      </w:r>
    </w:p>
    <w:bookmarkEnd w:id="291"/>
    <w:bookmarkStart w:name="z43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поле "Вид предмета закупок" – указывается вид предмета закупок (товар, работа, услуга);</w:t>
      </w:r>
    </w:p>
    <w:bookmarkEnd w:id="292"/>
    <w:bookmarkStart w:name="z43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поле "Код товара, работы, услуги" – указывается код товара, работы, услуги в соответствии со справочником товаров, работ, услуг;</w:t>
      </w:r>
    </w:p>
    <w:bookmarkEnd w:id="293"/>
    <w:bookmarkStart w:name="z43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поле "Наименование закупаемых товаров, работ, услуг" – указывается наименование закупаемых товаров, работ, услуг в соответствии с введенным значением в поле "Код товара, работы, услуги";</w:t>
      </w:r>
    </w:p>
    <w:bookmarkEnd w:id="294"/>
    <w:bookmarkStart w:name="z43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поле "Краткая характеристика (описание) товаров, работ, услуг" – указывается краткая характеристика (описание) закупаемых товаров, работ, услуг в соответствии с введенным значением в поле "Код товара, работы, услуги";</w:t>
      </w:r>
    </w:p>
    <w:bookmarkEnd w:id="295"/>
    <w:bookmarkStart w:name="z43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поле "Дополнительная характеристика (на казахском языке)" – указывается дополнительная характеристика предмета закупок на казахском языке (необязательное поле);</w:t>
      </w:r>
    </w:p>
    <w:bookmarkEnd w:id="296"/>
    <w:bookmarkStart w:name="z44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поле "Дополнительная характеристика (на русском языке)" – указывается дополнительная характеристика предмета закупок на русском языке (необязательное поле);</w:t>
      </w:r>
    </w:p>
    <w:bookmarkEnd w:id="297"/>
    <w:bookmarkStart w:name="z44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поле "Способ закупок" – указывается способ проведения закупок;</w:t>
      </w:r>
    </w:p>
    <w:bookmarkEnd w:id="298"/>
    <w:bookmarkStart w:name="z44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поле "Единица измерения" – указывается единица измерения предмета закупок в соответствии с введенным значением в поле "Код товара, работы, услуги";</w:t>
      </w:r>
    </w:p>
    <w:bookmarkEnd w:id="299"/>
    <w:bookmarkStart w:name="z44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поле "Количество, объем" – указывается количество или объем закупаемых товаров, работ или услуг;</w:t>
      </w:r>
    </w:p>
    <w:bookmarkEnd w:id="300"/>
    <w:bookmarkStart w:name="z44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поле "Цена за единицу, теңге" – указывается цена за единицу предмета закупок в теңге;</w:t>
      </w:r>
    </w:p>
    <w:bookmarkEnd w:id="301"/>
    <w:bookmarkStart w:name="z44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поле "Сумма, утвержденная для закупки, теңге" – рассчитывается путем умножения значения поля "Количество, объем" на значение поля "Цена за единицу, теңге" и обозначает сумму, на которую планируется произвести закупку;</w:t>
      </w:r>
    </w:p>
    <w:bookmarkEnd w:id="302"/>
    <w:bookmarkStart w:name="z44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поле "Утвержденная сумма на первый год пятилетнего периода" – указывается сумма, запланированная на первый год пятилетнего периода, в теңге;</w:t>
      </w:r>
    </w:p>
    <w:bookmarkEnd w:id="303"/>
    <w:bookmarkStart w:name="z44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поле "Прогнозная сумма на второй год пятилетнего периода, теңге" – указывается прогнозная сумма на второй год пятилетнего периода, в теңге;</w:t>
      </w:r>
    </w:p>
    <w:bookmarkEnd w:id="304"/>
    <w:bookmarkStart w:name="z44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поле "Прогнозная сумма на третий год пятилетнего периода, теңге" – указывается прогнозная сумма на третий год пятилетнего периода, в теңге;</w:t>
      </w:r>
    </w:p>
    <w:bookmarkEnd w:id="305"/>
    <w:bookmarkStart w:name="z44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поле "Прогнозная сумма на четвертый год пятилетнего периода, теңге" – указывается прогнозная сумма на четвертый год пятилетнего периода, в теңге;</w:t>
      </w:r>
    </w:p>
    <w:bookmarkEnd w:id="306"/>
    <w:bookmarkStart w:name="z45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поле "Прогнозная сумма на пятый год пятилетнего периода, теңге" – указывается прогнозная сумма на пятый год пятилетнего периода, в теңге;</w:t>
      </w:r>
    </w:p>
    <w:bookmarkEnd w:id="307"/>
    <w:bookmarkStart w:name="z45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поле "Планируемый срок объявления закупки (месяц)" – указывается месяц, в котором планируется проведение закупок;</w:t>
      </w:r>
    </w:p>
    <w:bookmarkEnd w:id="308"/>
    <w:bookmarkStart w:name="z45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поле "Срок поставки товара, выполнения работ, оказания услуг (на казахском языке)" – указывается срок поставки товара, выполнения работ, оказания услуг на казахском языке;</w:t>
      </w:r>
    </w:p>
    <w:bookmarkEnd w:id="309"/>
    <w:bookmarkStart w:name="z45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поле "Срок поставки товара, выполнения работ, оказания услуг (на русском языке)" – указывается срок поставки товара, выполнения работ, оказания услуг на русском языке;</w:t>
      </w:r>
    </w:p>
    <w:bookmarkEnd w:id="310"/>
    <w:bookmarkStart w:name="z45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поле "КАТО" – указывается код населенного пункта в соответствии со справочником "Классификатор административно-территориальных объектов" в числовом значении;</w:t>
      </w:r>
    </w:p>
    <w:bookmarkEnd w:id="311"/>
    <w:bookmarkStart w:name="z45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поле "Место поставки товара, выполнения работ, оказания услуг (на казахском языке)" – указывается место поставки товара, выполнения работ, оказания услуг на казахском языке;</w:t>
      </w:r>
    </w:p>
    <w:bookmarkEnd w:id="312"/>
    <w:bookmarkStart w:name="z45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поле "Место поставки товара, выполнения работ, оказания услуг (на русском языке)" – указывается место поставки товара, выполнения работ, оказания услуг на русском языке;</w:t>
      </w:r>
    </w:p>
    <w:bookmarkEnd w:id="313"/>
    <w:bookmarkStart w:name="z45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поле "Размер авансового платежа, %" – указывается размер планируемого авансового платежа.</w:t>
      </w:r>
    </w:p>
    <w:bookmarkEnd w:id="3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тендерной документации</w:t>
            </w:r>
          </w:p>
        </w:tc>
      </w:tr>
    </w:tbl>
    <w:bookmarkStart w:name="z460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поставки товаров, выполнения работ, оказания услуг (формируется на основе утвержденного годового плана)</w:t>
      </w:r>
    </w:p>
    <w:bookmarkEnd w:id="315"/>
    <w:p>
      <w:pPr>
        <w:spacing w:after="0"/>
        <w:ind w:left="0"/>
        <w:jc w:val="both"/>
      </w:pPr>
      <w:bookmarkStart w:name="z461" w:id="316"/>
      <w:r>
        <w:rPr>
          <w:rFonts w:ascii="Times New Roman"/>
          <w:b w:val="false"/>
          <w:i w:val="false"/>
          <w:color w:val="000000"/>
          <w:sz w:val="28"/>
        </w:rPr>
        <w:t>
      № тендера _____________________________________________________</w:t>
      </w:r>
    </w:p>
    <w:bookmarkEnd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тендера 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 услуги)*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объем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поставки (в соответствии с ИНКОТЕРМС 2010)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поставки товаров, выполнения работ, оказания услуг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поставки товаров, выполнения работ, оказания услуг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авансового платежа,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выделенная по лоту,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Полное описание и характеристика товаров, работ, услуг указываются в технической спецификации.</w:t>
      </w:r>
    </w:p>
    <w:bookmarkEnd w:id="3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тендерной документации</w:t>
            </w:r>
          </w:p>
        </w:tc>
      </w:tr>
    </w:tbl>
    <w:bookmarkStart w:name="z465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субподрядчиках по выполнению работ (соисполнителях при оказании услуг), а также виды работ и услуг, передаваемых потенциальным поставщиком субподрядчикам (соисполнителям) (заверяются на веб-портале посредством электронной цифровой подписи субподрядчика)</w:t>
      </w:r>
    </w:p>
    <w:bookmarkEnd w:id="318"/>
    <w:p>
      <w:pPr>
        <w:spacing w:after="0"/>
        <w:ind w:left="0"/>
        <w:jc w:val="both"/>
      </w:pPr>
      <w:bookmarkStart w:name="z466" w:id="319"/>
      <w:r>
        <w:rPr>
          <w:rFonts w:ascii="Times New Roman"/>
          <w:b w:val="false"/>
          <w:i w:val="false"/>
          <w:color w:val="000000"/>
          <w:sz w:val="28"/>
        </w:rPr>
        <w:t>
      № тендера ______________________________________________________</w:t>
      </w:r>
    </w:p>
    <w:bookmarkEnd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тендера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№ лота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лота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субподрядчика (соисполнителя) – юридического лица либо Ф.И.О. субподрядчик а (соисполнителя), являющегося физическим лицом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БИН(ИИН)/ИНН/УНП субподрядчика(соисполнителя), его полный юридический и почтовый адрес, контактный телефон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выполняемых работ (оказываемых услуг) в соответствии с Технической спецификацией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выполняемых работ (оказываемых услуг) в соответствии с Технической спецификацией в денежном выражении,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выполняемых работ (оказываемых услуг) в соответствии с Технической спецификацией в процентном выражении,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данному субподрядчику (соисполнителю)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данному субподрядчику (соисполнителю)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всем субподрядчикам (соисполнителям)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субподрядчик (и) (соисполнитель (и)) потенциального поставщика, подающего заявку на участие в тендере (указать полное наименование тендера), выражают свою осведомленность об условиях участия в закупках и принимают на себя ответственность за нарушения требований, предусмотренных тендерной документацией в части, касающейся субподрядчиков (соисполнителей) потенциального поставщика.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субподрядчика (соисполнителя) – юридического лица либо Ф.И.О. субподрядчика (соисполнителя), являющегося физическим лицом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уполномоченного представителя субподрядчика (соисполнителя)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 – цифровая подпись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работ и услуг, передаваемых потенциальным поставщиком субподрядчикам (соисполнителям), не превышает одной второй от общего объема работ и услуг.</w:t>
      </w:r>
    </w:p>
    <w:bookmarkEnd w:id="321"/>
    <w:bookmarkStart w:name="z46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322"/>
    <w:bookmarkStart w:name="z47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323"/>
    <w:bookmarkStart w:name="z47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324"/>
    <w:bookmarkStart w:name="z47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 – идентификационный номер налогоплательщика;</w:t>
      </w:r>
    </w:p>
    <w:bookmarkEnd w:id="325"/>
    <w:bookmarkStart w:name="z47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УНП – учетный номер плательщика;</w:t>
      </w:r>
    </w:p>
    <w:bookmarkEnd w:id="326"/>
    <w:bookmarkStart w:name="z47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фамилия, имя, отчество (при наличии).</w:t>
      </w:r>
    </w:p>
    <w:bookmarkEnd w:id="327"/>
    <w:bookmarkStart w:name="z47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 к перечню некоторых приказов Министра финансов</w:t>
      </w:r>
    </w:p>
    <w:bookmarkEnd w:id="328"/>
    <w:bookmarkStart w:name="z47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Казахстан, в которые вносятся изменения</w:t>
      </w:r>
    </w:p>
    <w:bookmarkEnd w:id="3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 отдельными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квазигосударственного сектора,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организаций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благосостояния</w:t>
            </w:r>
          </w:p>
        </w:tc>
      </w:tr>
    </w:tbl>
    <w:bookmarkStart w:name="z478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вскрытия (номер тендера) при этом номер привязывается к способу и номеру закупки (формируется на каждый лот в отдельности)</w:t>
      </w:r>
    </w:p>
    <w:bookmarkEnd w:id="330"/>
    <w:p>
      <w:pPr>
        <w:spacing w:after="0"/>
        <w:ind w:left="0"/>
        <w:jc w:val="both"/>
      </w:pPr>
      <w:bookmarkStart w:name="z479" w:id="331"/>
      <w:r>
        <w:rPr>
          <w:rFonts w:ascii="Times New Roman"/>
          <w:b w:val="false"/>
          <w:i w:val="false"/>
          <w:color w:val="000000"/>
          <w:sz w:val="28"/>
        </w:rPr>
        <w:t>
      Дата и время</w:t>
      </w:r>
    </w:p>
    <w:bookmarkEnd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Заказчик*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№ тендера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тендера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организатора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организатора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 тендерной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И. 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в комиссии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закупаемых товаров, работ, услуг с указанием общей суммы ___________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выделенная для закупки,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81" w:id="333"/>
      <w:r>
        <w:rPr>
          <w:rFonts w:ascii="Times New Roman"/>
          <w:b w:val="false"/>
          <w:i w:val="false"/>
          <w:color w:val="000000"/>
          <w:sz w:val="28"/>
        </w:rPr>
        <w:t>
      № лота ________________________________________________________</w:t>
      </w:r>
    </w:p>
    <w:bookmarkEnd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лота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Заявки на участие в тендере представлены следующими потенциальными поставщиками (количество заявок):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 / ИНН / УНП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потенциального поставщика (область, город, улица, дом, квартира)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представления заявки (по хронологии)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(отсутствии) документов, предусмотренных тендерной документацией: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Наименование потенциального поставщика БИН (ИИН) / ИНН / УНП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наличия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35"/>
    <w:bookmarkStart w:name="z48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Сведения о заказчике не отображается, если несколько заказчиков.</w:t>
      </w:r>
    </w:p>
    <w:bookmarkEnd w:id="336"/>
    <w:bookmarkStart w:name="z48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337"/>
    <w:bookmarkStart w:name="z48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338"/>
    <w:bookmarkStart w:name="z48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339"/>
    <w:bookmarkStart w:name="z48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 – идентификационный номер налогоплательщика;</w:t>
      </w:r>
    </w:p>
    <w:bookmarkEnd w:id="340"/>
    <w:bookmarkStart w:name="z48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УНП – учетный номер плательщика;</w:t>
      </w:r>
    </w:p>
    <w:bookmarkEnd w:id="341"/>
    <w:bookmarkStart w:name="z49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 имя отчество (при наличии).</w:t>
      </w:r>
    </w:p>
    <w:bookmarkEnd w:id="3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 отдельными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квазигосударственного сектора,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организаций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благосостояния</w:t>
            </w:r>
          </w:p>
        </w:tc>
      </w:tr>
    </w:tbl>
    <w:bookmarkStart w:name="z493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об итогах (номер тендера) при этом номер привязывается к способу и номеру закупки (формируется на каждый лот в отдельности) Дата и время</w:t>
      </w:r>
    </w:p>
    <w:bookmarkEnd w:id="343"/>
    <w:p>
      <w:pPr>
        <w:spacing w:after="0"/>
        <w:ind w:left="0"/>
        <w:jc w:val="both"/>
      </w:pPr>
      <w:bookmarkStart w:name="z494" w:id="344"/>
      <w:r>
        <w:rPr>
          <w:rFonts w:ascii="Times New Roman"/>
          <w:b w:val="false"/>
          <w:i w:val="false"/>
          <w:color w:val="000000"/>
          <w:sz w:val="28"/>
        </w:rPr>
        <w:t>
      Заказчик* ______________________________________________________</w:t>
      </w:r>
    </w:p>
    <w:bookmarkEnd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№ тендера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Название тендера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организатора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организатора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 тендерной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в комиссии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5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закупаемых товаров, работ, услуг с указанием общей суммы ___________</w:t>
      </w:r>
    </w:p>
    <w:bookmarkEnd w:id="3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выделенная для закупки,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96" w:id="346"/>
      <w:r>
        <w:rPr>
          <w:rFonts w:ascii="Times New Roman"/>
          <w:b w:val="false"/>
          <w:i w:val="false"/>
          <w:color w:val="000000"/>
          <w:sz w:val="28"/>
        </w:rPr>
        <w:t>
      № лота ________________________________________________________</w:t>
      </w:r>
    </w:p>
    <w:bookmarkEnd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лота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Информация о представленных заявках на участие в тендере (лоте): (по хронологии) (количество заявок)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(ИИН)/ ИНН/УНП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представления заявки (по хронологии)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7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заявок на участие в тендере были запрошены следующие документы (заполняется в случае осуществления запросов тендерной комиссией):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организации/лица которому направлен запрос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 запроса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запроса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представления ответа на запрос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8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голосования членов тендерной комиссии: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 (перечень потенциальных поставщиков), БИН (ИИН)/ ИНН/УНП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члена 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Условная скидка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члена комиссии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отклонения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Подробное описание причин отклонения с указанием сведений и документов, подтверждающих их несоответствие квалификационным требованиям и требованиям тендерной документации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(ИИН)/ ИНН/УНП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отклонения1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99" w:id="34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1справочник из трех текстовых значений: (несоответствие квалификационным требованиям, несоответствие требованиям тендерной документации, нарушение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закупках отдельных субъектов квазигосударственного сектора").</w:t>
      </w:r>
    </w:p>
    <w:bookmarkStart w:name="z500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Следующие заявки на участие в тендере были допущены (количество заявок):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(ИНН)/ИНН/УНП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1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результатах применения относительного значения критериев, предусмотренных настоящими Правил, ко всем заявкам на участие в тендере, представленным на участие в данном тендере:</w:t>
      </w:r>
    </w:p>
    <w:bookmarkEnd w:id="3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(ИИН)/ИНН/УНП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скидки, %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за последние десять лет, предшествующих текущему году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уплаченных налогов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характеристики товаров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характеристики товаров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Качественные характеристики товаров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 характеристики товаров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Нахождение потенциального поставщика в соответствующей административно-территориальной единице в границах столицы, области и городов республиканского значения в которой зарегистрирован заказчик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Отрицательные значения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условная скидка, %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2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условных цен участников тендера:</w:t>
      </w:r>
    </w:p>
    <w:bookmarkEnd w:id="3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п/поставщика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(ИНН)/ИНН/УНП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Выделенная сумма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поставщика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соответствии с антидемпинговыми мерами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условной скидки,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 учетом условной скидки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финансовой устойчивости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подачи заявки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3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тендерной комиссии:</w:t>
      </w:r>
    </w:p>
    <w:bookmarkEnd w:id="353"/>
    <w:bookmarkStart w:name="z504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победителем по лоту №___: (БИН/ИИН наименование потенциального поставщика победителя), потенциальным поставщиком, занявшим второе место (БИН/ИИН наименование потенциального поставщика, занявшего второе место).</w:t>
      </w:r>
    </w:p>
    <w:bookmarkEnd w:id="354"/>
    <w:bookmarkStart w:name="z505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Заказчику (наименование заказчика) в сроки, установленные настоящими Правилами, заключить договор о закупках с (БИН/ИИН наименование потенциального поставщика победителя).</w:t>
      </w:r>
    </w:p>
    <w:bookmarkEnd w:id="355"/>
    <w:bookmarkStart w:name="z506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</w:t>
      </w:r>
    </w:p>
    <w:bookmarkEnd w:id="356"/>
    <w:bookmarkStart w:name="z507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Признать закупку (наименование закупки) по лоту №___ несостоявшейся в связи</w:t>
      </w:r>
    </w:p>
    <w:bookmarkEnd w:id="357"/>
    <w:bookmarkStart w:name="z508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_____________________ **:</w:t>
      </w:r>
    </w:p>
    <w:bookmarkEnd w:id="358"/>
    <w:bookmarkStart w:name="z509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59"/>
    <w:bookmarkStart w:name="z510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Сведения о заказчике не отображается, если несколько заказчиков.</w:t>
      </w:r>
    </w:p>
    <w:bookmarkEnd w:id="360"/>
    <w:bookmarkStart w:name="z511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Одно из следующих значений: "отсутствие представленных заявок", "к участию в тендере не допущен ни один потенциальный поставщик", "к участию в тендере допущен один потенциальный поставщик".</w:t>
      </w:r>
    </w:p>
    <w:bookmarkEnd w:id="361"/>
    <w:bookmarkStart w:name="z512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</w:t>
      </w:r>
    </w:p>
    <w:bookmarkEnd w:id="362"/>
    <w:bookmarkStart w:name="z513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Произведена отмена закупки, основанием которой является: Акты уполномоченных государственных органов (предписание, уведомление, представление, решение) № _________ от ______.</w:t>
      </w:r>
    </w:p>
    <w:bookmarkEnd w:id="363"/>
    <w:bookmarkStart w:name="z514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Орган, принявший решение об отмене: (_______________________).</w:t>
      </w:r>
    </w:p>
    <w:bookmarkEnd w:id="364"/>
    <w:bookmarkStart w:name="z515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</w:t>
      </w:r>
    </w:p>
    <w:bookmarkEnd w:id="365"/>
    <w:bookmarkStart w:name="z516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Произведен отказ от закупки в соответствии с подпунктом ___ пункта 16 настоящих Правил.</w:t>
      </w:r>
    </w:p>
    <w:bookmarkEnd w:id="366"/>
    <w:bookmarkStart w:name="z517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367"/>
    <w:bookmarkStart w:name="z518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368"/>
    <w:bookmarkStart w:name="z519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369"/>
    <w:bookmarkStart w:name="z520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 – идентификационный номер налогоплательщика;</w:t>
      </w:r>
    </w:p>
    <w:bookmarkEnd w:id="370"/>
    <w:bookmarkStart w:name="z521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УНП – учетный номер плательщика;</w:t>
      </w:r>
    </w:p>
    <w:bookmarkEnd w:id="371"/>
    <w:bookmarkStart w:name="z522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фамилия, имя, отчество (если оно указано в документе, удостоверяющем личность).</w:t>
      </w:r>
    </w:p>
    <w:bookmarkEnd w:id="3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 отдельными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квазигосударственного сектора,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организаций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благосостояния</w:t>
            </w:r>
          </w:p>
        </w:tc>
      </w:tr>
    </w:tbl>
    <w:bookmarkStart w:name="z525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об итогах (номер тендера) при этом номер привязывается к способу и номеру закупки (формируется на каждый лот в отдельности)</w:t>
      </w:r>
    </w:p>
    <w:bookmarkEnd w:id="373"/>
    <w:p>
      <w:pPr>
        <w:spacing w:after="0"/>
        <w:ind w:left="0"/>
        <w:jc w:val="both"/>
      </w:pPr>
      <w:bookmarkStart w:name="z526" w:id="374"/>
      <w:r>
        <w:rPr>
          <w:rFonts w:ascii="Times New Roman"/>
          <w:b w:val="false"/>
          <w:i w:val="false"/>
          <w:color w:val="000000"/>
          <w:sz w:val="28"/>
        </w:rPr>
        <w:t>
      Дата и время</w:t>
      </w:r>
    </w:p>
    <w:bookmarkEnd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Заказчик*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№ тендера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Название тендера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организатора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организатора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Перечень закупаемых товаров, работ, услуг с указанием общей суммы 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выделенная для закупки,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27" w:id="375"/>
      <w:r>
        <w:rPr>
          <w:rFonts w:ascii="Times New Roman"/>
          <w:b w:val="false"/>
          <w:i w:val="false"/>
          <w:color w:val="000000"/>
          <w:sz w:val="28"/>
        </w:rPr>
        <w:t>
      № лота _________________________________________________________</w:t>
      </w:r>
    </w:p>
    <w:bookmarkEnd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лота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Информация о представленных заявках на участие в конкурсе (лоте):</w:t>
      </w:r>
    </w:p>
    <w:bookmarkStart w:name="z528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 хронологии) (количество заявок)</w:t>
      </w:r>
    </w:p>
    <w:bookmarkEnd w:id="3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(ИИН)/ ИНН/УНП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представления заявки (по хронологии)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9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результатах применения относительного значения критериев, предусмотренных настоящими Правил, ко всем заявкам на участие в тендере, представленным на участие в данном тендере:</w:t>
      </w:r>
    </w:p>
    <w:bookmarkEnd w:id="3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(ИИН)/ИНН/УНП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скидки,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за последние десять лет, предшествующих текущему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уплаченных налогов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Отрицательные значения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условная скидка, 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30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условных цен участников тендера:</w:t>
      </w:r>
    </w:p>
    <w:bookmarkEnd w:id="3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п/поставщика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(ИНН)/ИНН/УНП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Выделенная сумма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поставщика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соответствии с антидемпинговыми мерами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условной скидки,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 учетом условной скидки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финансовой устойчивости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подачи заявки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31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Автоматическое сопоставление критериев, влияющих на тендерное ценовое предложение и определение победителя:</w:t>
      </w:r>
    </w:p>
    <w:bookmarkEnd w:id="379"/>
    <w:bookmarkStart w:name="z532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победителем по лоту №___: (БИН/ИИН наименование потенциального поставщика победителя), потенциальным поставщиком, занявшим второе место (БИН/ИИН наименование потенциального поставщика, занявшего второе место).</w:t>
      </w:r>
    </w:p>
    <w:bookmarkEnd w:id="380"/>
    <w:bookmarkStart w:name="z533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Заказчику (наименование заказчика) в сроки установленные настоящими Правилами заключить договор о государственных закупках с (БИН/ИИН наименование потенциального поставщика победителя).</w:t>
      </w:r>
    </w:p>
    <w:bookmarkEnd w:id="381"/>
    <w:p>
      <w:pPr>
        <w:spacing w:after="0"/>
        <w:ind w:left="0"/>
        <w:jc w:val="both"/>
      </w:pPr>
      <w:bookmarkStart w:name="z534" w:id="382"/>
      <w:r>
        <w:rPr>
          <w:rFonts w:ascii="Times New Roman"/>
          <w:b w:val="false"/>
          <w:i w:val="false"/>
          <w:color w:val="000000"/>
          <w:sz w:val="28"/>
        </w:rPr>
        <w:t>
      Либо:</w:t>
      </w:r>
    </w:p>
    <w:bookmarkEnd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Признать закупку (наименование закупки) по лоту №___ несостоявшейся в связи с _____________________ *:</w:t>
      </w:r>
    </w:p>
    <w:p>
      <w:pPr>
        <w:spacing w:after="0"/>
        <w:ind w:left="0"/>
        <w:jc w:val="both"/>
      </w:pPr>
      <w:bookmarkStart w:name="z535" w:id="383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*Одно из следующих значений: "отсутствие представленных заявок", "представление менее двух заявок".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Либо: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Произведена отмена закупки, основанием которой является: Акты соответствующих органов (предписание, уведомление, представление, решение) № _________ от 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Орган, принявший решение об отмене: (_______________________).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Либо: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Произведен отказ от закупки в соответствии с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 * Сведения о заказчике не отображается, если несколько заказчиков.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ИНН – идентификационный номер налогоплательщика;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УНП – учетный номер плательщика.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 отдельными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квазигосударственного сектора,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организаций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благосостояния</w:t>
            </w:r>
          </w:p>
        </w:tc>
      </w:tr>
    </w:tbl>
    <w:bookmarkStart w:name="z538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об итогах закупок способом тендера по строительству "под ключ"</w:t>
      </w:r>
    </w:p>
    <w:bookmarkEnd w:id="384"/>
    <w:bookmarkStart w:name="z539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(номер тендера) при этом номер должен быть привязан к способу и номеру закупки (формируется на каждый лот в отдельности)</w:t>
      </w:r>
    </w:p>
    <w:bookmarkEnd w:id="385"/>
    <w:p>
      <w:pPr>
        <w:spacing w:after="0"/>
        <w:ind w:left="0"/>
        <w:jc w:val="both"/>
      </w:pPr>
      <w:bookmarkStart w:name="z540" w:id="386"/>
      <w:r>
        <w:rPr>
          <w:rFonts w:ascii="Times New Roman"/>
          <w:b w:val="false"/>
          <w:i w:val="false"/>
          <w:color w:val="000000"/>
          <w:sz w:val="28"/>
        </w:rPr>
        <w:t>
      Дата и время</w:t>
      </w:r>
    </w:p>
    <w:bookmarkEnd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Заказчик*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№ тендера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Название тендера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организатора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организатора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 тендерной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в комиссии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закупаемых работ с указанием общей суммы ___</w:t>
      </w:r>
    </w:p>
    <w:bookmarkEnd w:id="3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выделенная для закупки,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42" w:id="388"/>
      <w:r>
        <w:rPr>
          <w:rFonts w:ascii="Times New Roman"/>
          <w:b w:val="false"/>
          <w:i w:val="false"/>
          <w:color w:val="000000"/>
          <w:sz w:val="28"/>
        </w:rPr>
        <w:t>
      № лота ________________________________________________________</w:t>
      </w:r>
    </w:p>
    <w:bookmarkEnd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лота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Информация о представленных заявках на участие в тендере (лоте):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 хронологии) (количество заявок)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(ИИН)/ ИНН/УНП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представления заявки (по хронологии)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заявок на участие в тендере были запрошены следующие документы (заполняется в случае осуществления запросов):</w:t>
      </w:r>
    </w:p>
    <w:bookmarkEnd w:id="3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организации/лица, которому направлен запрос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 запроса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запроса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представления ответа на запрос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голосования членов тендерной комиссии:</w:t>
      </w:r>
    </w:p>
    <w:bookmarkEnd w:id="3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 (перечень потенциальных поставщиков), БИН (ИИН)/ ИНН/УНП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члена комиссии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отклонения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Подробное описание причин отклонения с указанием сведений и документов, подтверждающих их несоответствие квалификационным требованиям и требованиям тендерной документации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Отклоненные заявки на участие в тендере (количество заявок):</w:t>
      </w:r>
    </w:p>
    <w:bookmarkEnd w:id="3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(ИИН)/ ИНН/УНП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отклонения1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46" w:id="39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1справочник из трех текстовых значений: (несоответствие квалификационным требованиям, несоответствие требованиям тендерной документации, нарушение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закупках отдельных субъектов квазигосударственного сектора").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Следующие заявки на участие в тендере были допущены (количество заявок):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(ИНН)/ИНН/УНП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результатах применения относительного значения критериев, предусмотренных настоящими Правилами, ко всем заявкам на участие в тендере, представленным на участие в данном тендере:</w:t>
      </w:r>
    </w:p>
    <w:bookmarkEnd w:id="3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(ИИН)/ИНН/НП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по выполненным договорам, сумма строительно-монтажных работ, которых составляет не менее 50 (пятидесяти) процентов от суммы выделенной для осуществления закупок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местного содержания, превышающей средний показатель по отрасли (указанный в задании на проектирование).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по объекту строительства: на основные конструкции; на инженерные сети; на оборудование.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условий финансирования по: - отказу от аванса; - отказу от промежуточной оплаты актов выполненных работ до ввода объекта в эксплуатацию; - отказу от корректировки сметной стоимости в сторону увеличения.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энергоэффективности объекта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за счет собственных средств (спонсор)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за счет собственных средств с принятием объекта в доверительное управление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баллов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баллов участников тендера:</w:t>
      </w:r>
    </w:p>
    <w:bookmarkEnd w:id="3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п/поставщика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(ИНН)/ИНН/УНП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Выделенная сумма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количество баллов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финансовой устойчивости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подачи заявки</w:t>
            </w:r>
          </w:p>
        </w:tc>
      </w:tr>
    </w:tbl>
    <w:bookmarkStart w:name="z54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тендерной комиссии:</w:t>
      </w:r>
    </w:p>
    <w:bookmarkEnd w:id="395"/>
    <w:bookmarkStart w:name="z55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победителем по лоту №___: (БИН/ИИН наименование потенциального поставщика победителя), потенциальным поставщиком, занявшим второе место (БИН/ИИН наименование потенциального поставщика, занявшего второе место).</w:t>
      </w:r>
    </w:p>
    <w:bookmarkEnd w:id="396"/>
    <w:bookmarkStart w:name="z55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Заказчику (наименование заказчика)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заключить договор о закупках с (БИН/ИИН наименование потенциального поставщика победителя).</w:t>
      </w:r>
    </w:p>
    <w:bookmarkEnd w:id="397"/>
    <w:bookmarkStart w:name="z55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</w:t>
      </w:r>
    </w:p>
    <w:bookmarkEnd w:id="398"/>
    <w:bookmarkStart w:name="z55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Признать закупку (наименование закупки) по лоту №___ несостоявшейся в связи с _____________________ **:</w:t>
      </w:r>
    </w:p>
    <w:bookmarkEnd w:id="399"/>
    <w:bookmarkStart w:name="z55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00"/>
    <w:bookmarkStart w:name="z55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Сведения о заказчике не отображается, если несколько заказчиков.</w:t>
      </w:r>
    </w:p>
    <w:bookmarkEnd w:id="401"/>
    <w:bookmarkStart w:name="z55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**Одно из следующих значений: "отсутствие представленных заявок", "к участию в тендере не допущен ни один потенциальный поставщик", "к участию в тендере допущен один потенциальный поставщик".</w:t>
      </w:r>
    </w:p>
    <w:bookmarkEnd w:id="402"/>
    <w:bookmarkStart w:name="z55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</w:t>
      </w:r>
    </w:p>
    <w:bookmarkEnd w:id="403"/>
    <w:bookmarkStart w:name="z55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Произведена отмена закупки, основанием которой является: Акты уполномоченных государственных органов (предписание, уведомление, представление, решение) № _________ от ______.</w:t>
      </w:r>
    </w:p>
    <w:bookmarkEnd w:id="404"/>
    <w:bookmarkStart w:name="z55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Орган, принявший решение об отмене: (_______________________).</w:t>
      </w:r>
    </w:p>
    <w:bookmarkEnd w:id="405"/>
    <w:bookmarkStart w:name="z56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</w:t>
      </w:r>
    </w:p>
    <w:bookmarkEnd w:id="406"/>
    <w:bookmarkStart w:name="z56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Произведен отказ от закупки в соответствии с подпунктом ___ пункта 16 настоящих Правил.</w:t>
      </w:r>
    </w:p>
    <w:bookmarkEnd w:id="407"/>
    <w:bookmarkStart w:name="z56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408"/>
    <w:bookmarkStart w:name="z56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409"/>
    <w:bookmarkStart w:name="z56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410"/>
    <w:bookmarkStart w:name="z56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 – идентификационный номер налогоплательщика;</w:t>
      </w:r>
    </w:p>
    <w:bookmarkEnd w:id="411"/>
    <w:bookmarkStart w:name="z56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УНП – учетный номер плательщика;</w:t>
      </w:r>
    </w:p>
    <w:bookmarkEnd w:id="412"/>
    <w:bookmarkStart w:name="z56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фамилия, имя, отчество (если оно указано в документе, удостоверяющем личность).</w:t>
      </w:r>
    </w:p>
    <w:bookmarkEnd w:id="4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аукционной документации</w:t>
            </w:r>
          </w:p>
        </w:tc>
      </w:tr>
    </w:tbl>
    <w:bookmarkStart w:name="z570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поставки товара (формируется на основе утвержденного годового плана)</w:t>
      </w:r>
    </w:p>
    <w:bookmarkEnd w:id="414"/>
    <w:p>
      <w:pPr>
        <w:spacing w:after="0"/>
        <w:ind w:left="0"/>
        <w:jc w:val="both"/>
      </w:pPr>
      <w:bookmarkStart w:name="z571" w:id="415"/>
      <w:r>
        <w:rPr>
          <w:rFonts w:ascii="Times New Roman"/>
          <w:b w:val="false"/>
          <w:i w:val="false"/>
          <w:color w:val="000000"/>
          <w:sz w:val="28"/>
        </w:rPr>
        <w:t>
      № аукциона _____________________________________________________</w:t>
      </w:r>
    </w:p>
    <w:bookmarkEnd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аукциона 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объем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поставки (в соответствии с ИНКОТЕРМС 2010)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поставки товаров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поставки товаров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авансового платежа,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выделенная по лоту,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57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Полное описание и характеристика товаров указываются в технической спецификации.</w:t>
      </w:r>
    </w:p>
    <w:bookmarkEnd w:id="4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 отдельными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квазигосударственного сектора,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организаций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благосостояния</w:t>
            </w:r>
          </w:p>
        </w:tc>
      </w:tr>
    </w:tbl>
    <w:bookmarkStart w:name="z575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вскрытия (номер аукциона) (при этом номер должен быть привязан к способу и номеру закупки)</w:t>
      </w:r>
    </w:p>
    <w:bookmarkEnd w:id="417"/>
    <w:p>
      <w:pPr>
        <w:spacing w:after="0"/>
        <w:ind w:left="0"/>
        <w:jc w:val="both"/>
      </w:pPr>
      <w:bookmarkStart w:name="z576" w:id="418"/>
      <w:r>
        <w:rPr>
          <w:rFonts w:ascii="Times New Roman"/>
          <w:b w:val="false"/>
          <w:i w:val="false"/>
          <w:color w:val="000000"/>
          <w:sz w:val="28"/>
        </w:rPr>
        <w:t>
      Дата и время</w:t>
      </w:r>
    </w:p>
    <w:bookmarkEnd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Заказчик*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№ аукциона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Название аукциона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организатора_______________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организатора______________________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Перечень закупаемых товаров с указанием общей суммы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 аукционной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в комиссии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77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закупаемых товаров с указанием общей суммы ___________</w:t>
      </w:r>
    </w:p>
    <w:bookmarkEnd w:id="4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товара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выделенная для закупки,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78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 на участие в аукционе представлены следующими потенциальными поставщиками (количество заявок)</w:t>
      </w:r>
    </w:p>
    <w:bookmarkEnd w:id="4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 / ИНН / УНП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потенциального поставщика (область, город, улица, дом, квартира)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представления заявки (по хронологии)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79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(отсутствии) документов, предусмотренных аукционной документацией:</w:t>
      </w:r>
    </w:p>
    <w:bookmarkEnd w:id="4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 БИН (ИИН) / ИНН / УНП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наличия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80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22"/>
    <w:bookmarkStart w:name="z581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Сведения о заказчике не отображается, если несколько заказчиков.</w:t>
      </w:r>
    </w:p>
    <w:bookmarkEnd w:id="423"/>
    <w:bookmarkStart w:name="z582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424"/>
    <w:bookmarkStart w:name="z583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425"/>
    <w:bookmarkStart w:name="z584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426"/>
    <w:bookmarkStart w:name="z585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 – идентификационный номер налогоплательщика;</w:t>
      </w:r>
    </w:p>
    <w:bookmarkEnd w:id="427"/>
    <w:bookmarkStart w:name="z586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УНП – учетный номер плательщика;</w:t>
      </w:r>
    </w:p>
    <w:bookmarkEnd w:id="428"/>
    <w:bookmarkStart w:name="z587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 имя отчество (если оно указано в документе, удостоверяющем личность).</w:t>
      </w:r>
    </w:p>
    <w:bookmarkEnd w:id="4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 отдельными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квазигосударственного сектора,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организаций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благосостояния</w:t>
            </w:r>
          </w:p>
        </w:tc>
      </w:tr>
    </w:tbl>
    <w:bookmarkStart w:name="z590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 допуске к участию в аукционе (номер аукциона) при этом номер должен быть привязан к способу и номеру закупки</w:t>
      </w:r>
    </w:p>
    <w:bookmarkEnd w:id="430"/>
    <w:p>
      <w:pPr>
        <w:spacing w:after="0"/>
        <w:ind w:left="0"/>
        <w:jc w:val="both"/>
      </w:pPr>
      <w:bookmarkStart w:name="z591" w:id="431"/>
      <w:r>
        <w:rPr>
          <w:rFonts w:ascii="Times New Roman"/>
          <w:b w:val="false"/>
          <w:i w:val="false"/>
          <w:color w:val="000000"/>
          <w:sz w:val="28"/>
        </w:rPr>
        <w:t>
      Дата и время</w:t>
      </w:r>
    </w:p>
    <w:bookmarkEnd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Заказчик*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№ аукциона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Название аукциона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организатора_______________________________________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организатора______________________________________________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 аукционной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в комиссии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2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закупаемых товаров с указанием общей суммы ___________</w:t>
      </w:r>
    </w:p>
    <w:bookmarkEnd w:id="4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товара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выделенная для закупки,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3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представленных заявках на участие в аукционе (по хронологии):</w:t>
      </w:r>
    </w:p>
    <w:bookmarkEnd w:id="433"/>
    <w:bookmarkStart w:name="z594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(количество заявок):</w:t>
      </w:r>
    </w:p>
    <w:bookmarkEnd w:id="4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(ИИН)/ ИНН/УНП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представления заявки (по хронологии)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5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голосования членов аукционной комиссии:</w:t>
      </w:r>
    </w:p>
    <w:bookmarkEnd w:id="4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 (перечень потенциальных поставщиков), БИН (ИИН)/ ИНН/УНП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члена комиссии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члена комиссии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отклонения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Подробное описание причин отклонения с указанием сведений и документов, подтверждающих их несоответствие квалификационным требованиям и требованиям аукционной документации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6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Отклоненные заявки на участие в аукционе (количество заявок):</w:t>
      </w:r>
    </w:p>
    <w:bookmarkEnd w:id="4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(ИНН) /ИНН/УНП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отклонения1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7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1справочник из трех текстовых значений: (несоответствие квалификационным требованиям, несоответствие требованиям аукционной документации, нарушение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закупках отдельных субъектов квазигосударственного сектора").</w:t>
      </w:r>
    </w:p>
    <w:bookmarkEnd w:id="437"/>
    <w:bookmarkStart w:name="z598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Следующие заявки на участие в аукционе были признаны соответствующими квалификационным требованиям и требованиям аукционной документации:</w:t>
      </w:r>
    </w:p>
    <w:bookmarkEnd w:id="4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(ИНН)/ИНН/УНП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9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Стартовые цены участников аукциона:</w:t>
      </w:r>
    </w:p>
    <w:bookmarkEnd w:id="4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(ИНН)/ИНН/УНП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поставщика за единицу,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поставщика,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подачи заявки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(значение: наименьшая стартовая цена**)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00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40"/>
    <w:bookmarkStart w:name="z601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Сведения о заказчике не отображается, если несколько заказчиков.</w:t>
      </w:r>
    </w:p>
    <w:bookmarkEnd w:id="441"/>
    <w:bookmarkStart w:name="z602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наименьшая стартовая цена – присваивается участнику аукциона, чья стартовая цена является наименьшей и поступила ранее других предложений. Извещение о дате и времени начала аукционных торгов прилагается к данному протоколу. В случае допуска менее двух потенциальных поставщиков аукционные торги не проводятся.</w:t>
      </w:r>
    </w:p>
    <w:bookmarkEnd w:id="442"/>
    <w:bookmarkStart w:name="z603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443"/>
    <w:bookmarkStart w:name="z604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444"/>
    <w:bookmarkStart w:name="z605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445"/>
    <w:bookmarkStart w:name="z606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 – идентификационный номер налогоплательщика;</w:t>
      </w:r>
    </w:p>
    <w:bookmarkEnd w:id="446"/>
    <w:bookmarkStart w:name="z607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УНП – учетный номер плательщика;</w:t>
      </w:r>
    </w:p>
    <w:bookmarkEnd w:id="447"/>
    <w:bookmarkStart w:name="z608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 имя отчество (если оно указано в документе, удостоверяющем личность).</w:t>
      </w:r>
    </w:p>
    <w:bookmarkEnd w:id="4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 отдельными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квазигосударственного сектора,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организаций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благосостояния</w:t>
            </w:r>
          </w:p>
        </w:tc>
      </w:tr>
    </w:tbl>
    <w:bookmarkStart w:name="z611" w:id="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об итогах (номер аукциона)</w:t>
      </w:r>
    </w:p>
    <w:bookmarkEnd w:id="449"/>
    <w:p>
      <w:pPr>
        <w:spacing w:after="0"/>
        <w:ind w:left="0"/>
        <w:jc w:val="both"/>
      </w:pPr>
      <w:bookmarkStart w:name="z612" w:id="450"/>
      <w:r>
        <w:rPr>
          <w:rFonts w:ascii="Times New Roman"/>
          <w:b w:val="false"/>
          <w:i w:val="false"/>
          <w:color w:val="000000"/>
          <w:sz w:val="28"/>
        </w:rPr>
        <w:t>
      Дата и время</w:t>
      </w:r>
    </w:p>
    <w:bookmarkEnd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Заказчик*_______________________________________________________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№ аукциона_____________________________________________________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Название аукциона_______________________________________________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организатора_______________________________________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организатора______________________________________________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 аукционной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в комиссии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13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закупаемых товаров с указанием общей суммы ___________</w:t>
      </w:r>
    </w:p>
    <w:bookmarkEnd w:id="4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товара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выделенная для закупки,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14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представленных заявках на участие в аукционе (количество заявок):</w:t>
      </w:r>
    </w:p>
    <w:bookmarkEnd w:id="4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(ИИН)/ ИНН/УНП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представления заявки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15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запросах аукционной комиссии (заполняется в случае осуществления запросов):</w:t>
      </w:r>
    </w:p>
    <w:bookmarkEnd w:id="4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организации/лица которому направлен запрос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 запроса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запроса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представления ответа на запрос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16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голосования членов аукционной комиссии:</w:t>
      </w:r>
    </w:p>
    <w:bookmarkEnd w:id="4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 (перечень потенциальных поставщиков), БИН (ИИН)/ ИНН/УНП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члена комиссии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члена комиссии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отклонения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Подробное описание причин отклонения с указанием сведений и документов, подтверждающих их несоответствие квалификационным требованиям и требованиям аукционной документации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17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Отклоненные заявки на участие в аукционе (количество заявок):</w:t>
      </w:r>
    </w:p>
    <w:bookmarkEnd w:id="4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БИН(ИНН) /ИНН/УНП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отклонения1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18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1справочник из трех текстовых значений: (несоответствие квалификационным требованиям, несоответствие требованиям аукционной документации, нарушение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закупках отдельных субъектов квазигосударственного сектора").</w:t>
      </w:r>
    </w:p>
    <w:bookmarkEnd w:id="456"/>
    <w:bookmarkStart w:name="z619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Следующие заявки на участие в аукционе были признаны соответствующими квалификационным требованиям и требованиям аукционной документации:</w:t>
      </w:r>
    </w:p>
    <w:bookmarkEnd w:id="4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(ИНН)/ИНН/УНП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0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Стартовые цены участников аукциона:</w:t>
      </w:r>
    </w:p>
    <w:bookmarkEnd w:id="4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(ИНН)/ИНН/УНП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поставщика за единицу,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поставщика,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подачи заявки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(значение: наименьшая стартовая цена*)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1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*наименьшая стартовая цена – присваивается участнику аукциона, чья стартовая цена является наименьшей и поступила ранее других предложений.</w:t>
      </w:r>
    </w:p>
    <w:bookmarkEnd w:id="459"/>
    <w:bookmarkStart w:name="z622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предложениях участников аукциона:</w:t>
      </w:r>
    </w:p>
    <w:bookmarkEnd w:id="4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(ИНН)/ИНН/УНП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поставщика за единицу,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поставщика,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подачи предложения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3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аукционной комиссии:</w:t>
      </w:r>
    </w:p>
    <w:bookmarkEnd w:id="461"/>
    <w:bookmarkStart w:name="z624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1.Определить победителем по лоту №_______:</w:t>
      </w:r>
    </w:p>
    <w:bookmarkEnd w:id="4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 победителя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потенциального поставщика победителя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бенефициарного владельца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 бенефициарного владельца (указать номер и дату выдачи документа, гражданство, страна проживания)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Прямое или косвенное владение 25 % или более акций (долей участия в уставном капитале)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Прямое или косвенное владение 25 % или более голосующих акций (долей участия в уставном капитале)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Прямое или косвенное право назначать большинство членов совета директоров или аналогичного руководящего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 один бенефициарный владелец не отвечает одному или нескольким из предыдущих условий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невозможности определения бенефициарного владельца (вложение документа)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25" w:id="463"/>
      <w:r>
        <w:rPr>
          <w:rFonts w:ascii="Times New Roman"/>
          <w:b w:val="false"/>
          <w:i w:val="false"/>
          <w:color w:val="000000"/>
          <w:sz w:val="28"/>
        </w:rPr>
        <w:t>
      2. Заказчику (наименование заказчика) в сроки, установленные настоящими Правилами, заключить договор о закупках с (наименование потенциального поставщика победителя).</w:t>
      </w:r>
    </w:p>
    <w:bookmarkEnd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Либо: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"Признать закупку (наименование закупки по лоту №___ несостоявшейся в связи с _____________________ **":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Либо: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Произведена отмена закупки, основанием которой является: Акты уполномоченных государственных органов (предписание, уведомление, представление, решение) № _________ от 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Орган, принявший решение об отмене: (_________________________).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Либо: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Произведен отказ от закупки в соответствии с Правилами".</w:t>
      </w:r>
    </w:p>
    <w:bookmarkStart w:name="z626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Примечание:</w:t>
      </w:r>
    </w:p>
    <w:bookmarkEnd w:id="464"/>
    <w:bookmarkStart w:name="z627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сведения о заказчике не отображается, если несколько заказчиков.</w:t>
      </w:r>
    </w:p>
    <w:bookmarkEnd w:id="465"/>
    <w:bookmarkStart w:name="z628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Одно из следующих значений: "отсутствие представленных заявок" "к участию в аукционе не допущен ни один потенциальный поставщик", "к участию в аукционе допущен один потенциальный поставщик"</w:t>
      </w:r>
    </w:p>
    <w:bookmarkEnd w:id="466"/>
    <w:bookmarkStart w:name="z629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467"/>
    <w:bookmarkStart w:name="z630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468"/>
    <w:bookmarkStart w:name="z631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469"/>
    <w:bookmarkStart w:name="z632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 – идентификационный номер налогоплательщика;</w:t>
      </w:r>
    </w:p>
    <w:bookmarkEnd w:id="470"/>
    <w:bookmarkStart w:name="z633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УНП – учетный номер плательщика;</w:t>
      </w:r>
    </w:p>
    <w:bookmarkEnd w:id="471"/>
    <w:bookmarkStart w:name="z634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фамилия, имя, отчество (если оно указано в документе, удостоверяющем личность).</w:t>
      </w:r>
    </w:p>
    <w:bookmarkEnd w:id="4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 отдельными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квазигосударственного сектора,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организаций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благосостояния</w:t>
            </w:r>
          </w:p>
        </w:tc>
      </w:tr>
    </w:tbl>
    <w:bookmarkStart w:name="z637" w:id="4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об итогах (номер запроса ценовых предложений) при этом номер привязывается к способу и номеру закупки (формируется на каждый лот в отдельности)</w:t>
      </w:r>
    </w:p>
    <w:bookmarkEnd w:id="473"/>
    <w:p>
      <w:pPr>
        <w:spacing w:after="0"/>
        <w:ind w:left="0"/>
        <w:jc w:val="both"/>
      </w:pPr>
      <w:bookmarkStart w:name="z638" w:id="474"/>
      <w:r>
        <w:rPr>
          <w:rFonts w:ascii="Times New Roman"/>
          <w:b w:val="false"/>
          <w:i w:val="false"/>
          <w:color w:val="000000"/>
          <w:sz w:val="28"/>
        </w:rPr>
        <w:t>
      Дата и время</w:t>
      </w:r>
    </w:p>
    <w:bookmarkEnd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№ закупки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закупки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начала приема заявок________________________________________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окончания приема заявок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организатора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организатора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 № 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лота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заказчика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Запланированная цена за единицу, теңге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Запланированная сумма, теңге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39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Ценовые предложения потенциальных поставщиков, автоматически отклоненные веб-порталом (количество заявок):</w:t>
      </w:r>
    </w:p>
    <w:bookmarkEnd w:id="4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(ИИН)/ ИНН/УНП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отклонения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40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Потенциальными поставщиками представлены следующие ценовые предложения (количество заявок):</w:t>
      </w:r>
    </w:p>
    <w:bookmarkEnd w:id="4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 / ИНН / УНП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п/поставщика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подачи заявки (по хронологии)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41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победителем по лоту №___: {БИН/ИИН наименование потенциального поставщика победителя}, потенциальным поставщиком, занявшим второе место {БИН/ИИН наименование потенциального поставщика, занявшего второе место}.</w:t>
      </w:r>
    </w:p>
    <w:bookmarkEnd w:id="477"/>
    <w:bookmarkStart w:name="z642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Заказчику {наименование заказчика} в сроки, установленные Правилами заключить договор о закупках с {БИН/ИИН наименование потенциального поставщика победителя}.</w:t>
      </w:r>
    </w:p>
    <w:bookmarkEnd w:id="478"/>
    <w:p>
      <w:pPr>
        <w:spacing w:after="0"/>
        <w:ind w:left="0"/>
        <w:jc w:val="both"/>
      </w:pPr>
      <w:bookmarkStart w:name="z643" w:id="479"/>
      <w:r>
        <w:rPr>
          <w:rFonts w:ascii="Times New Roman"/>
          <w:b w:val="false"/>
          <w:i w:val="false"/>
          <w:color w:val="000000"/>
          <w:sz w:val="28"/>
        </w:rPr>
        <w:t>
      Либо:</w:t>
      </w:r>
    </w:p>
    <w:bookmarkEnd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"Признать закупку (наименование закупки по лоту №___ несостоявшейся в связи с ______________ *":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 *Одно из следующих значений: "отсутствием представленных ценовых предложений", "представлением одного ценового предложения".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Либо: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Произведена отмена закупки, основанием которой является: Акты уполномоченных органов (предписание, уведомление, представление, решение) № _________ от дд.мм.гггг.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Орган, принявший решение об отмене: {____________________________}.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Либо: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Произведен отказ от закупки</w:t>
      </w:r>
    </w:p>
    <w:bookmarkStart w:name="z644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80"/>
    <w:bookmarkStart w:name="z645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Сведения о заказчике не отображается, если несколько заказчиков.</w:t>
      </w:r>
    </w:p>
    <w:bookmarkEnd w:id="481"/>
    <w:bookmarkStart w:name="z646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</w:t>
      </w:r>
    </w:p>
    <w:bookmarkEnd w:id="482"/>
    <w:bookmarkStart w:name="z647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483"/>
    <w:bookmarkStart w:name="z648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484"/>
    <w:bookmarkStart w:name="z649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 – идентификационный номер налогоплательщика;</w:t>
      </w:r>
    </w:p>
    <w:bookmarkEnd w:id="485"/>
    <w:bookmarkStart w:name="z650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УНП – учетный номер плательщика;</w:t>
      </w:r>
    </w:p>
    <w:bookmarkEnd w:id="486"/>
    <w:bookmarkStart w:name="z651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дд.мм.гггг. – день, месяц, год.</w:t>
      </w:r>
    </w:p>
    <w:bookmarkEnd w:id="4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 отдельными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квазигосударственного сектора,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организаций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благосостояния</w:t>
            </w:r>
          </w:p>
        </w:tc>
      </w:tr>
    </w:tbl>
    <w:bookmarkStart w:name="z654" w:id="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об итогах по закупкам жилища (номер и дата)</w:t>
      </w:r>
    </w:p>
    <w:bookmarkEnd w:id="488"/>
    <w:p>
      <w:pPr>
        <w:spacing w:after="0"/>
        <w:ind w:left="0"/>
        <w:jc w:val="both"/>
      </w:pPr>
      <w:bookmarkStart w:name="z655" w:id="489"/>
      <w:r>
        <w:rPr>
          <w:rFonts w:ascii="Times New Roman"/>
          <w:b w:val="false"/>
          <w:i w:val="false"/>
          <w:color w:val="000000"/>
          <w:sz w:val="28"/>
        </w:rPr>
        <w:t>
      № закупки ______________________________________________________</w:t>
      </w:r>
    </w:p>
    <w:bookmarkEnd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Название закупки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№ лота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лота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Сумма, выделенная для закупки, "теңге"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Информация о представленных заявках: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потенциального поставщика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данные, реквизиты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представления заявки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56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рассмотрения заявок:</w:t>
      </w:r>
    </w:p>
    <w:bookmarkEnd w:id="4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потенциального поставщика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(допущен/не допущен)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несоответствия требованиям, предусмотренным в объявлении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(указывается в случае наличия)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57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ценовых предложениях допущенных участников:</w:t>
      </w:r>
    </w:p>
    <w:bookmarkEnd w:id="4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потенциального поставщика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Выделенная сумма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поставщика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снижения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подачи заявки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58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Победитель по лоту №___ закупки: (наименование поставщика победителя).</w:t>
      </w:r>
    </w:p>
    <w:bookmarkEnd w:id="492"/>
    <w:bookmarkStart w:name="z659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Заказчику (наименование заказчика)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закупках отдельных субъектов квазигосударственного сектора", заключить договор о закупках с (наименование поставщика победителя).</w:t>
      </w:r>
    </w:p>
    <w:bookmarkEnd w:id="493"/>
    <w:bookmarkStart w:name="z660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</w:t>
      </w:r>
    </w:p>
    <w:bookmarkEnd w:id="494"/>
    <w:bookmarkStart w:name="z661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"Признать закупку (наименование закупки по лоту №___ несостоявшейся в связи с ____________ *":</w:t>
      </w:r>
    </w:p>
    <w:bookmarkEnd w:id="495"/>
    <w:bookmarkStart w:name="z662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96"/>
    <w:bookmarkStart w:name="z663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*Одно из следующих значений: "отсутствие представленных заявок", "к участию в тендер не допущен ни один потенциальный поставщик".</w:t>
      </w:r>
    </w:p>
    <w:bookmarkEnd w:id="497"/>
    <w:bookmarkStart w:name="z664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</w:t>
      </w:r>
    </w:p>
    <w:bookmarkEnd w:id="498"/>
    <w:bookmarkStart w:name="z665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Произведена отмена закупки, основанием которой является: Акты уполномоченных государственных органов (предписание, уведомление, представление, решение) № _________ от дд.мм.гггг.</w:t>
      </w:r>
    </w:p>
    <w:bookmarkEnd w:id="499"/>
    <w:bookmarkStart w:name="z666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Орган, принявший решение об отмене: (_______________________).</w:t>
      </w:r>
    </w:p>
    <w:bookmarkEnd w:id="500"/>
    <w:bookmarkStart w:name="z667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</w:t>
      </w:r>
    </w:p>
    <w:bookmarkEnd w:id="501"/>
    <w:bookmarkStart w:name="z668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Произведен отказ от закупки в соответствии с подпунктом __ пункта 16 настоящих правил.</w:t>
      </w:r>
    </w:p>
    <w:bookmarkEnd w:id="502"/>
    <w:bookmarkStart w:name="z669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503"/>
    <w:bookmarkStart w:name="z670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504"/>
    <w:bookmarkStart w:name="z671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 имя отчество (если оно указано в документе, удостоверяющем личность);</w:t>
      </w:r>
    </w:p>
    <w:bookmarkEnd w:id="505"/>
    <w:bookmarkStart w:name="z672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дд.мм.гггг. – день, месяц, год.</w:t>
      </w:r>
    </w:p>
    <w:bookmarkEnd w:id="5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 отдельными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квазигосударственного сектора,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организаций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благосостояния</w:t>
            </w:r>
          </w:p>
        </w:tc>
      </w:tr>
    </w:tbl>
    <w:bookmarkStart w:name="z675" w:id="5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Приглашение на участие в закупках способом из одного источника</w:t>
      </w:r>
    </w:p>
    <w:bookmarkEnd w:id="507"/>
    <w:p>
      <w:pPr>
        <w:spacing w:after="0"/>
        <w:ind w:left="0"/>
        <w:jc w:val="both"/>
      </w:pPr>
      <w:bookmarkStart w:name="z676" w:id="508"/>
      <w:r>
        <w:rPr>
          <w:rFonts w:ascii="Times New Roman"/>
          <w:b w:val="false"/>
          <w:i w:val="false"/>
          <w:color w:val="000000"/>
          <w:sz w:val="28"/>
        </w:rPr>
        <w:t>
      Уважаемый участник ____________________</w:t>
      </w:r>
    </w:p>
    <w:bookmarkEnd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потенциального поставщика)!</w:t>
      </w:r>
    </w:p>
    <w:bookmarkStart w:name="z677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 приглашены на участие в закупке (№ приглашения, наименование приглашения) способом из одного источника посредством веб-портала.</w:t>
      </w:r>
    </w:p>
    <w:bookmarkEnd w:id="509"/>
    <w:bookmarkStart w:name="z678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просмотра приглашения пройдите по ссылке (ссылка на приглашение).</w:t>
      </w:r>
    </w:p>
    <w:bookmarkEnd w:id="510"/>
    <w:bookmarkStart w:name="z679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указанная выше ссылка не открывается, скопируйте ее в буфер обмена, вставьте в адресную строку браузера и нажмите "Ввод".</w:t>
      </w:r>
    </w:p>
    <w:bookmarkEnd w:id="5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Приглашению на 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закупках способом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одного источника</w:t>
            </w:r>
          </w:p>
        </w:tc>
      </w:tr>
    </w:tbl>
    <w:bookmarkStart w:name="z681" w:id="5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закупок (лотов) способом из одного источника посредством веб-портала закупок (формируется на основе утвержденного годового плана)</w:t>
      </w:r>
    </w:p>
    <w:bookmarkEnd w:id="512"/>
    <w:p>
      <w:pPr>
        <w:spacing w:after="0"/>
        <w:ind w:left="0"/>
        <w:jc w:val="both"/>
      </w:pPr>
      <w:bookmarkStart w:name="z682" w:id="513"/>
      <w:r>
        <w:rPr>
          <w:rFonts w:ascii="Times New Roman"/>
          <w:b w:val="false"/>
          <w:i w:val="false"/>
          <w:color w:val="000000"/>
          <w:sz w:val="28"/>
        </w:rPr>
        <w:t>
      № приглашения _________________________________________________</w:t>
      </w:r>
    </w:p>
    <w:bookmarkEnd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приглашения 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объем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поставки (в соответствии с Incoterms 2010)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поставки товаров, выполнения работ, оказания услуг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поставки товаров, выполнения работ, оказания услуг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авансового платежа,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выделенная по лоту,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683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*Полное описание и характеристика товаров, работ, услуг указывается в технической спецификации</w:t>
      </w:r>
    </w:p>
    <w:bookmarkEnd w:id="5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 отдельными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квазигосударственного сектора,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организаций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благосостояния</w:t>
            </w:r>
          </w:p>
        </w:tc>
      </w:tr>
    </w:tbl>
    <w:bookmarkStart w:name="z686" w:id="5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об итогах закупок способом из одного источника (формируется на каждую закупку (лот) отдельно)</w:t>
      </w:r>
    </w:p>
    <w:bookmarkEnd w:id="515"/>
    <w:p>
      <w:pPr>
        <w:spacing w:after="0"/>
        <w:ind w:left="0"/>
        <w:jc w:val="both"/>
      </w:pPr>
      <w:bookmarkStart w:name="z687" w:id="516"/>
      <w:r>
        <w:rPr>
          <w:rFonts w:ascii="Times New Roman"/>
          <w:b w:val="false"/>
          <w:i w:val="false"/>
          <w:color w:val="000000"/>
          <w:sz w:val="28"/>
        </w:rPr>
        <w:t>
      № приглашения _________________________________________________</w:t>
      </w:r>
    </w:p>
    <w:bookmarkEnd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приглашения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№ лота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лота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Информация о представителе заказчика и представителе организатора: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заказчика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организатора</w:t>
            </w:r>
          </w:p>
        </w:tc>
      </w:tr>
    </w:tbl>
    <w:bookmarkStart w:name="z688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Закупаемые товары (работы, услуги):</w:t>
      </w:r>
    </w:p>
    <w:bookmarkEnd w:id="5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товара, работы,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применения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предмета закупки (товар, работа, услуга)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выделенная для закупки,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89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приглашенном потенциальном поставщике:</w:t>
      </w:r>
    </w:p>
    <w:bookmarkEnd w:id="5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(ИИН)/ИНН/УНП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90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ценовом предложении потенциального поставщика:</w:t>
      </w:r>
    </w:p>
    <w:bookmarkEnd w:id="5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Выделенная сумма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поставщика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предоставления ценового предложения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91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соответствия/несоответствия квалификационным требованиям:</w:t>
      </w:r>
    </w:p>
    <w:bookmarkEnd w:id="5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приглашенного поставщика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организатора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представителя организатора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несоответствия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поставщика)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(ФИО представителя организатора, должность в организации)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соответствии со справочником значений: соответствует/ не соответствует требованиям тех. спецификации; соответствует/ не соответствует квалификационным требованиям; соответствует/ не соответствует требованиям статьи 7 Закона Республики Казахстан "О закупках отдельных субъектов квазигосударственного сектора" (далее – Закон)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(Причина, введенная представителем организатора, в случае несоответствия требованиям тех. спецификации; квалификационным требованиям; требованиям статьи 7 Закона)</w:t>
            </w:r>
          </w:p>
        </w:tc>
      </w:tr>
    </w:tbl>
    <w:bookmarkStart w:name="z692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Решено заключить договор способом "Из одного источника посредством электронных закупок" с приглашенным потенциальным поставщиком (наименование потенциального поставщика).</w:t>
      </w:r>
    </w:p>
    <w:bookmarkEnd w:id="521"/>
    <w:bookmarkStart w:name="z693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 закупка способом из одного источника посредством электронных закупок не состоялась в связи с тем, что приглашенный потенциальный поставщик (наименование потенциального поставщика) отказался от участия в закупке способом из одного источника.</w:t>
      </w:r>
    </w:p>
    <w:bookmarkEnd w:id="522"/>
    <w:bookmarkStart w:name="z694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 закупка способом из одного источника посредством электронных закупок не состоялась в связи с тем, что приглашенный потенциальный поставщик (наименование потенциального поставщика) не предоставил в установленный срок ответ на участие в закупке способом из одного источника.</w:t>
      </w:r>
    </w:p>
    <w:bookmarkEnd w:id="523"/>
    <w:bookmarkStart w:name="z695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 закупка способом из одного источника посредством электронных закупок не состоялась в связи с тем, что приглашенный потенциальный поставщик не соответствует квалификационным требованиям.</w:t>
      </w:r>
    </w:p>
    <w:bookmarkEnd w:id="524"/>
    <w:bookmarkStart w:name="z696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</w:t>
      </w:r>
    </w:p>
    <w:bookmarkEnd w:id="525"/>
    <w:bookmarkStart w:name="z697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Произведена отмена закупки, основанием которой является: Акты уполномоченных органов (предписание, уведомление, представление, решение) № _________ от дд.мм.гггг.</w:t>
      </w:r>
    </w:p>
    <w:bookmarkEnd w:id="526"/>
    <w:bookmarkStart w:name="z698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Орган, принявший решение об отмене: {________________________}</w:t>
      </w:r>
    </w:p>
    <w:bookmarkEnd w:id="527"/>
    <w:bookmarkStart w:name="z699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</w:t>
      </w:r>
    </w:p>
    <w:bookmarkEnd w:id="528"/>
    <w:bookmarkStart w:name="z700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Произведен отказ от закупки</w:t>
      </w:r>
    </w:p>
    <w:bookmarkEnd w:id="529"/>
    <w:bookmarkStart w:name="z701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530"/>
    <w:bookmarkStart w:name="z702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531"/>
    <w:bookmarkStart w:name="z703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532"/>
    <w:bookmarkStart w:name="z704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 – идентификационный номер налогоплательщика;</w:t>
      </w:r>
    </w:p>
    <w:bookmarkEnd w:id="533"/>
    <w:bookmarkStart w:name="z705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УНП – учетный номер плательщика;</w:t>
      </w:r>
    </w:p>
    <w:bookmarkEnd w:id="534"/>
    <w:bookmarkStart w:name="z706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 имя отчество (при наличии);</w:t>
      </w:r>
    </w:p>
    <w:bookmarkEnd w:id="535"/>
    <w:bookmarkStart w:name="z707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дд.мм.гггг. – день, месяц, год.</w:t>
      </w:r>
    </w:p>
    <w:bookmarkEnd w:id="5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 отдельными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квазигосударственного сектора,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организаций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благосостояния</w:t>
            </w:r>
          </w:p>
        </w:tc>
      </w:tr>
    </w:tbl>
    <w:bookmarkStart w:name="z710" w:id="5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Предварительный протокол об итогах закупок через электронный магазин</w:t>
      </w:r>
    </w:p>
    <w:bookmarkEnd w:id="537"/>
    <w:bookmarkStart w:name="z711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сведения:</w:t>
      </w:r>
    </w:p>
    <w:bookmarkEnd w:id="5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закупки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закупка/Повторная закупка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пункта плана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НКТ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заказа в ЭМ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оформления заказа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подтверждения заказа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12" w:id="539"/>
      <w:r>
        <w:rPr>
          <w:rFonts w:ascii="Times New Roman"/>
          <w:b w:val="false"/>
          <w:i w:val="false"/>
          <w:color w:val="000000"/>
          <w:sz w:val="28"/>
        </w:rPr>
        <w:t>
      Сведения о Заказчике*:</w:t>
      </w:r>
    </w:p>
    <w:bookmarkEnd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заказчика на казахском языке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заказчика на русском языке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БИН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Список предложений потенциальных поставщиков**: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поставщика, БИН/ИИН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потенциального поставщика без НДС, в теңге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подачи предложения в ЭМ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подачи предложения в ЭТП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отклонения ценового предложения поставщика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ЭТП, откуда получена цена поставщика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подтверждения заказа (Да / Нет)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13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Запрос на подтверждение заказа отправлен поставщику: (БИН/ИИН наименование потенциального поставщика указавшего наименьшую цену без учета потенциальных поставщиков не подтвердивших заказ).</w:t>
      </w:r>
    </w:p>
    <w:bookmarkEnd w:id="540"/>
    <w:bookmarkStart w:name="z714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41"/>
    <w:bookmarkStart w:name="z715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Сведения о заказчике не отображается, если несколько заказчиков.</w:t>
      </w:r>
    </w:p>
    <w:bookmarkEnd w:id="542"/>
    <w:bookmarkStart w:name="z716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**отображаются данные в порядке возрастания суммы потенциального поставщика</w:t>
      </w:r>
    </w:p>
    <w:bookmarkEnd w:id="543"/>
    <w:bookmarkStart w:name="z717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544"/>
    <w:bookmarkStart w:name="z718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545"/>
    <w:bookmarkStart w:name="z719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546"/>
    <w:bookmarkStart w:name="z720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стоимость;</w:t>
      </w:r>
    </w:p>
    <w:bookmarkEnd w:id="547"/>
    <w:bookmarkStart w:name="z721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ЭТП – электронная торговая площадка;</w:t>
      </w:r>
    </w:p>
    <w:bookmarkEnd w:id="548"/>
    <w:bookmarkStart w:name="z722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НКТ – национальный каталог товаров;</w:t>
      </w:r>
    </w:p>
    <w:bookmarkEnd w:id="549"/>
    <w:bookmarkStart w:name="z723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 – электронный магазин;</w:t>
      </w:r>
    </w:p>
    <w:bookmarkEnd w:id="550"/>
    <w:bookmarkStart w:name="z724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дд.мм.гггг. – день, месяц, год.</w:t>
      </w:r>
    </w:p>
    <w:bookmarkEnd w:id="5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 отдельными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квазигосударственного сектора,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организаций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благосостояния</w:t>
            </w:r>
          </w:p>
        </w:tc>
      </w:tr>
    </w:tbl>
    <w:bookmarkStart w:name="z728" w:id="5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об итогах закупок через электронный магазин</w:t>
      </w:r>
    </w:p>
    <w:bookmarkEnd w:id="552"/>
    <w:bookmarkStart w:name="z729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сведения:</w:t>
      </w:r>
    </w:p>
    <w:bookmarkEnd w:id="5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закупки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закупка/Повторная закупка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пункта плана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НКТ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заказа в ЭМ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оформления заказа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подтверждения заказа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30" w:id="554"/>
      <w:r>
        <w:rPr>
          <w:rFonts w:ascii="Times New Roman"/>
          <w:b w:val="false"/>
          <w:i w:val="false"/>
          <w:color w:val="000000"/>
          <w:sz w:val="28"/>
        </w:rPr>
        <w:t>
      Сведения о Заказчике*:</w:t>
      </w:r>
    </w:p>
    <w:bookmarkEnd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заказчика на казахском языке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заказчика на русском языке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БИН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Список предложений потенциальных поставщиков**: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поставщика, БИН/ИИН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потенциального поставщика без НДС, в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подачи предложения в ЭМ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подачи предложения в ЭТП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отклонения ценового предложения поставщика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31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победителем по пункту плана №___:</w:t>
      </w:r>
    </w:p>
    <w:bookmarkEnd w:id="555"/>
    <w:bookmarkStart w:name="z732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(БИН/ИИН наименование потенциального поставщика победителя).</w:t>
      </w:r>
    </w:p>
    <w:bookmarkEnd w:id="556"/>
    <w:bookmarkStart w:name="z733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Заказчику (наименование заказчика)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закупках отдельных субъектов квазигосударственного сектора", заключить договор о закупках с (БИН/ИИН наименование потенциального поставщика победителя).</w:t>
      </w:r>
    </w:p>
    <w:bookmarkEnd w:id="557"/>
    <w:bookmarkStart w:name="z734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 "Признать закупку (наименование закупки по пункту плана №___) несостоявшейся в связи с _________________":</w:t>
      </w:r>
    </w:p>
    <w:bookmarkEnd w:id="558"/>
    <w:bookmarkStart w:name="z735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Одно из следующих значений: "отсутствием представленных ценовых предложений", "представлением одного ценового предложения", либо: "Произведен отказ от закупки в соответствии с подпунктом ___ пункта 16 настоящих Правил.".</w:t>
      </w:r>
    </w:p>
    <w:bookmarkEnd w:id="559"/>
    <w:bookmarkStart w:name="z736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60"/>
    <w:bookmarkStart w:name="z737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Сведения о заказчике не отображается, если несколько заказчиков.</w:t>
      </w:r>
    </w:p>
    <w:bookmarkEnd w:id="561"/>
    <w:bookmarkStart w:name="z738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**отображаются данные в порядке возрастания суммы потенциального поставщика</w:t>
      </w:r>
    </w:p>
    <w:bookmarkEnd w:id="562"/>
    <w:bookmarkStart w:name="z739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563"/>
    <w:bookmarkStart w:name="z740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564"/>
    <w:bookmarkStart w:name="z741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565"/>
    <w:bookmarkStart w:name="z742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стоимость;</w:t>
      </w:r>
    </w:p>
    <w:bookmarkEnd w:id="566"/>
    <w:bookmarkStart w:name="z743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ЭТП – электронная торговая площадка;</w:t>
      </w:r>
    </w:p>
    <w:bookmarkEnd w:id="567"/>
    <w:bookmarkStart w:name="z744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НКТ – национальный каталог товаров;</w:t>
      </w:r>
    </w:p>
    <w:bookmarkEnd w:id="568"/>
    <w:bookmarkStart w:name="z745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 – электронный магазин;</w:t>
      </w:r>
    </w:p>
    <w:bookmarkEnd w:id="569"/>
    <w:bookmarkStart w:name="z746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дд.мм.гггг. – день, месяц, год.</w:t>
      </w:r>
    </w:p>
    <w:bookmarkEnd w:id="5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 отдельными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квазигосударственного сектора,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организаций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благосостояния</w:t>
            </w:r>
          </w:p>
        </w:tc>
      </w:tr>
    </w:tbl>
    <w:bookmarkStart w:name="z749" w:id="5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Банковская гарантия (форма обеспечения исполнения договора о закупках)</w:t>
      </w:r>
    </w:p>
    <w:bookmarkEnd w:id="571"/>
    <w:p>
      <w:pPr>
        <w:spacing w:after="0"/>
        <w:ind w:left="0"/>
        <w:jc w:val="both"/>
      </w:pPr>
      <w:bookmarkStart w:name="z750" w:id="572"/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банка: ____________________________________________</w:t>
      </w:r>
    </w:p>
    <w:bookmarkEnd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и реквизиты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Кому: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и реквизиты заказчика)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Гарантийное обязательство № ______ ___________ "___" _______ ___ г. (место нахождения)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Принимая во внимание, что,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поставщика)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"Поставщик", заключил(ит)* договор о закупках № ___ от _____ __________ ___ г.</w:t>
      </w:r>
    </w:p>
    <w:p>
      <w:pPr>
        <w:spacing w:after="0"/>
        <w:ind w:left="0"/>
        <w:jc w:val="both"/>
      </w:pPr>
      <w:bookmarkStart w:name="z751" w:id="573"/>
      <w:r>
        <w:rPr>
          <w:rFonts w:ascii="Times New Roman"/>
          <w:b w:val="false"/>
          <w:i w:val="false"/>
          <w:color w:val="000000"/>
          <w:sz w:val="28"/>
        </w:rPr>
        <w:t>
      (далее – Договор) на поставку (выполнение, оказание)</w:t>
      </w:r>
    </w:p>
    <w:bookmarkEnd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(описание товаров, работ или услуг) и Вами было предусмотрено в Договоре, что Поставщик внесет обеспечение его исполнения в виде банковской гарантии на общую сумму _________ "теңге", настоящим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банка) подтверждаем, что являемся гарантом по вышеуказанному Договору и берем на себя безотзывное обязательство выплатить Вам по Вашему требованию сумму, равную ______________________________________ (сумма в цифрах и прописью) по получении Вашего письменного требования на оплату, а также письменного подтверждения того, что Поставщик не исполнил или исполнил ненадлежащим образом свои обязательства по Договору. Данное гарантийное обязательство вступает в силу с момента его подписания и действует до момента полного исполнения Поставщиком своих обязательств по Договору. Все права и обязанности, возникающие в связи с настоящим гарантийным обязательством, регулируются законодательством Республики Казахстан.</w:t>
      </w:r>
    </w:p>
    <w:p>
      <w:pPr>
        <w:spacing w:after="0"/>
        <w:ind w:left="0"/>
        <w:jc w:val="both"/>
      </w:pPr>
      <w:bookmarkStart w:name="z752" w:id="574"/>
      <w:r>
        <w:rPr>
          <w:rFonts w:ascii="Times New Roman"/>
          <w:b w:val="false"/>
          <w:i w:val="false"/>
          <w:color w:val="000000"/>
          <w:sz w:val="28"/>
        </w:rPr>
        <w:t>
      Подпись/электронно-цифровая подпись</w:t>
      </w:r>
    </w:p>
    <w:bookmarkEnd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и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Печать (при наличии) гарантов (в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(В лице первого руководителя банка (филиала банка) или его заместителя и главного бухгалтера банка).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тендерной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</w:tr>
    </w:tbl>
    <w:bookmarkStart w:name="z755" w:id="5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закупаемых товаров, работ и услуг</w:t>
      </w:r>
    </w:p>
    <w:bookmarkEnd w:id="575"/>
    <w:bookmarkStart w:name="z756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Тендер по закупкам______________________ (указать полное наименование)</w:t>
      </w:r>
    </w:p>
    <w:bookmarkEnd w:id="5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лота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объем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поставки (в соответствии с ИНКОТЕРМС 2000)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поставки товаров, выполнения работ, оказания услуг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поставки товаров, выполнения работ, оказания услуг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авансового платежа, 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выделенная для закупок способом тендера (по лоту №),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случае, когда характеристики товаров (работ либо услуг) описываются в технической спецификации, в этой графе указываются краткое наименование товара (работы либо услуги) и ссылка на конкретный раздел технической спецификации по каждой позиции)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57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Полное описание и характеристика товаров, работ, услуг указываются в технической спецификации</w:t>
      </w:r>
    </w:p>
    <w:bookmarkEnd w:id="577"/>
    <w:p>
      <w:pPr>
        <w:spacing w:after="0"/>
        <w:ind w:left="0"/>
        <w:jc w:val="both"/>
      </w:pPr>
      <w:bookmarkStart w:name="z758" w:id="578"/>
      <w:r>
        <w:rPr>
          <w:rFonts w:ascii="Times New Roman"/>
          <w:b w:val="false"/>
          <w:i w:val="false"/>
          <w:color w:val="000000"/>
          <w:sz w:val="28"/>
        </w:rPr>
        <w:t>
      Должность, Ф.И.О. (при наличии) и подпись</w:t>
      </w:r>
    </w:p>
    <w:bookmarkEnd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Должность, Ф.И.О. (при наличии) и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руководителя организатора руководителя заказчика закупок _______/______/ _________/___________/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_________ Дата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М.П.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тендерной документации</w:t>
            </w:r>
          </w:p>
        </w:tc>
      </w:tr>
    </w:tbl>
    <w:bookmarkStart w:name="z761" w:id="5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субподрядчиках по выполнению работ (соисполнителях при оказании услуг), являющихся предметом закупок на тендере, а также виды работ и услуг, передаваемых потенциальным поставщиком субподрядчикам (соисполнителям) (указать полное наименование тендера)</w:t>
      </w:r>
    </w:p>
    <w:bookmarkEnd w:id="5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субподрядчика (соисполнителя) - юридического лица либо фамилия, имя, отчество (если оно указано в документе, удостоверяющем личность) субподрядчика (соисполнителя), являющегося физическим лицом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 идентификационный номер субподрядчика (соисполнителя), его полный юридический и почтовый адрес, контактный телефон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выполняемых работ (оказываемых услуг) в соответствии с технической спецификацией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выполняемых работ (оказываемых услуг) в соответствии с технической спецификацией в денежном выражении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выполняемых работ (оказываемых услуг) в соответствии с технической спецификацией в процентном выражении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данному субподрядчику (соисполнителю)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объема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данному субподрядчику (соисполнителю)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объема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всем субподрядчикам (соисполнителям)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объема</w:t>
            </w:r>
          </w:p>
        </w:tc>
      </w:tr>
    </w:tbl>
    <w:bookmarkStart w:name="z762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субподрядчик (и) (соисполнитель (и)) потенциального поставщика, подающего заявку на участие в тендере (указать полное наименование тендера), выражают свою осведомленность об условиях участия в закупках способом тендера (указать полное наименование тендера) и принимают на себя ответственность за нарушения требований, предусмотренных тендерной документацией в части, касающейся субподрядчиков (соисполнителей) потенциального поставщика.</w:t>
      </w:r>
    </w:p>
    <w:bookmarkEnd w:id="5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субподрядчика (соисполнителя) - юридического лица либо фамилия, имя, отчество (если оно указано в документе, удостоверяющем личность) субподрядчика (соисполнителя), являющегося физическим лицом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уполномоченного представителя субподрядчика (соисполнителя)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63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объем работ и услуг, передаваемых потенциальным поставщиком субподрядчикам (соисполнителям), не превышает в совокупности тридцать процентов объема выполняемых работ или оказываемых услуг.</w:t>
      </w:r>
    </w:p>
    <w:bookmarkEnd w:id="581"/>
    <w:bookmarkStart w:name="z764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Данное требование не распространяется на случаи заключения договоров о закупках, предусмотренных подпунктом 5) пункта 287 настоящих Правил, с юридическими лицами, определенными операторами в соответствии с законами Республики Казахстан.</w:t>
      </w:r>
    </w:p>
    <w:bookmarkEnd w:id="582"/>
    <w:bookmarkStart w:name="z765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субподрядчикам (соисполнителям) запрещается передавать иным субподрядчикам (соисполнителям) объемы выполнения работ либо оказания услуг, являющихся предметом проводимых закупок.</w:t>
      </w:r>
    </w:p>
    <w:bookmarkEnd w:id="5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 отдельными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квазигосударственного сектора,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организаций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благосостояния</w:t>
            </w:r>
          </w:p>
        </w:tc>
      </w:tr>
    </w:tbl>
    <w:bookmarkStart w:name="z768" w:id="5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извещения об осуществлении закупок способом тендера</w:t>
      </w:r>
    </w:p>
    <w:bookmarkEnd w:id="584"/>
    <w:p>
      <w:pPr>
        <w:spacing w:after="0"/>
        <w:ind w:left="0"/>
        <w:jc w:val="both"/>
      </w:pPr>
      <w:bookmarkStart w:name="z769" w:id="58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(наименование, почтовый и электронный адреса организатора закупок)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объявляет о проведении тендера по закупкам следующих товаров (работ, услуг):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осуществляемых закупок товаров, работ, услуг)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Товар доставляется (работы выполняются/услуги оказываются):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(указывается место поставки товаров, работ, услуг и их объемы) (организатор закупок вправе сделать ссылку, что полный перечень закупаемых товаров, работ, услуг, их количество и подробная спецификация указаны в тендерную документацию).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Требуемый срок поставки товаров (выполнения работ/оказания услуг)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Участником тендера признаются все потенциальные поставщики, отвечающие квалификационным требованиям, указанным в пункте Правил Пакет копии тендерной документации можно получить в срок до "___" ____________________ ________ года включительно (указать время и дату за 24 часа до вскрытия конвертов с тендерными заявками) по адресу: ______________________, комната № _____ с ________________ до ___ часов после представления потенциальным поставщиком документа об оплате тендерной документации (в случае, если таковая предусмотрена тендерной документацией) и/или по электронной почте по адресу 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Стоимость пакета копии тендерной документации составляет __________ "теңге" и вносится на счет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соответствующий счет организатора закупок); (данный абзац исключается, если оплата не предусмотрена). Тендерные заявки на участие в тендере, запечатанные в конверты, представляются (направляются) потенциальными поставщиками в _______________________________________ (указать наименование организатора закупок)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адресу: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полный адрес, № ком.)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Окончательный срок представления заявок на участие в тендере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(указать время и дату)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Конверты с заявками на участие в тендере будут вскрываться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следующему адресу: (указать время и дату)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(указать полный адрес, № ком.)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Дополнительную информацию и справку можно получить по телефону: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код города и номер телефона)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Уполномоченный представитель организатора закупок товаров, работ,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(указывается Ф.И.О., (при наличии) должность и контактный телефон)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 отдельными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квазигосударственного сектора,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организаций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благосостояния</w:t>
            </w:r>
          </w:p>
        </w:tc>
      </w:tr>
    </w:tbl>
    <w:bookmarkStart w:name="z772" w:id="5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Банковская гарантия (форма обеспечения исполнения договора о закупках)</w:t>
      </w:r>
    </w:p>
    <w:bookmarkEnd w:id="586"/>
    <w:p>
      <w:pPr>
        <w:spacing w:after="0"/>
        <w:ind w:left="0"/>
        <w:jc w:val="both"/>
      </w:pPr>
      <w:bookmarkStart w:name="z773" w:id="587"/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банка:_____________________________________________</w:t>
      </w:r>
    </w:p>
    <w:bookmarkEnd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и реквизиты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Кому: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и реквизиты заказчика)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Гарантийное обязательство № ______ "___" _______ _____ года (место нахождения)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Принимая во внимание, что,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поставщика) "Поставщик", заключил(ит) договор о закупках № ___ от _____ _______ ___ года (далее – договор) на поставку (выполнение, оказание)_______________________________ (описание товаров, работ или услуг) и Вами было предусмотрено в договоре, что поставщик внесет обеспечение его исполнения в виде банковской гарантии на общую сумму _______________ "теңге", настоящим _______________ (наименование банка) подтверждаем, что являемся гарантом по вышеуказанному Договору и берем на себя безотзывное обязательство выплатить Вам по Вашему требованию сумму, равную _____________________ (сумма в цифрах и прописью) по получении Вашего письменного требования на оплату, а также письменного подтверждения того, что Поставщик не исполнил или исполнил ненадлежащим образом свои обязательства по Договору. Данное гарантийное обязательство вступает в силу со дня его подписания и действует до полного исполнения Поставщиком своих обязательств по Договору. Все права и обязанности, возникающие в связи с настоящим гарантийным обязательством, регулируются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Подпись/электронно-цифровая подпись дата и адрес, печать (при наличии) гарантов (в бумажном носителе) (В лице первого руководителя банка (филиала банка) или его заместителя и главного бухгалтера банка).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2024 года № 589</w:t>
            </w:r>
          </w:p>
        </w:tc>
      </w:tr>
    </w:tbl>
    <w:bookmarkStart w:name="z776" w:id="5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работ, услуг, по которым централизованные государственные закупки осуществляются единым организатором государственных закупок столицы и города республиканского значения*</w:t>
      </w:r>
    </w:p>
    <w:bookmarkEnd w:id="5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Товары: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при превышении суммы лота, выделенной на проведение конкурса/аукциона двадцатитысячекратного размера месячного расчетного показателя, установленного на соответствующий финансовый год законом о республиканском бюджете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(за исключением работ, предусмотренных в пункте 2.2), при превышении суммы лота, выделенной на проведение конкурса двадцатитысячекратного размера месячного расчетного показателя, установленного на соответствующий финансовый год законом о республиканском бюджете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и (или) технико-экономического обоснования, при превышении суммы лота, выделенной на проведение конкурса десятитысячекратного размера месячного расчетного показателя, установленного на соответствующий финансовый год законом о республиканском бюджете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(за исключением услуг, предусмотренных в пункте 3.2), при превышении суммы лота, выделенной на проведение конкурса двадцатитысячекратного размера месячного расчетного показателя, установленного на соответствующий финансовый год законом о республиканском бюджете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 (услуги по техническому надзору и управлению проектами), при превышении суммы лота, выделенной на проведение конкурса двухтысячекратного размера месячного расчетного показателя, установленного на соответствующий финансовый год законом о республиканском бюджете</w:t>
            </w:r>
          </w:p>
        </w:tc>
      </w:tr>
    </w:tbl>
    <w:bookmarkStart w:name="z777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89"/>
    <w:bookmarkStart w:name="z778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Организация и проведение государственных закупок товаров, работ и услуг, указанных в настоящем Перечне, осуществляются едиными организаторами государственных закупок для заказчиков, подведомственных соответствующему акимату столицы и города республиканского значения (в том числе коммунальные юридические лица, а также юридические лица, пятьдесят и более процентов голосующих акций (долей участия в уставном капитале) которых принадлежит государству, и аффилированные с ними юридические лица).</w:t>
      </w:r>
    </w:p>
    <w:bookmarkEnd w:id="5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2024 года № 613</w:t>
            </w:r>
          </w:p>
        </w:tc>
      </w:tr>
    </w:tbl>
    <w:bookmarkStart w:name="z781" w:id="5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отдельных товаров, работ, услуг, при государственных закупках которых к потенциальным поставщикам и поставщикам могут быть установлены дополнительные требования</w:t>
      </w:r>
    </w:p>
    <w:bookmarkEnd w:id="5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требование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медицинскому осмотру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Потенциальные поставщики и поставщики, оказывающие услуги по медицинскому осмотру должны находиться на территории соответствующей административно-территориальной единицы (столицы, области и города республиканского значения), на которой планируется приобретение указанных услуг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Потенциальные поставщики и поставщики, оказывающие услуги по организации питания должны находиться на территории соответствующей административно-территориальной единицы (столицы, области и города республиканского значения), на которой планируется приобретение указанных услуг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утилизации медицинских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Потенциальные поставщики и поставщики, оказывающие услуги по утилизации медицинских отходов должны находиться на территории соответствующей административно-территориальной единицы (столицы, области и города республиканского значения), на которой планируется приобретение указанных услуг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независимой оценке корпоративного управления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Потенциальные поставщики и поставщики, оказывающие услуги по независимой оценке корпоративного управления должны иметь опыт по оценке систем корпоративного управления не менее пяти лет или в десяти крупных компаниях, как в Республике Казахстан, так и за пределами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посадке цветов и их содержанию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Потенциальные поставщики и поставщики, оказывающие услуги по посадке цветов и их содержанию должны находиться на территории соответствующей административно-территориальной единицы (столицы, области и города республиканского значения), на которой планируется приобретение указанных услуг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содержанию автомобильных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Потенциальные поставщики и поставщики, выполняющие работы по содержанию автомобильных дорог и улиц населенных пунктов должны находиться на территории соответствующей административно-территориальной единицы (столицы, области и города республиканского значения), на которой планируется приобретение указанных работ</w:t>
            </w:r>
          </w:p>
        </w:tc>
      </w:tr>
    </w:tbl>
    <w:bookmarkStart w:name="z782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92"/>
    <w:bookmarkStart w:name="z783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Нахождение потенциального поставщика на территории соответствующей административно-территориальной единицы (столицы, области и города республиканского значения), на которой планируется приобретение указанных работ и услуг определяется веб-порталом автоматически на момент подачи заявки на участие в конкурсе в соответствии с Параграфом 20 Правил осуществления государственных закупок,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от 9 октября 2024 года № 687 (зарегистрирован в Реестре государственной регистрации нормативных правовых актов под № 35238).</w:t>
      </w:r>
    </w:p>
    <w:bookmarkEnd w:id="5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реестров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7" w:id="5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договоров о государственных закупках</w:t>
      </w:r>
    </w:p>
    <w:bookmarkEnd w:id="5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записи в реестре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последнего изменения записи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 договора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осуществления государственных закупок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извещения о проведении государственных закупок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подведения итогов государственных закупок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документа, подтверждающего основание заключения договора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88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 договора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договора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регистрации договора в территориальных подразделениях государственного казначейства (для государственных учреждений)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 договора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заявка на регистрацию договора в территориальном подразделении государственного Казначейства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регистрации договора в территориальном подразделении государственного Казначейства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предмета закупок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продукции по классификатору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товаров, работ, услуг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характеристика товаров, работ, услуг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характеристика товаров, работ, услуг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89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 договора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теңге (в случае если поставщик является плательщиком НДС, необходимо указать сумму с учетом НДС)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сумма НДС,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сумма на первый год трехлетнего периода,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прогнозная сумма на второй год трехлетнего периода, теңге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прогнозная сумма на третий год трехлетнего периода,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0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поставщиках (исполнителях, подрядчиках) по договору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 (Ф.И.О. физического лица)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БИН, ИИН (регистрационные данные для поставщиков-нерезидентов)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записи в Базе данных товаров, работ, услуг и их поставщиков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резидентства поставщика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(факс)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1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договора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описание товара, работы,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закупленного товара, работы,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товарного знака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товаропроизводителя, поставщика работ,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оплаченная заказчиком сумма, теңге (в случае если поставщик является плательщиком НДС, необходимо указать сумму с учетом НДС)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сумма НДС,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2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 действия договора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оплаченная сумма в первом году трехлетнего периода,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оплаченная сумма во втором году трехлетнего периода,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оплаченная сумма в третьем году трехлетнего периода,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исполнения по договору (планируемая)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исполнения фактически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и причина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3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600"/>
    <w:bookmarkStart w:name="z794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601"/>
    <w:bookmarkStart w:name="z795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номер.</w:t>
      </w:r>
    </w:p>
    <w:bookmarkEnd w:id="602"/>
    <w:bookmarkStart w:name="z796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стоимость;</w:t>
      </w:r>
    </w:p>
    <w:bookmarkEnd w:id="603"/>
    <w:bookmarkStart w:name="z797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фамилия, имя, отчество (если оно указано в документе, удостоверяющем личность).</w:t>
      </w:r>
    </w:p>
    <w:bookmarkEnd w:id="6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применением особого порядка</w:t>
            </w:r>
          </w:p>
        </w:tc>
      </w:tr>
    </w:tbl>
    <w:bookmarkStart w:name="z800" w:id="6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Годовой план государственных закупок товаров, работ, услуг на ____ год/предварительный годовой план государственных закупок товаров, работ, услуг на ___ год (выбрать одно из указанных значений)</w:t>
      </w:r>
    </w:p>
    <w:bookmarkEnd w:id="605"/>
    <w:bookmarkStart w:name="z801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</w:t>
      </w:r>
    </w:p>
    <w:bookmarkEnd w:id="6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заказчика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государственных учреждений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 (на государственном языке)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 (на русском языке)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заказчика и фамилию,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должностного лица)</w:t>
            </w:r>
          </w:p>
        </w:tc>
      </w:tr>
    </w:tbl>
    <w:bookmarkStart w:name="z803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государственных закупок товаров, работ и услуг</w:t>
      </w:r>
    </w:p>
    <w:bookmarkEnd w:id="6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пункта плана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организатора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государственных учреждений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804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предмета закупок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закупаемых товаров, работ, услуг на государственном языке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закупаемых товаров, работ, услуг на русском языке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характеристика (описание) товаров, работ, услуг на государственном языке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характеристика (описание) товаров, работ, услуг на русском языке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bookmarkStart w:name="z805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характеристика (на государственном языке) 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характеристика (на русском языке) 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закупок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объем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единицу**, теңге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сумма, утвержденная для закупки **,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bookmarkStart w:name="z806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 сумма на первый год трехлетнего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Прогнозная сумма на второй год трехлетнего периода **,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Прогнозная сумма на третий год трехлетнего периода **,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срок осуществления государственных закупок (месяц)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поставки товара, выполнения работ, оказания услуг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поставки товара, выполнения работ, оказания услуг (код населенного пункта в соответствии с КАТО)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авансового платежа, 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</w:tbl>
    <w:bookmarkStart w:name="z807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*не обязательно для заполнения</w:t>
      </w:r>
    </w:p>
    <w:bookmarkEnd w:id="611"/>
    <w:bookmarkStart w:name="z808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**без учета налога на добавленную стоимость</w:t>
      </w:r>
    </w:p>
    <w:bookmarkEnd w:id="612"/>
    <w:bookmarkStart w:name="z809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613"/>
    <w:bookmarkStart w:name="z810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- бизнес-идентификационный номер;</w:t>
      </w:r>
    </w:p>
    <w:bookmarkEnd w:id="614"/>
    <w:bookmarkStart w:name="z811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- государственное учреждение.</w:t>
      </w:r>
    </w:p>
    <w:bookmarkEnd w:id="6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конкурсной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</w:tr>
    </w:tbl>
    <w:bookmarkStart w:name="z814" w:id="6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закупаемых товаров, работ и услуг</w:t>
      </w:r>
    </w:p>
    <w:bookmarkEnd w:id="616"/>
    <w:p>
      <w:pPr>
        <w:spacing w:after="0"/>
        <w:ind w:left="0"/>
        <w:jc w:val="both"/>
      </w:pPr>
      <w:bookmarkStart w:name="z815" w:id="617"/>
      <w:r>
        <w:rPr>
          <w:rFonts w:ascii="Times New Roman"/>
          <w:b w:val="false"/>
          <w:i w:val="false"/>
          <w:color w:val="000000"/>
          <w:sz w:val="28"/>
        </w:rPr>
        <w:t>
      Конкурс по государственным закупкам _____________________________</w:t>
      </w:r>
    </w:p>
    <w:bookmarkEnd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(указать полное наименование)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 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объем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поставки (в соответствии с ИНКО ТЕРМС 2000)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поставки товаров, выполнения работ, оказания услуг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поставки товаров, выполнения работ, оказания услуг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авансового платежа,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выделенная для государственных закупок способом конкурса (по лоту №),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(когда характеристики товаров (работ либо услуг) описываются в технической спецификации, в этой графе указываются краткое наименование товара (работы либо услуги) и ссылка на конкретный раздел технической спецификации по каждой позиции).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16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Полное описание и характеристика товаров, работ, услуг указываются в технической спецификации.</w:t>
      </w:r>
    </w:p>
    <w:bookmarkEnd w:id="6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фамилия, имя, отчество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 и подпись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фамилия, имя, отчество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и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организатора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заказчика государственных закупок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_______/______/ _________/___________/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 М.П.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 М.П.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конкурсной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</w:tr>
    </w:tbl>
    <w:bookmarkStart w:name="z823" w:id="6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квалификации (заполняется потенциальным поставщиком при закупках товаров)</w:t>
      </w:r>
    </w:p>
    <w:bookmarkEnd w:id="621"/>
    <w:p>
      <w:pPr>
        <w:spacing w:after="0"/>
        <w:ind w:left="0"/>
        <w:jc w:val="both"/>
      </w:pPr>
      <w:bookmarkStart w:name="z824" w:id="622"/>
      <w:r>
        <w:rPr>
          <w:rFonts w:ascii="Times New Roman"/>
          <w:b w:val="false"/>
          <w:i w:val="false"/>
          <w:color w:val="000000"/>
          <w:sz w:val="28"/>
        </w:rPr>
        <w:t>
      Наименование конкурса __________________________________________</w:t>
      </w:r>
    </w:p>
    <w:bookmarkEnd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№ лота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лота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Общие сведения о потенциальном поставщике: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БИН/ИИН/ИНН/УНП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Объем товаров, поставленных (произведенных) потенциальным поставщиком в течение последних 10 (десяти) лет, предшествующих текущему году, аналогичных (схожих) закупаемым на конкурсе, с приложением копий подтверждающих документов (заполняется в случае наличия).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получателя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поставки товара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поставки товара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дата и номер подтверждающего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договора,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25" w:id="623"/>
      <w:r>
        <w:rPr>
          <w:rFonts w:ascii="Times New Roman"/>
          <w:b w:val="false"/>
          <w:i w:val="false"/>
          <w:color w:val="000000"/>
          <w:sz w:val="28"/>
        </w:rPr>
        <w:t>
      Достоверность всех сведений о квалификации подтверждаю.</w:t>
      </w:r>
    </w:p>
    <w:bookmarkEnd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_____________________________________/_________________________/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Ф.И.О. (при его наличии) руководителя потенциального поставщика и его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М.П. (для физического лица, если таковая имеется)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Документами, подтверждающими опыт работы на рынке закупаемых товаров, являются копии актов приемки товаров и счетов-фактур. При наличии опыта работы на рынке закупаемых товаров до 1 января 2017 года документами, подтверждающими опыт работы, также являются копии накладных и счетов-фактур.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ИНН – идентификационный номер налогоплательщика;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УНП – учетный номер плательщика;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Ф.И.О. – фамилия имя отчество (при его наличии).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конкурсной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</w:tr>
    </w:tbl>
    <w:bookmarkStart w:name="z828" w:id="6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квалификации (заполняется потенциальным поставщиком при закупках работ)</w:t>
      </w:r>
    </w:p>
    <w:bookmarkEnd w:id="624"/>
    <w:p>
      <w:pPr>
        <w:spacing w:after="0"/>
        <w:ind w:left="0"/>
        <w:jc w:val="both"/>
      </w:pPr>
      <w:bookmarkStart w:name="z829" w:id="625"/>
      <w:r>
        <w:rPr>
          <w:rFonts w:ascii="Times New Roman"/>
          <w:b w:val="false"/>
          <w:i w:val="false"/>
          <w:color w:val="000000"/>
          <w:sz w:val="28"/>
        </w:rPr>
        <w:t>
      Наименование конкурса __________________________________________</w:t>
      </w:r>
    </w:p>
    <w:bookmarkEnd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№ лота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лота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Общие сведения о потенциальном поставщике: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БИН/ИИН/ИНН/УНП_____________________________________________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Объем выполненных потенциальным поставщиком работ в течение последних 10 (десяти) лет, предшествующих текущему году, аналогичных (схожих) закупаемым на конкурсе, с приложением копий подтверждающих документов* (заполняется при наличии).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выполнения работы (местонахождение объекта)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Год, месяц завершения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дата и номер подтверждающего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договора, теңге</w:t>
            </w:r>
          </w:p>
        </w:tc>
      </w:tr>
    </w:tbl>
    <w:bookmarkStart w:name="z830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Потенциальный поставщик указывает сведения о наличии оборудования (механизмов, машин), предусмотренного конкурсной документацией, либо аналогичного (дополнительного) оборудования (механизмов, машин), необходимого для выполнения работ, с приложением копий подтверждающих документов**.</w:t>
      </w:r>
    </w:p>
    <w:bookmarkEnd w:id="6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 (механизмов, машин)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имеющихся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(новое, хорошее, плохое)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Собственное (приложить документы, подтверждающие право собственности), арендованное (у кого и приложить документы, подтверждающие право собственности арендодателя)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дата и номер подтверждающего документа</w:t>
            </w:r>
          </w:p>
        </w:tc>
      </w:tr>
    </w:tbl>
    <w:bookmarkStart w:name="z831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трудовых ресурсах с приложением копий подтверждающих документов**.</w:t>
      </w:r>
    </w:p>
    <w:bookmarkEnd w:id="6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работников (приложить копию удостоверения личности)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по документу об образовании (приложить копию документа об образовании)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32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Достоверность всех сведений о квалификации подтверждаю</w:t>
      </w:r>
    </w:p>
    <w:bookmarkEnd w:id="628"/>
    <w:bookmarkStart w:name="z833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если предметом конкурса является строительство, документами, подтверждающими опыт работы, являются копии актов выполненных работ и приемки объектов в эксплуатацию;</w:t>
      </w:r>
    </w:p>
    <w:bookmarkEnd w:id="629"/>
    <w:bookmarkStart w:name="z834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предметом конкурса являются иные виды работ, в том числе текущий ремонт, то документами, подтверждающими опыт работы, являются копии актов выполненных работ и счетов-фактур;</w:t>
      </w:r>
    </w:p>
    <w:bookmarkEnd w:id="630"/>
    <w:bookmarkStart w:name="z835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предметом конкурса является новое строительство, учитывается опыт работы только строительства новых объектов;</w:t>
      </w:r>
    </w:p>
    <w:bookmarkEnd w:id="631"/>
    <w:bookmarkStart w:name="z836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предметами конкурса являются расширение, модернизация, техническое перевооружение и реконструкция, то учитывается опыт работы строительства новых объектов, расширения, модернизации, технического перевооружения и реконструкции существующих объектов, за исключением капитального ремонта;</w:t>
      </w:r>
    </w:p>
    <w:bookmarkEnd w:id="632"/>
    <w:bookmarkStart w:name="z837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предметом конкурса является капитальный ремонт, то учитывается опыт работы строительства новых объектов, расширения, модернизации, технического перевооружения, реконструкции и капитального ремонта существующих объектов.</w:t>
      </w:r>
    </w:p>
    <w:bookmarkEnd w:id="633"/>
    <w:bookmarkStart w:name="z838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опыта работы в сфере строительства учитываются функциональное назначение и отраслевая принадлежность объектов строительства (аналогичность или схожесть ранее выполненных работ по видам строительства) и их технической сложности, определенной в соответствии с законодательством Республики Казахстан об архитектурной, градостроительной и строительной деятельности.</w:t>
      </w:r>
    </w:p>
    <w:bookmarkEnd w:id="634"/>
    <w:bookmarkStart w:name="z839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Представление копий подтверждающих документов обязательно только по тем сведениям, указание которых предусмотрено в конкурсной документации. Когда конкурсной документацией не предусмотрены требования в части обладания соответствующими материальными и трудовыми ресурсами, копии подтверждающих документов не представляется.</w:t>
      </w:r>
    </w:p>
    <w:bookmarkEnd w:id="635"/>
    <w:bookmarkStart w:name="z840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требования по стажу, документами, подтверждающими стаж работника, являются копии выписки из Единого накопительного пенсионного фонда о перечисленных обязательных пенсионных взносах и одного из документов, предусмотренных подпунктами 1), 2), 3), 4), 5) и 8)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(при этом, учитывается только документ, в котором подтверждается стаж работника по требуемой специальности/квалификации согласно конкурсной документации).</w:t>
      </w:r>
    </w:p>
    <w:bookmarkEnd w:id="636"/>
    <w:p>
      <w:pPr>
        <w:spacing w:after="0"/>
        <w:ind w:left="0"/>
        <w:jc w:val="both"/>
      </w:pPr>
      <w:bookmarkStart w:name="z841" w:id="637"/>
      <w:r>
        <w:rPr>
          <w:rFonts w:ascii="Times New Roman"/>
          <w:b w:val="false"/>
          <w:i w:val="false"/>
          <w:color w:val="000000"/>
          <w:sz w:val="28"/>
        </w:rPr>
        <w:t>
      При этом стаж работника учитывается за последние 10 (десять) лет.</w:t>
      </w:r>
    </w:p>
    <w:bookmarkEnd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___________________/____________________/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Ф.И.О. руководителя потенциального поставщика и его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(для физического лица, если таковая имеется)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ИНН – идентификационный номер налогоплательщика;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УНП – учетный номер плательщика;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Ф.И.О. – фамилия имя отчество (если оно указано в документе, удостоверяющем личность).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конкурсной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</w:tr>
    </w:tbl>
    <w:bookmarkStart w:name="z844" w:id="6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квалификации (заполняется потенциальным поставщиком при закупках услуг)</w:t>
      </w:r>
    </w:p>
    <w:bookmarkEnd w:id="638"/>
    <w:p>
      <w:pPr>
        <w:spacing w:after="0"/>
        <w:ind w:left="0"/>
        <w:jc w:val="both"/>
      </w:pPr>
      <w:bookmarkStart w:name="z845" w:id="639"/>
      <w:r>
        <w:rPr>
          <w:rFonts w:ascii="Times New Roman"/>
          <w:b w:val="false"/>
          <w:i w:val="false"/>
          <w:color w:val="000000"/>
          <w:sz w:val="28"/>
        </w:rPr>
        <w:t>
      Наименование конкурса __________________</w:t>
      </w:r>
    </w:p>
    <w:bookmarkEnd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№ лота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лота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Общие сведения о потенциальном поставщике: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БИН/ИИН/ИНН/УНП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Объем оказанных потенциальным поставщиком услуг в течение последних 5 (пяти) лет, предшествующих текущему году, аналогичных (схожих) закупаемым на конкурсе, с приложением копий подтверждающих документов (заполняется при наличии).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оказания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 месяц оказания услуги (с __ по __)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дата и номер подтверждающего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договора, теңге</w:t>
            </w:r>
          </w:p>
        </w:tc>
      </w:tr>
    </w:tbl>
    <w:bookmarkStart w:name="z846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Потенциальный поставщик указывает сведения о наличии материальных ресурсов, предусмотренных конкурсной документацией, необходимых для оказания услуг с приложением копий подтверждающих документов.</w:t>
      </w:r>
    </w:p>
    <w:bookmarkEnd w:id="6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материальных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имеющихся единиц (штук)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(новое, хорошее, плохое)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Собственное (приложить документы, подтверждающие право собственности), арендованное (у кого и приложить документы, подтверждающие право собственности арендодателя)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дата и номер подтверждающего документа</w:t>
            </w:r>
          </w:p>
        </w:tc>
      </w:tr>
    </w:tbl>
    <w:bookmarkStart w:name="z847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Потенциальный поставщик указывает сведения о квалифицированных работниках для выполнения возложенных на них обязанностей, необходимых в целях оказания услуг по данному конкурсу (лоту), с приложением копий подтверждающих документов.</w:t>
      </w:r>
    </w:p>
    <w:bookmarkEnd w:id="6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работника (приложить копию документа, удостоверяющего личность)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сфере оказания услуг, закупаемых на данном конкурсе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 квалификации (указать номер и дату выдачи диплома об образовании, сертификата, аттестата приложить их копии)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Категория, разряд, класс по специальности</w:t>
            </w:r>
          </w:p>
        </w:tc>
      </w:tr>
    </w:tbl>
    <w:bookmarkStart w:name="z848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заполняется при условии, если требования к работникам и по наличию таких работников указаны в технической спецификации по данному конкурсу (лоту).</w:t>
      </w:r>
    </w:p>
    <w:bookmarkEnd w:id="6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Достоверность всех сведений о квалификации подтверждаю</w:t>
            </w:r>
          </w:p>
        </w:tc>
      </w:tr>
    </w:tbl>
    <w:bookmarkStart w:name="z849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43"/>
    <w:bookmarkStart w:name="z850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Документами, подтверждающими опыт работы по договорам о государственных закупках, являются копии актов оказанных услуг (акты выполненных работ) и счет-фактуры.</w:t>
      </w:r>
    </w:p>
    <w:bookmarkEnd w:id="644"/>
    <w:bookmarkStart w:name="z851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осуществлении государственных закупок услуг технического надзора документом, подтверждающим опыт работы, является акт приемки объекта в эксплуатацию по форме, утвержденной уполномоченным органом в области архитектурной, градостроительной и строительной деятельности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архитектурной, градостроительной и строительной деятельности в Республике Казахстан".</w:t>
      </w:r>
    </w:p>
    <w:bookmarkEnd w:id="645"/>
    <w:bookmarkStart w:name="z852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услуг связанных с оказанием услуг, предусмотренных статьей 397 Налогового кодекса, а также услуг, учет которых производится посредством сертифицированных систем (приборов) учета, в том числе коммунальных услуг (водоснабжение, канализация, газоснабжение) и услуг связи документом, подтверждающим опыт работы является копия счет-фактуры.</w:t>
      </w:r>
    </w:p>
    <w:bookmarkEnd w:id="646"/>
    <w:bookmarkStart w:name="z853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Предоставление копий подтверждающих документов обязательно только по тем сведениям, указание которых предусмотрено в конкурсной документации. Когда конкурсной документацией не предусмотрены требования в части обладания соответствующими материальными и трудовыми ресурсами, копии подтверждающих документов не представляется.</w:t>
      </w:r>
    </w:p>
    <w:bookmarkEnd w:id="647"/>
    <w:bookmarkStart w:name="z854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Документом, подтверждающим право аренды материальных ресурсов, является копия договора аренды либо копия предварительного договора аренды. При этом, срок аренды по договорам составляет не менее срока оказания услуг, установленного в конкурсной документации.</w:t>
      </w:r>
    </w:p>
    <w:bookmarkEnd w:id="648"/>
    <w:bookmarkStart w:name="z855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наличии требования по стажу, документом, подтверждающим стаж работника, является копия выписки из Единого накопительного пенсионного фонда о перечисленных обязательных пенсионных взносах или сведений из Государственного фонда социального страхования о произведенных социальных отчислениях и один из документов, предусмотренных подпунктами 1), 2), 3), 4), 5) и 8)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Казахстан.</w:t>
      </w:r>
    </w:p>
    <w:bookmarkEnd w:id="649"/>
    <w:bookmarkStart w:name="z856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стаж работника учитывается за последние 10 (десять) лет.</w:t>
      </w:r>
    </w:p>
    <w:bookmarkEnd w:id="650"/>
    <w:bookmarkStart w:name="z857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представление копии договора субаренды материальных ресурсов.</w:t>
      </w:r>
    </w:p>
    <w:bookmarkEnd w:id="651"/>
    <w:p>
      <w:pPr>
        <w:spacing w:after="0"/>
        <w:ind w:left="0"/>
        <w:jc w:val="both"/>
      </w:pPr>
      <w:bookmarkStart w:name="z858" w:id="652"/>
      <w:r>
        <w:rPr>
          <w:rFonts w:ascii="Times New Roman"/>
          <w:b w:val="false"/>
          <w:i w:val="false"/>
          <w:color w:val="000000"/>
          <w:sz w:val="28"/>
        </w:rPr>
        <w:t>
      6. При расчете опыта работы по договорам, со сроком свыше одного года признается год завершения услуги.</w:t>
      </w:r>
    </w:p>
    <w:bookmarkEnd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_____________________________/_________________________________/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Ф.И.О. руководителя потенциального поставщика и его подпись)</w:t>
      </w:r>
    </w:p>
    <w:bookmarkStart w:name="z859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(для физического лица, если таковая имеется)</w:t>
      </w:r>
    </w:p>
    <w:bookmarkEnd w:id="653"/>
    <w:bookmarkStart w:name="z860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654"/>
    <w:bookmarkStart w:name="z861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655"/>
    <w:bookmarkStart w:name="z862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656"/>
    <w:bookmarkStart w:name="z863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 – идентификационный номер налогоплательщика;</w:t>
      </w:r>
    </w:p>
    <w:bookmarkEnd w:id="657"/>
    <w:bookmarkStart w:name="z864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УНП – учетный номер плательщика;</w:t>
      </w:r>
    </w:p>
    <w:bookmarkEnd w:id="658"/>
    <w:bookmarkStart w:name="z865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 имя отчество (если оно указано в документе, удостоверяющем личность).</w:t>
      </w:r>
    </w:p>
    <w:bookmarkEnd w:id="6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конкурсной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</w:tr>
    </w:tbl>
    <w:bookmarkStart w:name="z868" w:id="6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субподрядчиках по выполнению работ (соисполнителях при оказании услуг), являющихся предметом закупок на конкурсе, а также виды работ и услуг, передаваемых потенциальным поставщиком субподрядчикам (соисполнителям) (указать полное наименование конкурса)</w:t>
      </w:r>
    </w:p>
    <w:bookmarkEnd w:id="6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субподрядчика (соисполнителя) - юридического лица либо фамилия, имя, отчество (при его наличии) субподрядчика (соисполнителя), являющегося физическим лицом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 идентификационный номер субподрядчика (соисполнителя), его полный юридический и почтовый адрес, контактный телефон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выполняемых работ (оказываемых услуг) в соответствии с технической спецификацией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выполняемых работ (оказываемых услуг) в соответствии с технической спецификацией в денежном выражении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выполняемых работ (оказываемых услуг) в соответствии с технической спецификацией в процентном выражении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данному субподрядчику (соисполнителю)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объема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данному субподрядчику (соисполнителю)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объема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всем субподрядчикам (соисполнителям)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объема</w:t>
            </w:r>
          </w:p>
        </w:tc>
      </w:tr>
    </w:tbl>
    <w:bookmarkStart w:name="z869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субподрядчик (и) (соисполнитель (и)) потенциального поставщика, подающего заявку на участие в конкурсе (указать полное наименование конкурса), выражают свою осведомленность об условиях участия в государственных закупках способом конкурса (указать полное наименование конкурса) и обеспечивают соблюдение требований, предусмотренных конкурсной документацией в части, касающейся субподрядчиков (соисполнителей) потенциального поставщика.</w:t>
      </w:r>
    </w:p>
    <w:bookmarkEnd w:id="6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субподрядчика (соисполнителя) – юридического лица либо фамилия, имя, отчество (при его наличии) субподрядчика (соисполнителя), являющегося физическим лицом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уполномоченного представителя субподрядчика (соисполнителя)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</w:tbl>
    <w:bookmarkStart w:name="z870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объем работ и услуг, передаваемых потенциальным поставщиком субподрядчикам (соисполнителям), не превышает в совокупности тридцать процентов от общего объема выполняемых работ или оказываемых услуг.</w:t>
      </w:r>
    </w:p>
    <w:bookmarkEnd w:id="662"/>
    <w:bookmarkStart w:name="z871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Данное требование не распространяется на случаи заключения договоров о государственных закупках, предусмотренных подпунктом 25) пункта 3 статьи 16 Закона, с юридическими лицами, определенными операторами в соответствии с законами Республики Казахстан.</w:t>
      </w:r>
    </w:p>
    <w:bookmarkEnd w:id="663"/>
    <w:bookmarkStart w:name="z872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субподрядчикам (соисполнителям) запрещается передавать иным субподрядчикам (соисполнителям) объемы выполнения работ либо оказания услуг, являющихся предметом проводимых государственных закупок.</w:t>
      </w:r>
    </w:p>
    <w:bookmarkEnd w:id="6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применением особого порядка</w:t>
            </w:r>
          </w:p>
        </w:tc>
      </w:tr>
    </w:tbl>
    <w:bookmarkStart w:name="z876" w:id="6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выбора поставщика услуг питания</w:t>
      </w:r>
    </w:p>
    <w:bookmarkEnd w:id="6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Подтверждающий документ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Серийное производство мясных продуктов питания (мясо говядины 1 категории, мясо птицы 1 категории (курица, индейка), колбаса полукопченая высшего сорта)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 (0 баллов)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один продукт - 1 балл - два вида продукта - 2 балла - три вида продукта - 3 балла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Действующая Выписка из реестра казахстанских товаропроизводителей, выданная на серийное производство товара (продуктов), применяемых в основной норме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партии мясных продуктов питания (мясо говядины 1 категории, мясо птицы 1 категории (курица, индейка), колбаса полукопченая высшего сорта)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 (0 баллов)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-один продукт - 0,5 балла - два вида продукта - 1 балл - три вида продукта - 1,5 балла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Действующая Выписка из реестра казахстанских товаропроизводителей, выданная на партию товара (продуктов), применяемых в основной норме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Серийное производство молочных продуктов питания (молоко коровье, жирность не менее 2,5 %, кефир, жирность не менее 2,5 %, сметана, жирность не менее 15 %, творог, жирность не менее 9 %, сыр сычужный твердый, масло коровье, доля животного жира не менее 72,5 %)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 (0 баллов)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один продукт - 0,5 балла - два вида продукта - 1 балл - три вида продукта - 1,5 балла -четыре вида продукта - 2 балла - пять видов продукта - 2,5 балла - шесть видов продукта - 3 балла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Действующая Выписка из реестра казахстанских товаропроизводителей, выданная на серийное производство товара (продуктов), применяемых в основной норме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партии молочных продуктов питания (молоко коровье, жирность не менее 2,5 %, кефир, жирность не менее 2,5 %, сметана, жирность не менее 15 %, творог, жирность не менее 9 %, сыр сычужный твердый, масло коровье, доля животного жира не менее 72,5 %)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 (0 баллов)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-один продукт - 0,25 балла - два вида продукта - 0,5 балла - три вида продукта - 0,75 балла - четыре вида продукта - 1 балл - пять видов продукта - 1,25 балла - шесть видов продукта - 1,5 балла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Действующая Выписка из реестра казахстанских товаропроизводителей, выданная на партию товара (продуктов), применяемых в основной норме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Серийное производство хлебобулочных изделий (хлеб пшеничный из муки 2 сорта, хлеб пшеничный из обогащенной муки 1 сорта)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 (0 баллов)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один продукт - 1 балл - два вида продукта - 2 балла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Действующая Выписка из реестра казахстанских товаропроизводителей, выданная на серийное производство товара (продуктов), применяемых в основной норме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партии хлебобулочных изделий (хлеб пшеничный из муки 2 сорта, хлеб пшеничный из обогащенной муки 1 сорта)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 (0 баллов)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один продукт - 0,5 балла - два вида продукта - 1 балл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Действующая Выписка из реестра казахстанских товаропроизводителей, выданная на партию товара (продуктов), применяемых в основной норме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регистрации потенциального поставщика в территориальном органе юстиции на территории столицы, соответствующей области, города республиканского значения, по месту оказания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 (0 баллов)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(3 балла)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государственной регистрации (перерегистрации) юридического лица или копия удостоверения личности (для физического лица).</w:t>
            </w:r>
          </w:p>
          <w:bookmarkEnd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этом, информацию о наличии регистрации в качестве индивидуального предпринимателя заказчик при необходимости получает на сайте www.kgd.gov.kz во вкладке "Электронные сервисы/Поиск налогоплательщиков"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на рынке оказания услуг по организации питания в течение последних 10 (десяти)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 (0 баллов)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(1 балл за каждый год работы, но не более 10 баллов)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Копия акта оказанных услуг (за последний месяц исполнения данного договора за каждый год).</w:t>
            </w:r>
          </w:p>
          <w:bookmarkEnd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Копия счет-фактуру (за последний месяц исполнения данного договора за каждый год)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Копия договора</w:t>
            </w:r>
          </w:p>
        </w:tc>
      </w:tr>
    </w:tbl>
    <w:bookmarkStart w:name="z880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68"/>
    <w:bookmarkStart w:name="z881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 расчете опыта работы со сроком оказания услуг свыше одного года, то такому потенциальному поставщику присваивается балл за каждый год оказанных услуг.</w:t>
      </w:r>
    </w:p>
    <w:bookmarkEnd w:id="6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применением особого порядка</w:t>
            </w:r>
          </w:p>
        </w:tc>
      </w:tr>
    </w:tbl>
    <w:bookmarkStart w:name="z884" w:id="6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баллов по критериям выбора поставщика участников конкурса</w:t>
      </w:r>
    </w:p>
    <w:bookmarkEnd w:id="670"/>
    <w:p>
      <w:pPr>
        <w:spacing w:after="0"/>
        <w:ind w:left="0"/>
        <w:jc w:val="both"/>
      </w:pPr>
      <w:bookmarkStart w:name="z885" w:id="67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конкурса)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лота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потенциальных поставщиков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по критериям Приложения 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Серийное производство или производство партии мясных продуктов питания (мясо говядины 1 категории, мясо птицы 1 категории (курица, индейка), колбаса полукопченая высшего сорта)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Серийное производство или производство партии молочных продуктов питания (молоко коровье, жирность не менее 2,5 %, кефир, жирность не менее 2,5 %, сметана, жирность не менее 15 %, творог, жирность не менее 9 %, сыр сычужный твердый, масло коровье, доля животного жира не менее 72,5 %)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Серийное производство или производство партии хлебобулочных изделий (хлеб пшеничный из муки 2 сорта, хлеб пшеничный из обогащенной муки 1 сорта)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регистрации в территориальном органе юстиции потенциального поставщика на территории столицы, соответствующей области, города республиканского значения, по месту оказания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на рынке оказания услуг по организации питания в течение последних 10 (десяти) лет, предшествующих текущему году</w:t>
            </w:r>
          </w:p>
        </w:tc>
      </w:tr>
    </w:tbl>
    <w:bookmarkStart w:name="z886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 председателя, членов и секретаря конкурсной комиссии.</w:t>
      </w:r>
    </w:p>
    <w:bookmarkEnd w:id="6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применением особого порядка</w:t>
            </w:r>
          </w:p>
        </w:tc>
      </w:tr>
    </w:tbl>
    <w:bookmarkStart w:name="z889" w:id="6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Предварительный протокол об итогах государственных закупок через электронный магазин</w:t>
      </w:r>
    </w:p>
    <w:bookmarkEnd w:id="673"/>
    <w:bookmarkStart w:name="z890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сведения:</w:t>
      </w:r>
    </w:p>
    <w:bookmarkEnd w:id="6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закупки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закупка/Повторная закупка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заказа в ЭМ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оформления заказа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91" w:id="675"/>
      <w:r>
        <w:rPr>
          <w:rFonts w:ascii="Times New Roman"/>
          <w:b w:val="false"/>
          <w:i w:val="false"/>
          <w:color w:val="000000"/>
          <w:sz w:val="28"/>
        </w:rPr>
        <w:t>
      Сведения о Заказчике*:</w:t>
      </w:r>
    </w:p>
    <w:bookmarkEnd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заказчика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БИН Список предложений потенциальных поставщиков**: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поставщика, БИН/ИИН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потенциального поставщика без НДС, в теңге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подачи предложения в ЭМ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подачи предложения в ЭТП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отклонения ценового предложения поставщика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ЭТП, откуда получена цена поставщика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подтверждения заказа (Да / Нет)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92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на подтверждение заказа отправлен поставщику: (БИН/ИИН наименование потенциального поставщика указавшего наименьшую цену без учета потенциальных поставщиков не подтвердивших заказ).</w:t>
      </w:r>
    </w:p>
    <w:bookmarkEnd w:id="676"/>
    <w:bookmarkStart w:name="z893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77"/>
    <w:bookmarkStart w:name="z894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Сведения о заказчике не отображается, если несколько заказчиков.</w:t>
      </w:r>
    </w:p>
    <w:bookmarkEnd w:id="678"/>
    <w:bookmarkStart w:name="z895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**отображаются данные в порядке возрастания суммы потенциального поставщика</w:t>
      </w:r>
    </w:p>
    <w:bookmarkEnd w:id="679"/>
    <w:bookmarkStart w:name="z896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680"/>
    <w:bookmarkStart w:name="z897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- бизнес-идентификационный номер;</w:t>
      </w:r>
    </w:p>
    <w:bookmarkEnd w:id="681"/>
    <w:bookmarkStart w:name="z898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- индивидуальный идентификационный номер;</w:t>
      </w:r>
    </w:p>
    <w:bookmarkEnd w:id="682"/>
    <w:bookmarkStart w:name="z899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- налог на добавленную стоимость;</w:t>
      </w:r>
    </w:p>
    <w:bookmarkEnd w:id="683"/>
    <w:bookmarkStart w:name="z900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ЭТП - электронная торговая площадка;</w:t>
      </w:r>
    </w:p>
    <w:bookmarkEnd w:id="684"/>
    <w:bookmarkStart w:name="z901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 - электронный магазин;</w:t>
      </w:r>
    </w:p>
    <w:bookmarkEnd w:id="685"/>
    <w:bookmarkStart w:name="z902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дд.мм.гггг. - день, месяц, год.</w:t>
      </w:r>
    </w:p>
    <w:bookmarkEnd w:id="6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применением особого порядка</w:t>
            </w:r>
          </w:p>
        </w:tc>
      </w:tr>
    </w:tbl>
    <w:bookmarkStart w:name="z905" w:id="6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об итогах государственных закупок через электронный магазин</w:t>
      </w:r>
    </w:p>
    <w:bookmarkEnd w:id="687"/>
    <w:bookmarkStart w:name="z906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сведения:</w:t>
      </w:r>
    </w:p>
    <w:bookmarkEnd w:id="6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закупки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закупка/Повторная закупка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заказа в ЭМ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оформления заказа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подтверждения заказа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07" w:id="689"/>
      <w:r>
        <w:rPr>
          <w:rFonts w:ascii="Times New Roman"/>
          <w:b w:val="false"/>
          <w:i w:val="false"/>
          <w:color w:val="000000"/>
          <w:sz w:val="28"/>
        </w:rPr>
        <w:t>
      Сведения о Заказчике*:</w:t>
      </w:r>
    </w:p>
    <w:bookmarkEnd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заказчика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БИН :__________________________________________________________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Список предложений потенциальных поставщиков**: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поставщика, БИН/ИИН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потенциального поставщика без НДС, в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подачи предложения в ЭМ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подачи предложения в ЭТП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отклонения ценового предложения поставщика</w:t>
            </w:r>
          </w:p>
        </w:tc>
      </w:tr>
    </w:tbl>
    <w:p>
      <w:pPr>
        <w:spacing w:after="0"/>
        <w:ind w:left="0"/>
        <w:jc w:val="both"/>
      </w:pPr>
      <w:bookmarkStart w:name="z908" w:id="690"/>
      <w:r>
        <w:rPr>
          <w:rFonts w:ascii="Times New Roman"/>
          <w:b w:val="false"/>
          <w:i w:val="false"/>
          <w:color w:val="000000"/>
          <w:sz w:val="28"/>
        </w:rPr>
        <w:t>
      1. Определить победителем по государственным закупкам ________________:</w:t>
      </w:r>
    </w:p>
    <w:bookmarkEnd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(БИН/ИИН наименование потенциального поставщика победителя).</w:t>
      </w:r>
    </w:p>
    <w:bookmarkStart w:name="z909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Заказчику (наименование заказчика) в сроки, установленные Законом Республики Казахстан "О государственных закупках", заключить договор о государственных закупках с (БИН/ИИН наименование потенциального поставщика победителя).</w:t>
      </w:r>
    </w:p>
    <w:bookmarkEnd w:id="691"/>
    <w:p>
      <w:pPr>
        <w:spacing w:after="0"/>
        <w:ind w:left="0"/>
        <w:jc w:val="both"/>
      </w:pPr>
      <w:bookmarkStart w:name="z910" w:id="692"/>
      <w:r>
        <w:rPr>
          <w:rFonts w:ascii="Times New Roman"/>
          <w:b w:val="false"/>
          <w:i w:val="false"/>
          <w:color w:val="000000"/>
          <w:sz w:val="28"/>
        </w:rPr>
        <w:t>
      Либо: "Признать государственную закупку (наименование государственных закупок ___________________________) несостоявшейся в связи с ______________":</w:t>
      </w:r>
    </w:p>
    <w:bookmarkEnd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одно из следующих значений: "отсутствием представленных ценовых предложений", "представлением одного ценового предложения", либо: "произведен отказ от закупки в соответствии с подпунктом __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государственных закупках").</w:t>
      </w:r>
    </w:p>
    <w:bookmarkStart w:name="z911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93"/>
    <w:bookmarkStart w:name="z912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Сведения о заказчике не отображается, если несколько заказчиков.</w:t>
      </w:r>
    </w:p>
    <w:bookmarkEnd w:id="694"/>
    <w:bookmarkStart w:name="z913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**отображаются данные в порядке возрастания суммы потенциального поставщика</w:t>
      </w:r>
    </w:p>
    <w:bookmarkEnd w:id="695"/>
    <w:bookmarkStart w:name="z914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696"/>
    <w:bookmarkStart w:name="z915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- бизнес-идентификационный номер;</w:t>
      </w:r>
    </w:p>
    <w:bookmarkEnd w:id="697"/>
    <w:bookmarkStart w:name="z916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- индивидуальный идентификационный номер;</w:t>
      </w:r>
    </w:p>
    <w:bookmarkEnd w:id="698"/>
    <w:bookmarkStart w:name="z917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- налог на добавленную стоимость;</w:t>
      </w:r>
    </w:p>
    <w:bookmarkEnd w:id="699"/>
    <w:bookmarkStart w:name="z918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ЭТП - электронная торговая площадка;</w:t>
      </w:r>
    </w:p>
    <w:bookmarkEnd w:id="700"/>
    <w:bookmarkStart w:name="z919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 - электронный магазин;</w:t>
      </w:r>
    </w:p>
    <w:bookmarkEnd w:id="701"/>
    <w:bookmarkStart w:name="z920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дд.мм.гггг. - день, месяц, год.</w:t>
      </w:r>
    </w:p>
    <w:bookmarkEnd w:id="7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применением особого порядка</w:t>
            </w:r>
          </w:p>
        </w:tc>
      </w:tr>
    </w:tbl>
    <w:bookmarkStart w:name="z923" w:id="7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Банковская гарантия (форма обеспечения исполнения договора о государственных закупках)</w:t>
      </w:r>
    </w:p>
    <w:bookmarkEnd w:id="703"/>
    <w:p>
      <w:pPr>
        <w:spacing w:after="0"/>
        <w:ind w:left="0"/>
        <w:jc w:val="both"/>
      </w:pPr>
      <w:bookmarkStart w:name="z924" w:id="704"/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банка: _____________________________________________</w:t>
      </w:r>
    </w:p>
    <w:bookmarkEnd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и реквизиты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Кому: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и реквизиты заказчика)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Гарантийное обязательство № ______ "___" 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(место нахождения)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Принимая во внимание, что,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поставщика)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"Поставщик", заключил(и) договор о государственных закупках № ___ от "___" ____________ ___ года (далее – договор) на поставку (выполнение, оказание)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(описание товаров, работ или услуг) и Вами было предусмотрено в договоре, что поставщик внесет обеспечение его исполнения в виде банковской гарантии на общую сумму _________________ теңге, настоящим_____________________________________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банка) подтверждаем, что являемся гарантом по вышеуказанному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Договору и берем на себя безотзывное обязательство выплатить Вам по Вашему требованию сумму, равную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(сумма в цифрах и прописью) по получении Вашего письменного требования на оплату, а также письменного подтверждения того, что Поставщик не исполнил или исполнил ненадлежащим образом свои обязательства по Договору.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Данное гарантийное обязательство вступает в силу со дня его подписания и действует до полного исполнения Поставщиком своих обязательств по Договору.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права и обязанности, возникающие в связи с настоящим гарантийным обязательством, регулируются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Подпись/электронно-цифровая подпись дата и адрес, печать гарантов (в бумажном носителе) (в лице первого руководителя банка (филиала банка) или его заместителя и главного бухгалтера банка).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применением особого порядка</w:t>
            </w:r>
          </w:p>
        </w:tc>
      </w:tr>
    </w:tbl>
    <w:bookmarkStart w:name="z927" w:id="7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Ежеквартальный отчет государственных закупок товаров, работ, услуг, с применением особого порядка</w:t>
      </w:r>
    </w:p>
    <w:bookmarkEnd w:id="705"/>
    <w:p>
      <w:pPr>
        <w:spacing w:after="0"/>
        <w:ind w:left="0"/>
        <w:jc w:val="both"/>
      </w:pPr>
      <w:bookmarkStart w:name="z928" w:id="706"/>
      <w:r>
        <w:rPr>
          <w:rFonts w:ascii="Times New Roman"/>
          <w:b w:val="false"/>
          <w:i w:val="false"/>
          <w:color w:val="000000"/>
          <w:sz w:val="28"/>
        </w:rPr>
        <w:t>
      Заказчик _______________________________________________________</w:t>
      </w:r>
    </w:p>
    <w:bookmarkEnd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Отчетный период 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 закупки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утвержденная планом закупок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договору (теңге)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Условная экономия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источник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источник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</w:tbl>
    <w:bookmarkStart w:name="z931" w:id="7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Годовой план государственных закупок товаров, работ, услуг на ____ год/ Предварительный годовой план государственных закупок товаров, работ, услуг на ___ год (выбрать одно из указанных значений)</w:t>
      </w:r>
    </w:p>
    <w:bookmarkEnd w:id="707"/>
    <w:bookmarkStart w:name="z932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</w:t>
      </w:r>
    </w:p>
    <w:bookmarkEnd w:id="7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заказчика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государственных учреждений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бюджета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33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государственных закупок</w:t>
      </w:r>
    </w:p>
    <w:bookmarkEnd w:id="7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пункта плана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государственных учреждений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предмета закупок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товара, работы,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закупаемых товаров, работ, услуг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характеристика (описание) товаров, работ, услуг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характеристика (на казахском языке)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характеристика (на русском языке)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закупок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объем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сумма, утвержденная для закупки, теңге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 сумма на первый год трехлетнего периода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Прогнозная сумма на второй год трехлетнего периода, теңге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Прогнозная сумма на третий год трехлетнего периода, теңге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срок объявления закупки (месяц)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поставки товара, выполнения работ, оказания услуг (на казахском языке)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поставки товара, выполнения работ, оказания услуг (на русском языке)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поставки товара, выполнения работ, оказания услуг (на казахском языке)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поставки товара, выполнения работ, оказания услуг (на русском языке)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авансового платежа, %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поставщика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34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сведения:</w:t>
      </w:r>
    </w:p>
    <w:bookmarkEnd w:id="710"/>
    <w:bookmarkStart w:name="z935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Поле "БИН заказчика" – бизнес идентификационный номер (двенадцатизначный код) организации, указанный в свидетельстве о государственной регистрации (перерегистрации) юридического лица;</w:t>
      </w:r>
    </w:p>
    <w:bookmarkEnd w:id="711"/>
    <w:bookmarkStart w:name="z936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поле "Код ГУ" – указывается код государственного учреждения (семизначный код), присваиваемый центральным уполномоченным органом по исполнению бюджета;</w:t>
      </w:r>
    </w:p>
    <w:bookmarkEnd w:id="712"/>
    <w:bookmarkStart w:name="z937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поле "Вид бюджета" – указывается значение, обозначающее вид бюджета, за счет средств которого содержится государственное учреждение (республиканский бюджет; бюджет столицы, областной бюджет, бюджет города республиканского значения; районный бюджет, города областного значения);</w:t>
      </w:r>
    </w:p>
    <w:bookmarkEnd w:id="713"/>
    <w:bookmarkStart w:name="z938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поле "Наименование заказчика" – указывается полное наименование организации;</w:t>
      </w:r>
    </w:p>
    <w:bookmarkEnd w:id="714"/>
    <w:bookmarkStart w:name="z939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поле "Финансовый год" – указывается финансовый год, на который составляется план государственных закупок.</w:t>
      </w:r>
    </w:p>
    <w:bookmarkEnd w:id="715"/>
    <w:bookmarkStart w:name="z940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государственных закупок:</w:t>
      </w:r>
    </w:p>
    <w:bookmarkEnd w:id="716"/>
    <w:bookmarkStart w:name="z941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Поле "№" – идентификационный код государственной закупки, определяемый веб-порталом;</w:t>
      </w:r>
    </w:p>
    <w:bookmarkEnd w:id="717"/>
    <w:bookmarkStart w:name="z942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поле "Тип пункта плана" – указывается одно из следующих значений типов пункта плана:</w:t>
      </w:r>
    </w:p>
    <w:bookmarkEnd w:id="718"/>
    <w:bookmarkStart w:name="z943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Закупки, не превышающие финансовый год;</w:t>
      </w:r>
    </w:p>
    <w:bookmarkEnd w:id="719"/>
    <w:bookmarkStart w:name="z944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Закупки, превышающие финансовый год;</w:t>
      </w:r>
    </w:p>
    <w:bookmarkEnd w:id="720"/>
    <w:bookmarkStart w:name="z945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Закупки в счет условной экономии;</w:t>
      </w:r>
    </w:p>
    <w:bookmarkEnd w:id="721"/>
    <w:bookmarkStart w:name="z946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поле "Код Администратора" – указывается код Администратора бюджетной программы, присваиваемый центральным уполномоченным органом по бюджетному планированию;</w:t>
      </w:r>
    </w:p>
    <w:bookmarkEnd w:id="722"/>
    <w:bookmarkStart w:name="z947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поле "Программа" – указывается код бюджетной программы функциональной классификации расходов, в рамках которой будет осуществляться государственная закупка;</w:t>
      </w:r>
    </w:p>
    <w:bookmarkEnd w:id="723"/>
    <w:bookmarkStart w:name="z948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поле "Подпрограмма" – указывается код бюджетной подпрограммы функциональной классификации расходов, в рамках которой будет осуществляться государственная закупка;</w:t>
      </w:r>
    </w:p>
    <w:bookmarkEnd w:id="724"/>
    <w:bookmarkStart w:name="z949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поле "Специфика" – указывается код специфики экономической классификации расходов, в рамках которой будет осуществляться государственная закупка;</w:t>
      </w:r>
    </w:p>
    <w:bookmarkEnd w:id="725"/>
    <w:bookmarkStart w:name="z950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поле "Источник финансирования" – необходимо из выпадающего списка указать источник финансирования государственных закупок:</w:t>
      </w:r>
    </w:p>
    <w:bookmarkEnd w:id="726"/>
    <w:bookmarkStart w:name="z951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бюджетных средств, за исключением средств софинансирования по правительственным внешним займам или связанным грантам;</w:t>
      </w:r>
    </w:p>
    <w:bookmarkEnd w:id="727"/>
    <w:bookmarkStart w:name="z952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средств софинансирования по правительственным внешним займам или связанным грантам;</w:t>
      </w:r>
    </w:p>
    <w:bookmarkEnd w:id="728"/>
    <w:bookmarkStart w:name="z953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денег от реализации государственными учреждениями товаров (работ, услуг), остающихся в их распоряжении;</w:t>
      </w:r>
    </w:p>
    <w:bookmarkEnd w:id="729"/>
    <w:bookmarkStart w:name="z954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средств спонсорской и благотворительной помощи;</w:t>
      </w:r>
    </w:p>
    <w:bookmarkEnd w:id="730"/>
    <w:bookmarkStart w:name="z955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трансфертов органам местного самоуправления;</w:t>
      </w:r>
    </w:p>
    <w:bookmarkEnd w:id="731"/>
    <w:bookmarkStart w:name="z956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поле "Вид предмета закупок" – указывается вид предмета государственных закупок (товар, работа, услуга);</w:t>
      </w:r>
    </w:p>
    <w:bookmarkEnd w:id="732"/>
    <w:bookmarkStart w:name="z957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поле "Код товара, работы, услуги" – указывается код товара, работы, услуги в соответствии со справочником товаров, работ, услуг;</w:t>
      </w:r>
    </w:p>
    <w:bookmarkEnd w:id="733"/>
    <w:bookmarkStart w:name="z958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поле "Наименование закупаемых товаров, работ, услуг" – указывается наименование закупаемых товаров, работ, услуг в соответствии с введенным значением в поле "Код товара, работы, услуги";</w:t>
      </w:r>
    </w:p>
    <w:bookmarkEnd w:id="734"/>
    <w:bookmarkStart w:name="z959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поле "Краткая характеристика (описание) товаров, работ, услуг" – указывается краткая характеристика (описание) закупаемых товаров, работ, услуг в соответствии с введенным значением в поле "Код товара, работы, услуги";</w:t>
      </w:r>
    </w:p>
    <w:bookmarkEnd w:id="735"/>
    <w:bookmarkStart w:name="z960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поле "Дополнительная характеристика (на казахском языке)" – указывается дополнительная характеристика предмета закупок на казахском языке (необязательное поле);</w:t>
      </w:r>
    </w:p>
    <w:bookmarkEnd w:id="736"/>
    <w:bookmarkStart w:name="z961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поле "Дополнительная характеристика (на русском языке)" – указывается дополнительная характеристика предмета закупок на русском языке (необязательное поле);</w:t>
      </w:r>
    </w:p>
    <w:bookmarkEnd w:id="737"/>
    <w:bookmarkStart w:name="z962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поле "Способ закупок" – указывается способ проведения государственных закупок;</w:t>
      </w:r>
    </w:p>
    <w:bookmarkEnd w:id="738"/>
    <w:bookmarkStart w:name="z963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поле "Единица измерения" – указывается единица измерения предмета государственных закупок в соответствии с введенным значением в поле "Код товара, работы, услуги";</w:t>
      </w:r>
    </w:p>
    <w:bookmarkEnd w:id="739"/>
    <w:bookmarkStart w:name="z964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поле "Количество, объем" – указывается количество или объем закупаемых товаров, работ или услуг;</w:t>
      </w:r>
    </w:p>
    <w:bookmarkEnd w:id="740"/>
    <w:bookmarkStart w:name="z965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поле "Цена за единицу, теңге" – указывается цена за единицу предмета государственных закупок в теңге;</w:t>
      </w:r>
    </w:p>
    <w:bookmarkEnd w:id="741"/>
    <w:bookmarkStart w:name="z966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поле "Сумма, утвержденная для закупки, теңге" – рассчитывается путем умножения значения поля "Количество, объем" на значение поля "Цена за единицу, теңге" и обозначает сумму, на которую планируется произвести закупку;</w:t>
      </w:r>
    </w:p>
    <w:bookmarkEnd w:id="742"/>
    <w:bookmarkStart w:name="z967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поле "Утвержденная сумма на первый год трехлетнего периода" – указывается сумма, запланированная на первый год трехлетнего периода, в теңге;</w:t>
      </w:r>
    </w:p>
    <w:bookmarkEnd w:id="743"/>
    <w:bookmarkStart w:name="z968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поле "Прогнозная сумма на второй год трехлетнего периода, теңге" – указывается прогнозная сумма на второй год трехлетнего периода, в теңге;</w:t>
      </w:r>
    </w:p>
    <w:bookmarkEnd w:id="744"/>
    <w:bookmarkStart w:name="z969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поле "Прогнозная сумма на третий год трехлетнего периода, теңге" – указывается прогнозная сумма на третий год трехлетнего периода, в теңге;</w:t>
      </w:r>
    </w:p>
    <w:bookmarkEnd w:id="745"/>
    <w:bookmarkStart w:name="z970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поле "Планируемый срок объявления закупки (месяц)" – указывается месяц, в котором планируется проведение государственных закупок;</w:t>
      </w:r>
    </w:p>
    <w:bookmarkEnd w:id="746"/>
    <w:bookmarkStart w:name="z971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поле "Срок поставки товара, выполнения работ, оказания услуг (на казахском языке)" – указывается срок поставки товара, выполнения работ, оказания услуг на казахском языке;</w:t>
      </w:r>
    </w:p>
    <w:bookmarkEnd w:id="747"/>
    <w:bookmarkStart w:name="z972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поле "Срок поставки товара, выполнения работ, оказания услуг (на русском языке)" – указывается срок поставки товара, выполнения работ, оказания услуг на русском языке;</w:t>
      </w:r>
    </w:p>
    <w:bookmarkEnd w:id="748"/>
    <w:bookmarkStart w:name="z973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поле "КАТО" – указывается код населенного пункта в соответствии со справочником "Классификатор административно-территориальных объектов" в числовом значении;</w:t>
      </w:r>
    </w:p>
    <w:bookmarkEnd w:id="749"/>
    <w:bookmarkStart w:name="z974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поле "Место поставки товара, выполнения работ, оказания услуг (на казахском языке)" – указывается место поставки товара, выполнения работ, оказания услуг на казахском языке;</w:t>
      </w:r>
    </w:p>
    <w:bookmarkEnd w:id="750"/>
    <w:bookmarkStart w:name="z975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поле "Место поставки товара, выполнения работ, оказания услуг (на русском языке)" – указывается место поставки товара, выполнения работ, оказания услуг на русском языке;</w:t>
      </w:r>
    </w:p>
    <w:bookmarkEnd w:id="751"/>
    <w:bookmarkStart w:name="z976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поле "Размер авансового платежа, %" – указывается размер планируемого авансового платежа;</w:t>
      </w:r>
    </w:p>
    <w:bookmarkEnd w:id="752"/>
    <w:bookmarkStart w:name="z977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поле "Признак поставщика" – указывается признак проведения закупок у отдельных категорий потенциальных поставщиков.</w:t>
      </w:r>
    </w:p>
    <w:bookmarkEnd w:id="7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конкурсной документации</w:t>
            </w:r>
          </w:p>
        </w:tc>
      </w:tr>
    </w:tbl>
    <w:bookmarkStart w:name="z980" w:id="7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лотов и условия поставки товаров, выполнения работ, оказания услуг (формируется на основе утвержденного годового плана)</w:t>
      </w:r>
    </w:p>
    <w:bookmarkEnd w:id="754"/>
    <w:p>
      <w:pPr>
        <w:spacing w:after="0"/>
        <w:ind w:left="0"/>
        <w:jc w:val="both"/>
      </w:pPr>
      <w:bookmarkStart w:name="z981" w:id="755"/>
      <w:r>
        <w:rPr>
          <w:rFonts w:ascii="Times New Roman"/>
          <w:b w:val="false"/>
          <w:i w:val="false"/>
          <w:color w:val="000000"/>
          <w:sz w:val="28"/>
        </w:rPr>
        <w:t>
      № конкурса _____________________________________________________</w:t>
      </w:r>
    </w:p>
    <w:bookmarkEnd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конкурса 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 услуги) 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объем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поставки (в соответствии с ИНКОТЕРМС 2010)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поставки товаров, выполнения работ, оказания услуг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поставки товаров, выполнения работ, оказания услуг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авансового платежа,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выделенная по лоту,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82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Полное описание и характеристика товаров, работ, услуг указываются в технической спецификации.</w:t>
      </w:r>
    </w:p>
    <w:bookmarkEnd w:id="7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конкурсной документации</w:t>
            </w:r>
          </w:p>
        </w:tc>
      </w:tr>
    </w:tbl>
    <w:bookmarkStart w:name="z985" w:id="7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субподрядчиках по выполнению работ (соисполнителях при оказании услуг), а также виды работ и услуг, передаваемых потенциальным поставщиком субподрядчикам (соисполнителям) (заверяются на веб-портале посредством электронной цифровой подписи субподрядчика)</w:t>
      </w:r>
    </w:p>
    <w:bookmarkEnd w:id="757"/>
    <w:p>
      <w:pPr>
        <w:spacing w:after="0"/>
        <w:ind w:left="0"/>
        <w:jc w:val="both"/>
      </w:pPr>
      <w:bookmarkStart w:name="z986" w:id="758"/>
      <w:r>
        <w:rPr>
          <w:rFonts w:ascii="Times New Roman"/>
          <w:b w:val="false"/>
          <w:i w:val="false"/>
          <w:color w:val="000000"/>
          <w:sz w:val="28"/>
        </w:rPr>
        <w:t>
      № конкурса _____________________________________________________</w:t>
      </w:r>
    </w:p>
    <w:bookmarkEnd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конкурса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№ лота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лота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субподрядчика (соисполнителя) – юридического лица либо Ф.И.О. (при его наличии) субподрядчика (соисполнителя), являющегося физическим лицом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БИН(ИИН) /ИНН/УНП субподрядчика (соисполнителя), его полный юридический и почтовый адрес, контактный телефон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выполняемых работ (оказываемых услуг) в соответствии с Технической спецификацией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выполняемых работ (оказываемых услуг) в соответствии с Технической спецификацией в денежном выражении,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выполняемых работ (оказываемых услуг) в соответствии с Технической спецификацией в процентном выражении,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данному субподрядчику (соисполнителю)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данному субподрядчику (соисполнителю)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всем субподрядчикам (соисполнителям)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87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трудоустройстве субподрядчиком (соисполнителем) осужденных и (или) лиц, отбывших срок наказания либо находящихся на учете в службе пробации*</w:t>
      </w:r>
    </w:p>
    <w:bookmarkEnd w:id="7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осужденного и (или) лица, отбывшего срок наказания, либо находящегося на учете в службе пробации (приложить электронную копию документа, удостоверяющего личность)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 (квалификации)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 квалификации (указать номер и дату выдачи диплома об образовании, сертификата, аттестата, приложить их электронные копии)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договор заключенный с осужденным и (или) лицом, отбывшим срок наказания, либо находящегося на учете в службе пробации (приложить электронную копию)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подтверждающих документов (ссылка)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88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субподрядчик (и) (соисполнитель (и)) потенциального поставщика, подающего заявку на участие в конкурсе (указать полное наименование конкурса), выражают свою осведомленность об условиях участия в государственных закупках и принимают на себя ответственность за нарушения требований, предусмотренных конкурсной документацией в части, касающейся субподрядчиков (соисполнителей) потенциального поставщика.</w:t>
      </w:r>
    </w:p>
    <w:bookmarkEnd w:id="7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субподрядчика (соисполнителя) – юридического лица либо Ф.И.О. (при его наличии) субподрядчика (соисполнителя), являющегося физическим лицом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уполномоченного представителя субподрядчика (соисполнителя)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Электронно-цифровая подпись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89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работ и услуг, передаваемых потенциальным поставщиком субподрядчикам (соисполнителям), в соответствии с пунктом 8 статьи 16 Закона не превышает в совокупности тридцать процентов от общего объема выполняемых работ или оказываемых услуг.</w:t>
      </w:r>
    </w:p>
    <w:bookmarkEnd w:id="761"/>
    <w:bookmarkStart w:name="z990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62"/>
    <w:bookmarkStart w:name="z991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 осуществлении государственных закупок государственными предприятиями учреждений уголовно-исполнительной (пенитенциарной) системы и привлечении ими субподрядчиков (соисполнителей), информация о трудоустройстве субподрядчиком (соисполнителем) осужденных и (или) лиц, отбывших срок наказания либо находящихся на учете в службе пробации, является обязательной.</w:t>
      </w:r>
    </w:p>
    <w:bookmarkEnd w:id="763"/>
    <w:bookmarkStart w:name="z992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764"/>
    <w:bookmarkStart w:name="z993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765"/>
    <w:bookmarkStart w:name="z994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766"/>
    <w:bookmarkStart w:name="z995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 – идентификационный номер налогоплательщика;</w:t>
      </w:r>
    </w:p>
    <w:bookmarkEnd w:id="767"/>
    <w:bookmarkStart w:name="z996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УНП – учетный номер плательщика;</w:t>
      </w:r>
    </w:p>
    <w:bookmarkEnd w:id="768"/>
    <w:bookmarkStart w:name="z997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фамилия, имя, отчество (при его наличии).</w:t>
      </w:r>
    </w:p>
    <w:bookmarkEnd w:id="7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</w:tbl>
    <w:bookmarkStart w:name="z1000" w:id="7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вскрытия заявок на участие в конкурсе (номер конкурса) при этом номер должен быть привязан к способу и номеру закупки (формируется на каждый лот в отдельности)</w:t>
      </w:r>
    </w:p>
    <w:bookmarkEnd w:id="770"/>
    <w:p>
      <w:pPr>
        <w:spacing w:after="0"/>
        <w:ind w:left="0"/>
        <w:jc w:val="both"/>
      </w:pPr>
      <w:bookmarkStart w:name="z1001" w:id="771"/>
      <w:r>
        <w:rPr>
          <w:rFonts w:ascii="Times New Roman"/>
          <w:b w:val="false"/>
          <w:i w:val="false"/>
          <w:color w:val="000000"/>
          <w:sz w:val="28"/>
        </w:rPr>
        <w:t>
      Дата и время</w:t>
      </w:r>
    </w:p>
    <w:bookmarkEnd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Заказчик*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№ конкурса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конкурса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организатора_______________________________________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организатора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 конкурсной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в организации**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в комиссии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02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закупаемых товаров, работ, услуг с указанием общей суммы ____</w:t>
      </w:r>
    </w:p>
    <w:bookmarkEnd w:id="7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выделенная для закупки,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03" w:id="773"/>
      <w:r>
        <w:rPr>
          <w:rFonts w:ascii="Times New Roman"/>
          <w:b w:val="false"/>
          <w:i w:val="false"/>
          <w:color w:val="000000"/>
          <w:sz w:val="28"/>
        </w:rPr>
        <w:t>
      № лота _________________________________________________________</w:t>
      </w:r>
    </w:p>
    <w:bookmarkEnd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лота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Заявки на участие в конкурсе представлены следующими потенциальными поставщиками (количество заявок):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 / ИНН / УНП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потенциального поставщика (область, город, улица, дом, квартира)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представления заявки (по хронологии)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04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(отсутствии) документов, предусмотренных конкурсной документацией:</w:t>
      </w:r>
    </w:p>
    <w:bookmarkEnd w:id="7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Наименование потенциального поставщика БИН (ИИН) / ИНН / УНП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наличия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05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75"/>
    <w:bookmarkStart w:name="z1006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*Сведения о заказчике не отображаются, если несколько заказчиков.</w:t>
      </w:r>
    </w:p>
    <w:bookmarkEnd w:id="776"/>
    <w:bookmarkStart w:name="z1007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**Сведения не отображаются.</w:t>
      </w:r>
    </w:p>
    <w:bookmarkEnd w:id="777"/>
    <w:bookmarkStart w:name="z1008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778"/>
    <w:bookmarkStart w:name="z1009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779"/>
    <w:bookmarkStart w:name="z1010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780"/>
    <w:bookmarkStart w:name="z1011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 – идентификационный номер налогоплательщика;</w:t>
      </w:r>
    </w:p>
    <w:bookmarkEnd w:id="781"/>
    <w:bookmarkStart w:name="z1012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УНП – учетный номер плательщика;</w:t>
      </w:r>
    </w:p>
    <w:bookmarkEnd w:id="782"/>
    <w:bookmarkStart w:name="z1013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фамилия, имя, отчество (при его наличии).</w:t>
      </w:r>
    </w:p>
    <w:bookmarkEnd w:id="7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</w:tbl>
    <w:bookmarkStart w:name="z1016" w:id="7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об итогах государственных закупок способом конкурса (номер конкурса) при этом номер должен быть привязан к способу и номеру закупки (формируется на каждый лот в отдельности)</w:t>
      </w:r>
    </w:p>
    <w:bookmarkEnd w:id="784"/>
    <w:p>
      <w:pPr>
        <w:spacing w:after="0"/>
        <w:ind w:left="0"/>
        <w:jc w:val="both"/>
      </w:pPr>
      <w:bookmarkStart w:name="z1017" w:id="785"/>
      <w:r>
        <w:rPr>
          <w:rFonts w:ascii="Times New Roman"/>
          <w:b w:val="false"/>
          <w:i w:val="false"/>
          <w:color w:val="000000"/>
          <w:sz w:val="28"/>
        </w:rPr>
        <w:t>
      Дата и время</w:t>
      </w:r>
    </w:p>
    <w:bookmarkEnd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Заказчик*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№ конкурса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Название конкурса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организатора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организатора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 конкурсной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в комиссии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18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закупаемых товаров, работ, услуг с указанием общей суммы ___</w:t>
      </w:r>
    </w:p>
    <w:bookmarkEnd w:id="7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выделенная для закупки,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19" w:id="787"/>
      <w:r>
        <w:rPr>
          <w:rFonts w:ascii="Times New Roman"/>
          <w:b w:val="false"/>
          <w:i w:val="false"/>
          <w:color w:val="000000"/>
          <w:sz w:val="28"/>
        </w:rPr>
        <w:t>
      № лота _________________________________________________________</w:t>
      </w:r>
    </w:p>
    <w:bookmarkEnd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лота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Информация о представленных заявках на участие в конкурсе (лоте): (по хронологии) (количество заявок)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(ИИН)/ ИНН/УНП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представления заявки (по хронологии)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20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заявок на участие в конкурсе были запрошены следующие документы (заполняется в случае осуществления запросов):</w:t>
      </w:r>
    </w:p>
    <w:bookmarkEnd w:id="7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организации/лица, которому направлен запрос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 запроса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запроса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представления ответа на запрос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21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голосования членов конкурсной комиссии:</w:t>
      </w:r>
    </w:p>
    <w:bookmarkEnd w:id="7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 (перечень потенциальных поставщиков), БИН (ИИН)/ ИНН/УНП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члена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Условная скидка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члена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отклонения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Подробное описание причин отклонения с указанием сведений и документов, подтверждающих их несоответствие квалификационным требованиям и требованиям конкурсной документации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22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Отклоненные заявки на участие в конкурсе (количество заявок):</w:t>
      </w:r>
    </w:p>
    <w:bookmarkEnd w:id="7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(ИИН)/ ИНН/УНП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отклонения1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23" w:id="79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1справочник из трех текстовых значений: (несоответствие квалификационным требованиям, несоответствие требованиям конкурсной документации, нарушение требований статьи 7 Закона).</w:t>
      </w:r>
    </w:p>
    <w:bookmarkStart w:name="z1024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Следующие заявки на участие в конкурсе были допущены (количество заявок):</w:t>
      </w:r>
    </w:p>
    <w:bookmarkEnd w:id="7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(ИНН)/ИНН/УНП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25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результатах применения относительного значения критериев, предусмотренных при равенстве пунктом 217 настоящих Правил, ко всем заявкам на участие в конкурсе, представленным на участие в данном конкурсе:</w:t>
      </w:r>
    </w:p>
    <w:bookmarkEnd w:id="7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(ИИН)/ИНН/НП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скидки, %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за последние десять лет, предшествующих текущему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уплаченных налогов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характеристики товаров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характеристики товаров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Качественные характеристики товаров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 характеристики товаров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Нахождение потенциального поставщика в соответствующей административно-территориальной единице в границах столицы, области и городов республиканского значения по месту выполнения работ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аудированной годовой финансовой отчетсности в депозитарии финансовой отчетности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Отрицательные значения по договорам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Отрицательные значения по РНУ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условная скидка, %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26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условных цен участников конкурса:</w:t>
      </w:r>
    </w:p>
    <w:bookmarkEnd w:id="7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п/поставщика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(ИНН)/ИНН/УНП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Выделенная сумма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поставщика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соответствии со статьей 13 Закона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условной скидки, 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 учетом условной скидки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финансовой устойчивости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договоров о государственных закупках, соответствующих предмету проводимых государственных закупок, заключенных в текущем финансовом году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договоров о государственных закупках, соответствующих предмету проводимых государственных закупок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подачи заявки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27" w:id="795"/>
      <w:r>
        <w:rPr>
          <w:rFonts w:ascii="Times New Roman"/>
          <w:b w:val="false"/>
          <w:i w:val="false"/>
          <w:color w:val="000000"/>
          <w:sz w:val="28"/>
        </w:rPr>
        <w:t>
      Решение конкурсной комиссии:</w:t>
      </w:r>
    </w:p>
    <w:bookmarkEnd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1.Определить победителем по лоту №_______: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 победителя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потенциального поставщика победителя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бенефициарного владельца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 бенефициарного владельца (указать номер и дату выдачи документа, гражданство, страна проживания)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Прямое или косвенное владение 25 % или более акций (долей участия в уставном капитале)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Прямое или косвенное владение 25 % или более голосующих акций (долей участия в уставном капитале)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Прямое или косвенное право назначать большинство членов совета директоров или аналогичного руководящего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 один бенефициарный владелец не отвечает одному или нескольким из предыдущих условий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невозможности определения бенефициарного владельца (вложение документа)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28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Потенциальный поставщик, занявший второе место:</w:t>
      </w:r>
    </w:p>
    <w:bookmarkEnd w:id="7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поставщика, занявшего второе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29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2.Заказчику (наименование заказчика) в сроки, установленные Законом, заключить договор о государственных закупках с (БИН/ИИН наименование потенциального поставщика победителя).</w:t>
      </w:r>
    </w:p>
    <w:bookmarkEnd w:id="797"/>
    <w:bookmarkStart w:name="z1030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</w:t>
      </w:r>
    </w:p>
    <w:bookmarkEnd w:id="798"/>
    <w:bookmarkStart w:name="z1031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Признать государственную закупку (наименование закупки) по лоту №___ несостоявшейся в связи с _____________________ *:</w:t>
      </w:r>
    </w:p>
    <w:bookmarkEnd w:id="799"/>
    <w:bookmarkStart w:name="z1032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00"/>
    <w:bookmarkStart w:name="z1033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*Одно из следующих значений: "отсутствие представленных заявок", "к участию в конкурсе не допущен ни один потенциальный поставщик", "к участию в конкурсе допущен один потенциальный поставщик".</w:t>
      </w:r>
    </w:p>
    <w:bookmarkEnd w:id="801"/>
    <w:bookmarkStart w:name="z1034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</w:t>
      </w:r>
    </w:p>
    <w:bookmarkEnd w:id="802"/>
    <w:bookmarkStart w:name="z1035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Произведена отмена закупки, основанием которой является: Акты уполномоченных государственных органов (предписание, уведомление, представление, решение) № _________ от ______.</w:t>
      </w:r>
    </w:p>
    <w:bookmarkEnd w:id="803"/>
    <w:bookmarkStart w:name="z1036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Орган, принявший решение об отмене: (_______________________).</w:t>
      </w:r>
    </w:p>
    <w:bookmarkEnd w:id="804"/>
    <w:bookmarkStart w:name="z1037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</w:t>
      </w:r>
    </w:p>
    <w:bookmarkEnd w:id="805"/>
    <w:bookmarkStart w:name="z1038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Произведен отказ от закупки в соответствии с подпунктом ___ пункта 10 статьи 6 Закона.</w:t>
      </w:r>
    </w:p>
    <w:bookmarkEnd w:id="806"/>
    <w:bookmarkStart w:name="z1039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07"/>
    <w:bookmarkStart w:name="z1040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Сведения о заказчике не отображается, если несколько заказчиков. Расшифровка аббревиатур:</w:t>
      </w:r>
    </w:p>
    <w:bookmarkEnd w:id="808"/>
    <w:bookmarkStart w:name="z1041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809"/>
    <w:bookmarkStart w:name="z1042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810"/>
    <w:bookmarkStart w:name="z1043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 – идентификационный номер налогоплательщика;</w:t>
      </w:r>
    </w:p>
    <w:bookmarkEnd w:id="811"/>
    <w:bookmarkStart w:name="z1044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УНП – учетный номер плательщика;</w:t>
      </w:r>
    </w:p>
    <w:bookmarkEnd w:id="812"/>
    <w:bookmarkStart w:name="z1045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фамилия, имя, отчество (при его наличии).</w:t>
      </w:r>
    </w:p>
    <w:bookmarkEnd w:id="8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</w:tbl>
    <w:bookmarkStart w:name="z1048" w:id="8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об итогах государственных закупок способом конкурса по строительству "под ключ" (номер конкурса) при этом номер должен быть привязан к способу и номеру закупки (формируется на каждый лот в отдельности)</w:t>
      </w:r>
    </w:p>
    <w:bookmarkEnd w:id="814"/>
    <w:p>
      <w:pPr>
        <w:spacing w:after="0"/>
        <w:ind w:left="0"/>
        <w:jc w:val="both"/>
      </w:pPr>
      <w:bookmarkStart w:name="z1049" w:id="815"/>
      <w:r>
        <w:rPr>
          <w:rFonts w:ascii="Times New Roman"/>
          <w:b w:val="false"/>
          <w:i w:val="false"/>
          <w:color w:val="000000"/>
          <w:sz w:val="28"/>
        </w:rPr>
        <w:t>
      Дата и время</w:t>
      </w:r>
    </w:p>
    <w:bookmarkEnd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Заказчик*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№ конкурса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Название конкурса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организатора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организатора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 конкурсной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в комиссии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50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закупаемых работ с указанием общей суммы ________________</w:t>
      </w:r>
    </w:p>
    <w:bookmarkEnd w:id="8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выделенная для закупки,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51" w:id="817"/>
      <w:r>
        <w:rPr>
          <w:rFonts w:ascii="Times New Roman"/>
          <w:b w:val="false"/>
          <w:i w:val="false"/>
          <w:color w:val="000000"/>
          <w:sz w:val="28"/>
        </w:rPr>
        <w:t>
      № лота ________________________________________________________</w:t>
      </w:r>
    </w:p>
    <w:bookmarkEnd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лота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Информация о представленных заявках на участие в конкурсе (лоте):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 хронологии) (количество заявок)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(ИИН)/ ИНН/УНП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представления заявки (по хронологии)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52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заявок на участие в конкурсе были запрошены следующие документы (заполняется в случае осуществления запросов):</w:t>
      </w:r>
    </w:p>
    <w:bookmarkEnd w:id="8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организации/лица, которому направлен запрос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 запроса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запроса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представления ответа на запрос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53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голосования членов конкурсной комиссии:</w:t>
      </w:r>
    </w:p>
    <w:bookmarkEnd w:id="8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 (перечень потенциальных поставщиков), БИН (ИИН)/ ИНН/УНП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члена комиссии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члена комиссии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отклонения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Подробное описание причин отклонения с указанием сведений и документов, подтверждающих их несоответствие квалификационным требованиям и требованиям конкурсной документации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54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Отклоненные заявки на участие в конкурсе (количество заявок):</w:t>
      </w:r>
    </w:p>
    <w:bookmarkEnd w:id="8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(ИИН)/ ИНН/УНП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отклонения1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55" w:id="82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bookmarkEnd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1справочник из трех текстовых значений: (несоответствие квалификационным требованиям, несоответствие требованиям конкурсной документации, нарушение требований статьи 7 Закона Республики Казахстан "О государственных закупках").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Следующие заявки на участие в конкурсе были допущены (количество заявок):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(ИНН)/ИНН/УНП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56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результатах применения относительного значения критериев, предусмотренных пунктом 301 настоящих Правил, ко всем заявкам на участие в конкурсе, представленным на участие в данном конкурсе:</w:t>
      </w:r>
    </w:p>
    <w:bookmarkEnd w:id="8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(ИИН)/ИНН/НП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по выполненным договорам, сумма строительно-монтажных работ, которых составляет не менее 50 (пятидесяти) процентов от суммы выделенной для осуществления государственных закупок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местного содержания, превышающей средний показатель по отрасли (указанный в задании на проектирование)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по объекту строительства: на основные конструкции; на инженерные сети; на оборудование.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условий финансирования по: отказу от аванса; отказу от промежуточной оплаты актов выполненных работ до ввода объекта в эксплуатацию.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энергоэффективности объекта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за счет собственных средств (спонсор)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за счет собственных средств, с последующим принятием государственных обязательств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за счет собственных средств с принятием объекта в доверительное управление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баллов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57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баллов участников конкурса:</w:t>
      </w:r>
    </w:p>
    <w:bookmarkEnd w:id="8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п/поставщика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(ИНН)/ИНН/УНП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Выделенная сумма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количество баллов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финансовой устойчивости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подачи заявки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58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конкурсной комиссии:</w:t>
      </w:r>
    </w:p>
    <w:bookmarkEnd w:id="824"/>
    <w:bookmarkStart w:name="z1059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2.Определить победителем по лоту №_______:</w:t>
      </w:r>
    </w:p>
    <w:bookmarkEnd w:id="8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 победителя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потенциального поставщика победителя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бенефициарного владельца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 бенефициарного владельца (указать номер и дату выдачи документа, гражданство, страна проживания)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Прямое или косвенное владение 25 % или более акций (долей участия в уставном капитале)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Прямое или косвенное владение 25 % или более голосующих акций (долей участия в уставном капитале)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Прямое или косвенное право назначать большинство членов совета директоров или аналогичного руководящего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 один бенефициарный владелец не отвечает одному или нескольким из предыдущих условий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невозможности определения бенефициарного владельца (вложение документа)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60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Потенциальный поставщик, занявший второе место:</w:t>
      </w:r>
    </w:p>
    <w:bookmarkEnd w:id="8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поставщика, занявшего второе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61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Заказчику (наименование заказчика) в сроки, установленные Законом, заключить договор о государственных закупках с (БИН/ИИН наименование потенциального поставщика победителя).</w:t>
      </w:r>
    </w:p>
    <w:bookmarkEnd w:id="827"/>
    <w:bookmarkStart w:name="z1062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</w:t>
      </w:r>
    </w:p>
    <w:bookmarkEnd w:id="828"/>
    <w:bookmarkStart w:name="z1063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Признать государственную закупку (наименование закупки) по лоту №___ несостоявшейся в связи с _____________________ **:</w:t>
      </w:r>
    </w:p>
    <w:bookmarkEnd w:id="829"/>
    <w:bookmarkStart w:name="z1064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30"/>
    <w:bookmarkStart w:name="z1065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Сведения о заказчике не отображается, если несколько заказчиков.</w:t>
      </w:r>
    </w:p>
    <w:bookmarkEnd w:id="831"/>
    <w:bookmarkStart w:name="z1066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**Одно из следующих значений: "отсутствие представленных заявок", "к участию в конкурсе не допущен ни один потенциальный поставщик", "к участию в конкурсе допущен один потенциальный поставщик".</w:t>
      </w:r>
    </w:p>
    <w:bookmarkEnd w:id="832"/>
    <w:bookmarkStart w:name="z1067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</w:t>
      </w:r>
    </w:p>
    <w:bookmarkEnd w:id="833"/>
    <w:bookmarkStart w:name="z1068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Произведена отмена закупки, основанием которой является: Акты уполномоченных государственных органов (предписание, уведомление, представление, решение) № _________ от ______.</w:t>
      </w:r>
    </w:p>
    <w:bookmarkEnd w:id="834"/>
    <w:bookmarkStart w:name="z1069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Орган, принявший решение об отмене: (_______________________).</w:t>
      </w:r>
    </w:p>
    <w:bookmarkEnd w:id="835"/>
    <w:bookmarkStart w:name="z1070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</w:t>
      </w:r>
    </w:p>
    <w:bookmarkEnd w:id="836"/>
    <w:bookmarkStart w:name="z1071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Произведен отказ от закупки в соответствии с подпунктом ___ пункта 10 статьи 6 Закона.</w:t>
      </w:r>
    </w:p>
    <w:bookmarkEnd w:id="837"/>
    <w:bookmarkStart w:name="z1072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838"/>
    <w:bookmarkStart w:name="z1073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839"/>
    <w:bookmarkStart w:name="z1074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840"/>
    <w:bookmarkStart w:name="z1075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 – идентификационный номер налогоплательщика;</w:t>
      </w:r>
    </w:p>
    <w:bookmarkEnd w:id="841"/>
    <w:bookmarkStart w:name="z1076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УНП – учетный номер плательщика;</w:t>
      </w:r>
    </w:p>
    <w:bookmarkEnd w:id="842"/>
    <w:bookmarkStart w:name="z1077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фамилия, имя, отчество (если оно указано в документе, удостоверяющем личность).</w:t>
      </w:r>
    </w:p>
    <w:bookmarkEnd w:id="8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</w:tbl>
    <w:bookmarkStart w:name="z1080" w:id="8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об итогах государственных закупок способом конкурса с использованием рейтингово-балльной системы (номер конкурса) (формируется на каждый лот в отдельности)</w:t>
      </w:r>
    </w:p>
    <w:bookmarkEnd w:id="844"/>
    <w:p>
      <w:pPr>
        <w:spacing w:after="0"/>
        <w:ind w:left="0"/>
        <w:jc w:val="both"/>
      </w:pPr>
      <w:bookmarkStart w:name="z1081" w:id="845"/>
      <w:r>
        <w:rPr>
          <w:rFonts w:ascii="Times New Roman"/>
          <w:b w:val="false"/>
          <w:i w:val="false"/>
          <w:color w:val="000000"/>
          <w:sz w:val="28"/>
        </w:rPr>
        <w:t>
      Дата и время</w:t>
      </w:r>
    </w:p>
    <w:bookmarkEnd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Заказчик*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№ конкурса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Название конкурса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организатора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организатора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Перечень закупаемых товаров, работ, услуг с указанием общей суммы 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выделенная для закупки,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82" w:id="846"/>
      <w:r>
        <w:rPr>
          <w:rFonts w:ascii="Times New Roman"/>
          <w:b w:val="false"/>
          <w:i w:val="false"/>
          <w:color w:val="000000"/>
          <w:sz w:val="28"/>
        </w:rPr>
        <w:t>
      № лота _________________________________________________________</w:t>
      </w:r>
    </w:p>
    <w:bookmarkEnd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лота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Информация о представленных заявках на участие в конкурсе (лоте):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 хронологии) (количество заявок)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(ИИН)/ ИНН/УНП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представления заявки (по хронологии)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83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результатах применения относительного значения критериев, предусмотренных при равенстве пунктом 217 настоящих Правил, ко всем заявкам на участие в конкурсе, представленным на участие в данном конкурсе:</w:t>
      </w:r>
    </w:p>
    <w:bookmarkEnd w:id="8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(ИИН)/ИНН/НП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скидки, %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за последние десять лет, предшествующих текущему году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уплаченных налогов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характеристики товаров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характеристики товаров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Качественные характеристики товаров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 характеристики товаров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Нахождение потенциального поставщика в соответствующей административно-территориальной единице в границах столицы, области и городов республиканского значения и по месту выполнения работ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аудированной годовой финансовой отчетсности в депозитарии финансовой отчетности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Отрицательные значения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условная скидка, %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84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условных цен участников конкурса:</w:t>
      </w:r>
    </w:p>
    <w:bookmarkEnd w:id="8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п/поставщика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(ИНН)/ИНН/УНП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Выделенная сумма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поставщика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соответствии со статьей 13 Закона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условной скидки, 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 учетом условной скидки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финансовой устойчивости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договоров о государственных закупках, соответствующих предмету проводимых государственных закупок, заключенных в текущем финансовом году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договоров о государственных закупках, соответствующих предмету проводимых государственных закупок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подачи заявки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85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Автоматическое сопоставление критериев, влияющих на конкурсное ценовое предложение и определение победителя:</w:t>
      </w:r>
    </w:p>
    <w:bookmarkEnd w:id="849"/>
    <w:bookmarkStart w:name="z1086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победителем по лоту №___: (БИН/ИИН наименование потенциального поставщика победителя), потенциальным поставщиком, занявшим второе место (БИН/ИИН наименование потенциального поставщика, занявшего второе место).</w:t>
      </w:r>
    </w:p>
    <w:bookmarkEnd w:id="850"/>
    <w:bookmarkStart w:name="z1087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Заказчику (наименование заказчика) в сроки, установленные Законом Республики Казахстан "О государственных закупках" (далее – Закон), заключить договор о государственных закупках с (БИН/ИИН наименование потенциального поставщика победителя).</w:t>
      </w:r>
    </w:p>
    <w:bookmarkEnd w:id="851"/>
    <w:bookmarkStart w:name="z1088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</w:t>
      </w:r>
    </w:p>
    <w:bookmarkEnd w:id="852"/>
    <w:bookmarkStart w:name="z1089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Признать государственную закупку (наименование закупки) по лоту №___ несостоявшейся в связи с _____________________ *:</w:t>
      </w:r>
    </w:p>
    <w:bookmarkEnd w:id="853"/>
    <w:bookmarkStart w:name="z1090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54"/>
    <w:bookmarkStart w:name="z1091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 из следующих значений: "отсутствие представленных заявок".</w:t>
      </w:r>
    </w:p>
    <w:bookmarkEnd w:id="855"/>
    <w:bookmarkStart w:name="z1092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</w:t>
      </w:r>
    </w:p>
    <w:bookmarkEnd w:id="856"/>
    <w:bookmarkStart w:name="z1093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Произведена отмена закупки, основанием которой является:</w:t>
      </w:r>
    </w:p>
    <w:bookmarkEnd w:id="857"/>
    <w:bookmarkStart w:name="z1094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уполномоченных государственных органов (предписание, уведомление, представление, решение) № _________ от ________.</w:t>
      </w:r>
    </w:p>
    <w:bookmarkEnd w:id="858"/>
    <w:bookmarkStart w:name="z1095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Орган, принявший решение об отмене: (_______________________).</w:t>
      </w:r>
    </w:p>
    <w:bookmarkEnd w:id="859"/>
    <w:bookmarkStart w:name="z1096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</w:t>
      </w:r>
    </w:p>
    <w:bookmarkEnd w:id="860"/>
    <w:bookmarkStart w:name="z1097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Произведен отказ от закупки в соответствии с подпунктом ___ пункта 10 статьи 6 Закона.</w:t>
      </w:r>
    </w:p>
    <w:bookmarkEnd w:id="861"/>
    <w:bookmarkStart w:name="z1098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62"/>
    <w:bookmarkStart w:name="z1099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Сведения о заказчике не отображается, если несколько заказчиков.</w:t>
      </w:r>
    </w:p>
    <w:bookmarkEnd w:id="863"/>
    <w:bookmarkStart w:name="z1100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864"/>
    <w:bookmarkStart w:name="z1101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865"/>
    <w:bookmarkStart w:name="z1102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866"/>
    <w:bookmarkStart w:name="z1103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 – идентификационный номер налогоплательщика;</w:t>
      </w:r>
    </w:p>
    <w:bookmarkEnd w:id="867"/>
    <w:bookmarkStart w:name="z1104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УНП – учетный номер плательщика.</w:t>
      </w:r>
    </w:p>
    <w:bookmarkEnd w:id="8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аукционной документации</w:t>
            </w:r>
          </w:p>
        </w:tc>
      </w:tr>
    </w:tbl>
    <w:bookmarkStart w:name="z1107" w:id="8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поставки товара (формируется на основе утвержденного годового плана)</w:t>
      </w:r>
    </w:p>
    <w:bookmarkEnd w:id="869"/>
    <w:bookmarkStart w:name="z1108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аукциона _____________________________________________________</w:t>
      </w:r>
    </w:p>
    <w:bookmarkEnd w:id="870"/>
    <w:bookmarkStart w:name="z1109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аукциона __________________________________________</w:t>
      </w:r>
    </w:p>
    <w:bookmarkEnd w:id="8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объем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поставки (в соответствии с ИНКОТЕРМС 2010)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поставки товаров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поставки товаров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авансового платежа,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выделенная по лоту,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1110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Полное описание и характеристика товаров указываются в технической спецификации.</w:t>
      </w:r>
    </w:p>
    <w:bookmarkEnd w:id="8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</w:tbl>
    <w:bookmarkStart w:name="z1113" w:id="8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вскрытия (номер аукциона) (при этом номер должен быть привязан к способу и номеру закупки)</w:t>
      </w:r>
    </w:p>
    <w:bookmarkEnd w:id="873"/>
    <w:p>
      <w:pPr>
        <w:spacing w:after="0"/>
        <w:ind w:left="0"/>
        <w:jc w:val="both"/>
      </w:pPr>
      <w:bookmarkStart w:name="z1114" w:id="874"/>
      <w:r>
        <w:rPr>
          <w:rFonts w:ascii="Times New Roman"/>
          <w:b w:val="false"/>
          <w:i w:val="false"/>
          <w:color w:val="000000"/>
          <w:sz w:val="28"/>
        </w:rPr>
        <w:t>
      Дата и время</w:t>
      </w:r>
    </w:p>
    <w:bookmarkEnd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Заказчик*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№ аукциона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Название аукциона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организатора_______________________________________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организатора______________________________________________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 аукционной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в комиссии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15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закупаемых товаров с указанием общей суммы ___________</w:t>
      </w:r>
    </w:p>
    <w:bookmarkEnd w:id="8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товара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выделенная для закупки,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16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 на участие в аукционе представлены следующими потенциальными поставщиками (количество заявок):</w:t>
      </w:r>
    </w:p>
    <w:bookmarkEnd w:id="8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 / ИНН / УНП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потенциального поставщика (область, город, улица, дом, квартира)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представления заявки (по хронологии)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17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(отсутствии) документов, предусмотренных аукционной документацией:</w:t>
      </w:r>
    </w:p>
    <w:bookmarkEnd w:id="8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№. Наименование потенциального поставщика БИН (ИИН) / ИНН / УНП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наличия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18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78"/>
    <w:bookmarkStart w:name="z1119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Сведения о заказчике не отображается, если несколько заказчиков.</w:t>
      </w:r>
    </w:p>
    <w:bookmarkEnd w:id="879"/>
    <w:bookmarkStart w:name="z1120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880"/>
    <w:bookmarkStart w:name="z1121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881"/>
    <w:bookmarkStart w:name="z1122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882"/>
    <w:bookmarkStart w:name="z1123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 – идентификационный номер налогоплательщика;</w:t>
      </w:r>
    </w:p>
    <w:bookmarkEnd w:id="883"/>
    <w:bookmarkStart w:name="z1124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УНП – учетный номер плательщика;</w:t>
      </w:r>
    </w:p>
    <w:bookmarkEnd w:id="884"/>
    <w:bookmarkStart w:name="z1125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 имя отчество (при его наличии).</w:t>
      </w:r>
    </w:p>
    <w:bookmarkEnd w:id="8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</w:tbl>
    <w:bookmarkStart w:name="z1128" w:id="8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 допуске к участию в аукционе (номер аукциона) при этом номер должен быть привязан к способу и номеру закупки</w:t>
      </w:r>
    </w:p>
    <w:bookmarkEnd w:id="886"/>
    <w:p>
      <w:pPr>
        <w:spacing w:after="0"/>
        <w:ind w:left="0"/>
        <w:jc w:val="both"/>
      </w:pPr>
      <w:bookmarkStart w:name="z1129" w:id="887"/>
      <w:r>
        <w:rPr>
          <w:rFonts w:ascii="Times New Roman"/>
          <w:b w:val="false"/>
          <w:i w:val="false"/>
          <w:color w:val="000000"/>
          <w:sz w:val="28"/>
        </w:rPr>
        <w:t>
      Дата и время</w:t>
      </w:r>
    </w:p>
    <w:bookmarkEnd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Заказчик*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№ аукциона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Название аукциона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организатора______________________________________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организатора_____________________________________________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 аукционной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в комиссии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30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закупаемых товаров с указанием общей суммы ___________</w:t>
      </w:r>
    </w:p>
    <w:bookmarkEnd w:id="8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товара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выделенная для закупки,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31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представленных заявках на участие в аукционе (по хронологии): (количество заявок):</w:t>
      </w:r>
    </w:p>
    <w:bookmarkEnd w:id="8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(ИИН)/ ИНН/УНП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представления заявки (по хронологии)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32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голосования членов аукционной комиссии:</w:t>
      </w:r>
    </w:p>
    <w:bookmarkEnd w:id="8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 (перечень потенциальных поставщиков), БИН (ИИН)/ ИНН/УНП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члена комиссии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члена комиссии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отклонения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Подробное описание причин отклонения с указанием сведений и документов, подтверждающих их несоответствие квалификационным требованиям и требованиям аукционной документации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33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Отклоненные заявки на участие в аукционе (количество заявок):</w:t>
      </w:r>
    </w:p>
    <w:bookmarkEnd w:id="8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(ИНН) /ИНН/УНП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отклонения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34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 справочник из трех текстовых значений: (несоответствие квалификационным требованиям, несоответствие требованиям аукционной документации, нарушение требований статьи 7 Закона) Следующие заявки на участие в аукционе были признаны участниками аукциона и допущены (количество заявок):</w:t>
      </w:r>
    </w:p>
    <w:bookmarkEnd w:id="8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(ИНН)/ИНН/УНП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35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Стартовые цены участников аукциона:</w:t>
      </w:r>
    </w:p>
    <w:bookmarkEnd w:id="8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(ИНН)/ИНН/УНП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поставщика за единицу,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поставщика,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подачи заявки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(значение: наименьшая стартовая цена*)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36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наименьшая стартовая цена – присваивается участнику аукциона, чья стартовая цена является наименьшей и поступила ранее других предложений.</w:t>
      </w:r>
    </w:p>
    <w:bookmarkEnd w:id="894"/>
    <w:bookmarkStart w:name="z1137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Извещение о дате и времени начала аукционных торгов прилагается к данному протоколу.</w:t>
      </w:r>
    </w:p>
    <w:bookmarkEnd w:id="895"/>
    <w:bookmarkStart w:name="z1138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допуска менее двух потенциальных поставщиков аукционные торги не проводятся.</w:t>
      </w:r>
    </w:p>
    <w:bookmarkEnd w:id="896"/>
    <w:bookmarkStart w:name="z1139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97"/>
    <w:bookmarkStart w:name="z1140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Сведения о заказчике не отображается, если несколько заказчиков.</w:t>
      </w:r>
    </w:p>
    <w:bookmarkEnd w:id="898"/>
    <w:bookmarkStart w:name="z1141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899"/>
    <w:bookmarkStart w:name="z1142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900"/>
    <w:bookmarkStart w:name="z1143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901"/>
    <w:bookmarkStart w:name="z1144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 – идентификационный номер налогоплательщика;</w:t>
      </w:r>
    </w:p>
    <w:bookmarkEnd w:id="902"/>
    <w:bookmarkStart w:name="z1145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УНП – учетный номер плательщика;</w:t>
      </w:r>
    </w:p>
    <w:bookmarkEnd w:id="903"/>
    <w:bookmarkStart w:name="z1146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 имя отчество (при его наличии).</w:t>
      </w:r>
    </w:p>
    <w:bookmarkEnd w:id="9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</w:tbl>
    <w:bookmarkStart w:name="z1149" w:id="9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об итогах (номер аукциона)</w:t>
      </w:r>
    </w:p>
    <w:bookmarkEnd w:id="905"/>
    <w:p>
      <w:pPr>
        <w:spacing w:after="0"/>
        <w:ind w:left="0"/>
        <w:jc w:val="both"/>
      </w:pPr>
      <w:bookmarkStart w:name="z1150" w:id="906"/>
      <w:r>
        <w:rPr>
          <w:rFonts w:ascii="Times New Roman"/>
          <w:b w:val="false"/>
          <w:i w:val="false"/>
          <w:color w:val="000000"/>
          <w:sz w:val="28"/>
        </w:rPr>
        <w:t>
      Дата и время</w:t>
      </w:r>
    </w:p>
    <w:bookmarkEnd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Заказчик*_______________________________________________________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№ аукциона_____________________________________________________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Название аукциона_______________________________________________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организатора_______________________________________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организатора______________________________________________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 аукционной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в комиссии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51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закупаемых товаров с указанием общей суммы ___________</w:t>
      </w:r>
    </w:p>
    <w:bookmarkEnd w:id="9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товара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выделенная для закупки,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52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представленных заявках на участие в аукционе (количество заявок):</w:t>
      </w:r>
    </w:p>
    <w:bookmarkEnd w:id="9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(ИИН)/ ИНН/УНП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представления заявки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53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запросах аукционной комиссии (заполняется в случае осуществления запросов):</w:t>
      </w:r>
    </w:p>
    <w:bookmarkEnd w:id="9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организации/лица которому направлен запрос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 запроса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запроса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представления ответа на запрос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54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голосования членов аукционной комиссии:</w:t>
      </w:r>
    </w:p>
    <w:bookmarkEnd w:id="9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 (перечень потенциальных поставщиков), БИН (ИИН)/ ИНН/УНП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члена комиссии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члена комиссии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отклонения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Подробное описание причин отклонения с указанием сведений и документов, подтверждающих их несоответствие квалификационным требованиям и требованиям аукционной документации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55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Отклоненные заявки на участие в аукционе (количество заявок):</w:t>
      </w:r>
    </w:p>
    <w:bookmarkEnd w:id="9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БИН(ИНН) /ИНН/УНП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отклонения1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56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1справочник из трех текстовых значений: (несоответствие квалификационным требованиям, несоответствие требованиям аукционной документации, нарушение требований статьи 7 Закона).</w:t>
      </w:r>
    </w:p>
    <w:bookmarkEnd w:id="912"/>
    <w:bookmarkStart w:name="z1157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Следующие заявки на участие в аукционе были признаны соответствующими квалификационным требованиям и требованиям аукционной документации:</w:t>
      </w:r>
    </w:p>
    <w:bookmarkEnd w:id="9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(ИНН)/ИНН/УНП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58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Стартовые цены участников аукциона:</w:t>
      </w:r>
    </w:p>
    <w:bookmarkEnd w:id="9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(ИНН)/ИНН/УНП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поставщика за единицу,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поставщика,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подачи заявки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(значение: наименьшая стартовая цена*)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59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*наименьшая стартовая цена – присваивается участнику аукциона, чья стартовая цена является наименьшей и поступила ранее других предложений.</w:t>
      </w:r>
    </w:p>
    <w:bookmarkEnd w:id="915"/>
    <w:bookmarkStart w:name="z1160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предложениях участников аукциона:</w:t>
      </w:r>
    </w:p>
    <w:bookmarkEnd w:id="9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(ИНН)/ИНН/УНП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поставщика за единицу,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поставщика,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подачи предложения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61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аукционной комиссии:</w:t>
      </w:r>
    </w:p>
    <w:bookmarkEnd w:id="917"/>
    <w:bookmarkStart w:name="z1162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победителем по лоту №_______:</w:t>
      </w:r>
    </w:p>
    <w:bookmarkEnd w:id="9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 победителя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потенциального поставщика победителя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бенефициарного владельца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 бенефициарного владельца (указать номер и дату выдачи документа, гражданство, страна проживания)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Прямое или косвенное владение 25 % или более акций (долей участия в уставном капитале)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Прямое или косвенное владение 25 % или более голосующих акций (долей участия в уставном капитале)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Прямое или косвенное право назначать большинство членов совета директоров или аналогичного руководящего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 один бенефициарный владелец не отвечает одному или нескольким из предыдущих условий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невозможности определения бенефициарного владельца (вложение документа)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63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Заказчику (наименование заказчика) в сроки, установленные Законом Республики Казахстан "О государственных закупках", заключить договор о государственных закупках с (наименование потенциального поставщика победителя).</w:t>
      </w:r>
    </w:p>
    <w:bookmarkEnd w:id="919"/>
    <w:bookmarkStart w:name="z1164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</w:t>
      </w:r>
    </w:p>
    <w:bookmarkEnd w:id="920"/>
    <w:bookmarkStart w:name="z1165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"Признать государственную закупку (наименование закупки по лоту №___ несостоявшейся в связи с _____________________ *":</w:t>
      </w:r>
    </w:p>
    <w:bookmarkEnd w:id="921"/>
    <w:bookmarkStart w:name="z1166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*Одно из следующих значений: "отсутствие представленных заявок", "к участию в аукционе не допущен ни один потенциальный поставщик", "к участию в аукционе допущен один потенциальный поставщик".</w:t>
      </w:r>
    </w:p>
    <w:bookmarkEnd w:id="922"/>
    <w:bookmarkStart w:name="z1167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</w:t>
      </w:r>
    </w:p>
    <w:bookmarkEnd w:id="923"/>
    <w:bookmarkStart w:name="z1168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Произведена отмена закупки, основанием которой является: Акты уполномоченных государственных органов (предписание, уведомление, представление, решение) № _________ от ________.</w:t>
      </w:r>
    </w:p>
    <w:bookmarkEnd w:id="924"/>
    <w:bookmarkStart w:name="z1169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Орган, принявший решение об отмене: (_________________________).</w:t>
      </w:r>
    </w:p>
    <w:bookmarkEnd w:id="925"/>
    <w:bookmarkStart w:name="z1170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</w:t>
      </w:r>
    </w:p>
    <w:bookmarkEnd w:id="926"/>
    <w:bookmarkStart w:name="z1171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Произведен отказ от закупки в соответствии с подпунктом __ пункта 10 статьи 6 Закона Республики Казахстан "О государственных закупках".</w:t>
      </w:r>
    </w:p>
    <w:bookmarkEnd w:id="927"/>
    <w:bookmarkStart w:name="z1172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28"/>
    <w:bookmarkStart w:name="z1173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сведения о заказчике не отображается, если несколько заказчиков.</w:t>
      </w:r>
    </w:p>
    <w:bookmarkEnd w:id="929"/>
    <w:bookmarkStart w:name="z1174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930"/>
    <w:bookmarkStart w:name="z1175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931"/>
    <w:bookmarkStart w:name="z1176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932"/>
    <w:bookmarkStart w:name="z1177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 – идентификационный номер налогоплательщика;</w:t>
      </w:r>
    </w:p>
    <w:bookmarkEnd w:id="933"/>
    <w:bookmarkStart w:name="z1178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УНП – учетный номер плательщика;</w:t>
      </w:r>
    </w:p>
    <w:bookmarkEnd w:id="934"/>
    <w:bookmarkStart w:name="z1179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фамилия, имя, отчество (при его наличии).</w:t>
      </w:r>
    </w:p>
    <w:bookmarkEnd w:id="9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</w:tbl>
    <w:bookmarkStart w:name="z1182" w:id="9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об итогах (номер запроса ценовых предложений) (формируется на каждый лот в отдельности)</w:t>
      </w:r>
    </w:p>
    <w:bookmarkEnd w:id="936"/>
    <w:p>
      <w:pPr>
        <w:spacing w:after="0"/>
        <w:ind w:left="0"/>
        <w:jc w:val="both"/>
      </w:pPr>
      <w:bookmarkStart w:name="z1183" w:id="937"/>
      <w:r>
        <w:rPr>
          <w:rFonts w:ascii="Times New Roman"/>
          <w:b w:val="false"/>
          <w:i w:val="false"/>
          <w:color w:val="000000"/>
          <w:sz w:val="28"/>
        </w:rPr>
        <w:t>
      Дата и время</w:t>
      </w:r>
    </w:p>
    <w:bookmarkEnd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№ закупки______________________________________________________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закупки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начала приема заявок________________________________________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окончания приема заявок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организатора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организатора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 № 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лота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заказчика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Запланированная цена за единицу, теңге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Запланированная сумма, теңге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84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Ценовые предложения потенциальных поставщиков, автоматически отклоненные веб-порталом (количество заявок):</w:t>
      </w:r>
    </w:p>
    <w:bookmarkEnd w:id="9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(ИИН)/ ИНН/УНП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отклонения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85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Потенциальными поставщиками представлены следующие ценовые предложения (количество заявок):</w:t>
      </w:r>
    </w:p>
    <w:bookmarkEnd w:id="9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 / ИНН / УНП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соответствии со статьей 13 Закона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п/поставщика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подачи заявки (по хронологии)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86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победителем по лоту №___: (БИН/ИИН наименование потенциального поставщика победителя), потенциальным поставщиком, занявшим второе место (БИН/ИИН наименование потенциального поставщика, занявшего второе место).</w:t>
      </w:r>
    </w:p>
    <w:bookmarkEnd w:id="940"/>
    <w:bookmarkStart w:name="z1187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Заказчику (наименование заказчика)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закупках", заключить договор о государственных закупках с (БИН/ИИН наименование потенциального поставщика победителя).</w:t>
      </w:r>
    </w:p>
    <w:bookmarkEnd w:id="941"/>
    <w:bookmarkStart w:name="z1188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</w:t>
      </w:r>
    </w:p>
    <w:bookmarkEnd w:id="942"/>
    <w:bookmarkStart w:name="z1189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"Признать государственную закупку (наименование закупки по лоту №___ несостоявшейся в связи с _____________________ *":</w:t>
      </w:r>
    </w:p>
    <w:bookmarkEnd w:id="943"/>
    <w:bookmarkStart w:name="z1190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*Одно из следующих значений: "отсутствием представленных ценовых предложений", "представлением одного ценового предложения".</w:t>
      </w:r>
    </w:p>
    <w:bookmarkEnd w:id="944"/>
    <w:bookmarkStart w:name="z1191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</w:t>
      </w:r>
    </w:p>
    <w:bookmarkEnd w:id="945"/>
    <w:bookmarkStart w:name="z1192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Произведена отмена закупки, основанием которой является: Акты уполномоченных государственных органов (предписание, уведомление, представление, решение) № _________ от дд.мм.гггг.</w:t>
      </w:r>
    </w:p>
    <w:bookmarkEnd w:id="946"/>
    <w:bookmarkStart w:name="z1193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Орган, принявший решение об отмене: (____________________________).</w:t>
      </w:r>
    </w:p>
    <w:bookmarkEnd w:id="947"/>
    <w:bookmarkStart w:name="z1194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</w:t>
      </w:r>
    </w:p>
    <w:bookmarkEnd w:id="948"/>
    <w:bookmarkStart w:name="z1195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Произведен отказ от закупки в соответствии с подпунктом __ пункта 10 статьи 6 Закона Республики Казахстан "О государственных закупках".</w:t>
      </w:r>
    </w:p>
    <w:bookmarkEnd w:id="949"/>
    <w:bookmarkStart w:name="z1196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50"/>
    <w:bookmarkStart w:name="z1197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Сведения о заказчике не отображается, если несколько заказчиков.</w:t>
      </w:r>
    </w:p>
    <w:bookmarkEnd w:id="951"/>
    <w:bookmarkStart w:name="z1198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952"/>
    <w:bookmarkStart w:name="z1199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953"/>
    <w:bookmarkStart w:name="z1200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954"/>
    <w:bookmarkStart w:name="z1201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 – идентификационный номер налогоплательщика;</w:t>
      </w:r>
    </w:p>
    <w:bookmarkEnd w:id="955"/>
    <w:bookmarkStart w:name="z1202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УНП – учетный номер плательщика;</w:t>
      </w:r>
    </w:p>
    <w:bookmarkEnd w:id="956"/>
    <w:bookmarkStart w:name="z1203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дд.мм.гггг. – день, месяц, год.</w:t>
      </w:r>
    </w:p>
    <w:bookmarkEnd w:id="9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</w:tbl>
    <w:bookmarkStart w:name="z1206" w:id="9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Предварительный протокол об итогах государственных закупок через электронный магазин</w:t>
      </w:r>
    </w:p>
    <w:bookmarkEnd w:id="958"/>
    <w:bookmarkStart w:name="z1207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сведения:</w:t>
      </w:r>
    </w:p>
    <w:bookmarkEnd w:id="9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закупки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закупка/Повторная закупка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пункта плана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НКТ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заказа в ЭМ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оформления заказа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подтверждения заказа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08" w:id="960"/>
      <w:r>
        <w:rPr>
          <w:rFonts w:ascii="Times New Roman"/>
          <w:b w:val="false"/>
          <w:i w:val="false"/>
          <w:color w:val="000000"/>
          <w:sz w:val="28"/>
        </w:rPr>
        <w:t>
      Сведения о Заказчике*:</w:t>
      </w:r>
    </w:p>
    <w:bookmarkEnd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заказчика на казахском языке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заказчика на русском языке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БИН Список предложений потенциальных поставщиков**: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поставщика, БИН/ИИН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потенциального поставщика без НДС, в теңге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подачи предложения в ЭМ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подачи предложения в ЭТП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отклонения ценового предложения поставщика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ЭТП, откуда получена цена поставщика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подтверждения заказа (Да / Нет)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09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Запрос на подтверждение заказа отправлен поставщику:</w:t>
      </w:r>
    </w:p>
    <w:bookmarkEnd w:id="961"/>
    <w:bookmarkStart w:name="z1210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(БИН/ИИН наименование потенциального поставщика указавшего наименьшую цену без учета потенциальных поставщиков не подтвердивших заказ).</w:t>
      </w:r>
    </w:p>
    <w:bookmarkEnd w:id="962"/>
    <w:bookmarkStart w:name="z1211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63"/>
    <w:bookmarkStart w:name="z1212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Сведения о заказчике не отображается, если несколько заказчиков.</w:t>
      </w:r>
    </w:p>
    <w:bookmarkEnd w:id="964"/>
    <w:bookmarkStart w:name="z1213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**отображаются данные в порядке возрастания суммы потенциального поставщика.</w:t>
      </w:r>
    </w:p>
    <w:bookmarkEnd w:id="965"/>
    <w:bookmarkStart w:name="z1214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966"/>
    <w:bookmarkStart w:name="z1215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967"/>
    <w:bookmarkStart w:name="z1216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968"/>
    <w:bookmarkStart w:name="z1217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стоимость;</w:t>
      </w:r>
    </w:p>
    <w:bookmarkEnd w:id="969"/>
    <w:bookmarkStart w:name="z1218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ЭТП – электронная торговая площадка;</w:t>
      </w:r>
    </w:p>
    <w:bookmarkEnd w:id="970"/>
    <w:bookmarkStart w:name="z1219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НКТ – национальный каталог товаров;</w:t>
      </w:r>
    </w:p>
    <w:bookmarkEnd w:id="971"/>
    <w:bookmarkStart w:name="z1220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 – электронный магазин;</w:t>
      </w:r>
    </w:p>
    <w:bookmarkEnd w:id="972"/>
    <w:bookmarkStart w:name="z1221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дд.мм.гггг. – день, месяц, год.</w:t>
      </w:r>
    </w:p>
    <w:bookmarkEnd w:id="9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</w:tbl>
    <w:bookmarkStart w:name="z1224" w:id="9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об итогах государственных закупок через электронный магазин</w:t>
      </w:r>
    </w:p>
    <w:bookmarkEnd w:id="974"/>
    <w:bookmarkStart w:name="z1225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сведения:</w:t>
      </w:r>
    </w:p>
    <w:bookmarkEnd w:id="9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закупки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закупка/Повторная закупка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пункта плана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НКТ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заказа в ЭМ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оформления заказа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подтверждения заказа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26" w:id="976"/>
      <w:r>
        <w:rPr>
          <w:rFonts w:ascii="Times New Roman"/>
          <w:b w:val="false"/>
          <w:i w:val="false"/>
          <w:color w:val="000000"/>
          <w:sz w:val="28"/>
        </w:rPr>
        <w:t>
      Сведения о Заказчике*:</w:t>
      </w:r>
    </w:p>
    <w:bookmarkEnd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заказчика на казахском языке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заказчика на русском языке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Список предложений потенциальных поставщиков**: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поставщика, БИН/ИИН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потенциального поставщика без НДС, в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подачи предложения в ЭМ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подачи предложения в ЭТП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отклонения ценового предложения поставщика</w:t>
            </w:r>
          </w:p>
        </w:tc>
      </w:tr>
    </w:tbl>
    <w:bookmarkStart w:name="z1227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победителем по пункту плана №___: (БИН/ИИН наименование потенциального поставщика победителя).</w:t>
      </w:r>
    </w:p>
    <w:bookmarkEnd w:id="977"/>
    <w:bookmarkStart w:name="z1228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Заказчику (наименование заказчика)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закупках", заключить договор о государственных закупках с (БИН/ИИН наименование потенциального поставщика победителя). Либо: "Признать государственную закупку (наименование закупки по пункту плана №___) несостоявшейся в связи с _________________":</w:t>
      </w:r>
    </w:p>
    <w:bookmarkEnd w:id="978"/>
    <w:bookmarkStart w:name="z1229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Одно из следующих значений: "отсутствием представленных ценовых предложений", "представлением одного ценового предложения", либо: "Произведен отказ от закупки в соответствии с подпунктом __ пункта 10 статьи 6 Закона Республики Казахстан "О государственных закупках").</w:t>
      </w:r>
    </w:p>
    <w:bookmarkEnd w:id="979"/>
    <w:bookmarkStart w:name="z1230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80"/>
    <w:bookmarkStart w:name="z1231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Сведения о заказчике не отображается, если несколько заказчиков.</w:t>
      </w:r>
    </w:p>
    <w:bookmarkEnd w:id="981"/>
    <w:bookmarkStart w:name="z1232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**отображаются данные в порядке возрастания суммы потенциального поставщика.</w:t>
      </w:r>
    </w:p>
    <w:bookmarkEnd w:id="982"/>
    <w:bookmarkStart w:name="z1233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983"/>
    <w:bookmarkStart w:name="z1234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984"/>
    <w:bookmarkStart w:name="z1235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985"/>
    <w:bookmarkStart w:name="z1236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стоимость;</w:t>
      </w:r>
    </w:p>
    <w:bookmarkEnd w:id="986"/>
    <w:bookmarkStart w:name="z1237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ЭТП – электронная торговая площадка;</w:t>
      </w:r>
    </w:p>
    <w:bookmarkEnd w:id="987"/>
    <w:bookmarkStart w:name="z1238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НКТ – национальный каталог товаров;</w:t>
      </w:r>
    </w:p>
    <w:bookmarkEnd w:id="988"/>
    <w:bookmarkStart w:name="z1239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 – электронный магазин;</w:t>
      </w:r>
    </w:p>
    <w:bookmarkEnd w:id="989"/>
    <w:bookmarkStart w:name="z1240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дд.мм.гггг. – день, месяц, год.</w:t>
      </w:r>
    </w:p>
    <w:bookmarkEnd w:id="9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</w:tbl>
    <w:bookmarkStart w:name="z1243" w:id="9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вскрытия государственных закупок услуг, предусмотренных государственным социальным заказом (номер закупки) при этом номер должен быть привязан к способу и номеру закупки (формируется на каждый лот в отдельности)</w:t>
      </w:r>
    </w:p>
    <w:bookmarkEnd w:id="991"/>
    <w:p>
      <w:pPr>
        <w:spacing w:after="0"/>
        <w:ind w:left="0"/>
        <w:jc w:val="both"/>
      </w:pPr>
      <w:bookmarkStart w:name="z1244" w:id="992"/>
      <w:r>
        <w:rPr>
          <w:rFonts w:ascii="Times New Roman"/>
          <w:b w:val="false"/>
          <w:i w:val="false"/>
          <w:color w:val="000000"/>
          <w:sz w:val="28"/>
        </w:rPr>
        <w:t>
      Дата и время</w:t>
      </w:r>
    </w:p>
    <w:bookmarkEnd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Заказчик*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№ конкурса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конкурса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организатора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организатора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 конкурсной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в организации**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в комиссии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45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закупаемых товаров, работ, услуг с указанием общей суммы ____</w:t>
      </w:r>
    </w:p>
    <w:bookmarkEnd w:id="9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выделенная для закупки,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46" w:id="994"/>
      <w:r>
        <w:rPr>
          <w:rFonts w:ascii="Times New Roman"/>
          <w:b w:val="false"/>
          <w:i w:val="false"/>
          <w:color w:val="000000"/>
          <w:sz w:val="28"/>
        </w:rPr>
        <w:t>
      № лота _______________________________</w:t>
      </w:r>
    </w:p>
    <w:bookmarkEnd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лота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Заявки на участие в конкурсе представлены следующими потенциальными поставщиками (количество заявок):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 / ИНН / УНП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потенциального поставщика (область, город, улица, дом, квартира)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представления заявки (по хронологии)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47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(отсутствии) документов, предусмотренных конкурсной документацией:</w:t>
      </w:r>
    </w:p>
    <w:bookmarkEnd w:id="9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Наименование потенциального поставщика БИН (ИИН) / ИНН / УНП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наличия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48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96"/>
    <w:bookmarkStart w:name="z1249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*Сведения о заказчике не отображаются, если несколько заказчиков.</w:t>
      </w:r>
    </w:p>
    <w:bookmarkEnd w:id="997"/>
    <w:bookmarkStart w:name="z1250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**Сведения не отображаются.</w:t>
      </w:r>
    </w:p>
    <w:bookmarkEnd w:id="998"/>
    <w:bookmarkStart w:name="z1251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999"/>
    <w:bookmarkStart w:name="z1252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1000"/>
    <w:bookmarkStart w:name="z1253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1001"/>
    <w:bookmarkStart w:name="z1254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 – идентификационный номер налогоплательщика;</w:t>
      </w:r>
    </w:p>
    <w:bookmarkEnd w:id="1002"/>
    <w:bookmarkStart w:name="z1255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УНП – учетный номер плательщика;</w:t>
      </w:r>
    </w:p>
    <w:bookmarkEnd w:id="1003"/>
    <w:bookmarkStart w:name="z1256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фамилия, имя, отчество (при его наличии).</w:t>
      </w:r>
    </w:p>
    <w:bookmarkEnd w:id="10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</w:tbl>
    <w:bookmarkStart w:name="z1259" w:id="10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об итогах государственных закупок услуг, предусмотренных государственным социальным заказом (номер закупки) (формируется на каждый лот в отдельности)</w:t>
      </w:r>
    </w:p>
    <w:bookmarkEnd w:id="1005"/>
    <w:p>
      <w:pPr>
        <w:spacing w:after="0"/>
        <w:ind w:left="0"/>
        <w:jc w:val="both"/>
      </w:pPr>
      <w:bookmarkStart w:name="z1260" w:id="1006"/>
      <w:r>
        <w:rPr>
          <w:rFonts w:ascii="Times New Roman"/>
          <w:b w:val="false"/>
          <w:i w:val="false"/>
          <w:color w:val="000000"/>
          <w:sz w:val="28"/>
        </w:rPr>
        <w:t>
      Дата и время</w:t>
      </w:r>
    </w:p>
    <w:bookmarkEnd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Заказчик*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№ конкурса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Название конкурса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организатора_______________________________________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организатора______________________________________________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 конкурсной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в комиссии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61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закупаемых услуг с указанием общей суммы ___________</w:t>
      </w:r>
    </w:p>
    <w:bookmarkEnd w:id="10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выделенная для закупки,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62" w:id="1008"/>
      <w:r>
        <w:rPr>
          <w:rFonts w:ascii="Times New Roman"/>
          <w:b w:val="false"/>
          <w:i w:val="false"/>
          <w:color w:val="000000"/>
          <w:sz w:val="28"/>
        </w:rPr>
        <w:t>
      № лота _______________________________</w:t>
      </w:r>
    </w:p>
    <w:bookmarkEnd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лота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Информация о представленных заявках на участие в конкурсе (лоте): (по хронологии) (количество заявок)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(ИИН)/ ИНН/УНП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представления заявки (по хронологии)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63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голосования членов конкурсной комиссии:</w:t>
      </w:r>
    </w:p>
    <w:bookmarkEnd w:id="10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 (перечень потенциальных поставщиков), БИН (ИИН)/ ИНН/УНП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члена комиссии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члена комиссии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отклонения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Подробное описание причин отклонения с указанием сведений и документов, подтверждающих их несоответствие квалификационным требованиям и требованиям конкурсной документации</w:t>
            </w:r>
          </w:p>
        </w:tc>
      </w:tr>
    </w:tbl>
    <w:bookmarkStart w:name="z1264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Отклоненные заявки на участие в конкурсе (количество заявок):</w:t>
      </w:r>
    </w:p>
    <w:bookmarkEnd w:id="10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(ИИН)/ ИНН/УНП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отклонения1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65" w:id="101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справочник из трех текстовых значений: (несоответствие квалификационным требованиям, несоответствие требованиям конкурсной документации, нарушение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закупках")</w:t>
      </w:r>
    </w:p>
    <w:bookmarkStart w:name="z1266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Следующие заявки на участие в конкурсе были допущены (количество заявок):</w:t>
      </w:r>
    </w:p>
    <w:bookmarkEnd w:id="10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(ИНН)/ИНН/УНП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67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результатах применения относительного значения критериев, предусмотренных пунктом 460 Правил:</w:t>
      </w:r>
    </w:p>
    <w:bookmarkEnd w:id="10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БИН(ИИН)/ИНН/НП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скидки,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предлагаемого потенциальным поставщиком проекта требованиям технической спецификации Заказчика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детального плана действий по реализации проекта (с указанием календарных сроков, форм, методов, предполагаемых мест проведения мероприятий, численности и охвата бенефициаров (целевых групп)) в соответствии с требованиями технической спецификации Заказчика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цели деятельности потенциального поставщика (в соответствии с учредительными документами) закупаемым услугам Заказчика и направлениям, предусмотренным статьей 5 Закона "О государственном социальном заказе, грантах и премиях для неправительственных организаций в РК"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нахождении потенциального поставщика в "Базе данных неправительственных организаций" в соответствии с Правилами предоставления сведений о своей деятельности неправительственными организациями и формирования Базы данных о них, утвержденными приказом Министра культуры и спорта Республики Казахстан от 19 февраля 2016 года № 51 (зарегистрирован в Реестре государственной регистрации нормативных правовых актов под № 13355)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опыта работы потенциального поставщика в сфере реализации социальных программ и проектов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реализации проекта за счет средств местного бюджета – опыт работы неправительственной организации в соответствующей административно-территориальной единице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балл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условного уменьшения по итогам общих баллов,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нахождение потенциального поставщика в соответствующей административно-территориальной единице в границах области, городов республиканского значения и столицы по месту оказания услуг,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отрицательные значения,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условная скидка, %</w:t>
            </w:r>
          </w:p>
        </w:tc>
      </w:tr>
    </w:tbl>
    <w:bookmarkStart w:name="z1268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результатах применения относительного значения критериев, предусмотренных пунктом 460-1 Правил:</w:t>
      </w:r>
    </w:p>
    <w:bookmarkEnd w:id="10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БИН(ИИН)/ИНН/НП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скидки,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предлагаемого потенциальным поставщиком проекта требованиям технической спецификации Заказчика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детального плана действий по реализации проекта (с указанием календарных сроков, форм, методов, предполагаемых мест проведения мероприятий, численности и охвата бенефициаров (целевых групп)) в соответствии с требованиями технической спецификации Заказчика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ключевых показателей эффективности (для мониторинга хода реализации проекта) с указанием исходных значений, планируемых значений и инструментов измерения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цели деятельности потенциального поставщика (в соответствии с учредительными документами) закупаемым услугам Заказчика и направлениям, предусмотренным статьей 5 Закона "О государственном социальном заказе, грантах и премиях для неправительственных организаций в РК"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нахождении потенциального поставщика в "Базе данных неправительственных организаций" в соответствии с Правилами предоставления сведений о своей деятельности неправительственными организациями и формирования Базы данных о них, утвержденными приказом Министра культуры и спорта Республики Казахстан от 19 февраля 2016 года № 51 (зарегистрирован в Реестре государственной регистрации нормативных правовых актов под № 13355)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опыта работы потенциального поставщика в сфере реализации социальных программ и проектов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реализации проекта за счет средств местного бюджета – опыт работы неправительственной организации в соответствующей административно-территориальной единице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и квалификация специалистов***, привлекаемых к реализации социального проекта и (или) социальной программы (сведения о квалифицированных специалистах, привлекаемых к реализации социального проекта и (или) социальной программы в соответствии со Стандартами государственного социального заказа, утвержденными приказом Министра общественного развития Республики Казахстан от 15 августа 2018 года № 19 (зарегистрирован в Реестре государственной регистрации нормативных правовых актов под № 17314)</w:t>
            </w:r>
          </w:p>
        </w:tc>
      </w:tr>
    </w:tbl>
    <w:bookmarkStart w:name="z1269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скидки, 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балл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условного уменьшения по итогам общих баллов,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нахождение потенциального поставщика в соответствующей административно-территориальной единице в границах области, городов республиканского значения и столицы по месту оказания услуг,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отрицательные значения,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условная скидка, %</w:t>
            </w:r>
          </w:p>
        </w:tc>
      </w:tr>
    </w:tbl>
    <w:bookmarkStart w:name="z1270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условных цен участников конкурса:</w:t>
      </w:r>
    </w:p>
    <w:bookmarkEnd w:id="10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п/поставщика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(ИНН)/ИНН/УНП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Выделенная сумма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поставщика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условная скидка,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 учетом условной скидки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подачи заявки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71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конкурсной комиссии:</w:t>
      </w:r>
    </w:p>
    <w:bookmarkEnd w:id="1017"/>
    <w:bookmarkStart w:name="z1272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победителем по лоту №___: (БИН/ИИН наименование потенциального поставщика победителя), потенциальным поставщиком, занявшим второе место (БИН/ИИН наименование потенциального поставщика, занявшего второе место).</w:t>
      </w:r>
    </w:p>
    <w:bookmarkEnd w:id="1018"/>
    <w:bookmarkStart w:name="z1273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Заказчику (наименование заказчика)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закупках", заключить договор о государственных закупках с (БИН/ИИН наименование потенциального поставщика победителя).</w:t>
      </w:r>
    </w:p>
    <w:bookmarkEnd w:id="1019"/>
    <w:bookmarkStart w:name="z1274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</w:t>
      </w:r>
    </w:p>
    <w:bookmarkEnd w:id="1020"/>
    <w:bookmarkStart w:name="z1275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"Признать государственную закупку (наименование закупки по лоту №___ несостоявшейся в связи с _____________________ *":</w:t>
      </w:r>
    </w:p>
    <w:bookmarkEnd w:id="1021"/>
    <w:bookmarkStart w:name="z1276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*Одно из следующих значений: "отсутствие представленных заявок", "к участию в конкурсе не допущен ни один потенциальный поставщик", "к участию в конкурсе допущен один потенциальный поставщик".</w:t>
      </w:r>
    </w:p>
    <w:bookmarkEnd w:id="1022"/>
    <w:bookmarkStart w:name="z1277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</w:t>
      </w:r>
    </w:p>
    <w:bookmarkEnd w:id="1023"/>
    <w:bookmarkStart w:name="z1278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Произведена отмена закупки, основанием которой является: Акты уполномоченных государственных органов (предписание, уведомление, представление, решение) № _________ от ____________.</w:t>
      </w:r>
    </w:p>
    <w:bookmarkEnd w:id="1024"/>
    <w:bookmarkStart w:name="z1279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Орган, принявший решение об отмене: (_________________________).</w:t>
      </w:r>
    </w:p>
    <w:bookmarkEnd w:id="1025"/>
    <w:bookmarkStart w:name="z1280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</w:t>
      </w:r>
    </w:p>
    <w:bookmarkEnd w:id="1026"/>
    <w:bookmarkStart w:name="z1281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Произведен отказ от закупки в соответствии с подпунктом __ пункта 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закупках".</w:t>
      </w:r>
    </w:p>
    <w:bookmarkEnd w:id="1027"/>
    <w:bookmarkStart w:name="z1282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028"/>
    <w:bookmarkStart w:name="z1283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1029"/>
    <w:bookmarkStart w:name="z1284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1030"/>
    <w:bookmarkStart w:name="z1285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 – идентификационный номер налогоплательщика;</w:t>
      </w:r>
    </w:p>
    <w:bookmarkEnd w:id="1031"/>
    <w:bookmarkStart w:name="z1286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УНП – учетный номер плательщика;</w:t>
      </w:r>
    </w:p>
    <w:bookmarkEnd w:id="1032"/>
    <w:bookmarkStart w:name="z1287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 имя отчество (если оно указано в документе, удостоверяющем личность).</w:t>
      </w:r>
    </w:p>
    <w:bookmarkEnd w:id="10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</w:tbl>
    <w:bookmarkStart w:name="z1290" w:id="10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об итогах по государственным закупкам жилища (номер и дата)</w:t>
      </w:r>
    </w:p>
    <w:bookmarkEnd w:id="1034"/>
    <w:p>
      <w:pPr>
        <w:spacing w:after="0"/>
        <w:ind w:left="0"/>
        <w:jc w:val="both"/>
      </w:pPr>
      <w:bookmarkStart w:name="z1291" w:id="1035"/>
      <w:r>
        <w:rPr>
          <w:rFonts w:ascii="Times New Roman"/>
          <w:b w:val="false"/>
          <w:i w:val="false"/>
          <w:color w:val="000000"/>
          <w:sz w:val="28"/>
        </w:rPr>
        <w:t>
      № закупки ______________________________________________________</w:t>
      </w:r>
    </w:p>
    <w:bookmarkEnd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Название закупки________________________________________________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№ лота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лота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Сумма, выделенная для закупки, теңге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Информация о представленных заявках: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потенциального поставщика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данные, реквизиты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представления заявки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92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рассмотрения заявок:</w:t>
      </w:r>
    </w:p>
    <w:bookmarkEnd w:id="10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потенциального поставщика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(допущен/не допущен)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несоответствия требованиям, предусмотренным в объявлении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(указывается в случае наличия)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93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ценовых предложениях допущенных участников:</w:t>
      </w:r>
    </w:p>
    <w:bookmarkEnd w:id="10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его наличии) потенциального поставщика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Выделенная сумма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поставщика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снижения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подачи заявки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94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Победитель по лоту №___ закупки: (наименование поставщика победителя). Заказчику (наименование заказчика)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закупках", заключить договор о государственных закупках с (наименование поставщика победителя).</w:t>
      </w:r>
    </w:p>
    <w:bookmarkEnd w:id="1038"/>
    <w:bookmarkStart w:name="z1295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</w:t>
      </w:r>
    </w:p>
    <w:bookmarkEnd w:id="1039"/>
    <w:bookmarkStart w:name="z1296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"Признать государственную закупку (наименование закупки по лоту №___ несостоявшейся в связи с _____________________ *":</w:t>
      </w:r>
    </w:p>
    <w:bookmarkEnd w:id="1040"/>
    <w:bookmarkStart w:name="z1297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*Одно из следующих значений: "отсутствие представленных заявок", "к участию в конкурсе не допущен ни один потенциальный поставщик".</w:t>
      </w:r>
    </w:p>
    <w:bookmarkEnd w:id="1041"/>
    <w:bookmarkStart w:name="z1298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</w:t>
      </w:r>
    </w:p>
    <w:bookmarkEnd w:id="1042"/>
    <w:bookmarkStart w:name="z1299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Произведена отмена закупки, основанием которой является: Акты уполномоченных государственных органов (предписание, уведомление, представление, решение) № _________ от дд.мм.гггг.</w:t>
      </w:r>
    </w:p>
    <w:bookmarkEnd w:id="1043"/>
    <w:bookmarkStart w:name="z1300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Орган, принявший решение об отмене: (_______________________).</w:t>
      </w:r>
    </w:p>
    <w:bookmarkEnd w:id="1044"/>
    <w:bookmarkStart w:name="z1301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</w:t>
      </w:r>
    </w:p>
    <w:bookmarkEnd w:id="1045"/>
    <w:bookmarkStart w:name="z1302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Произведен отказ от закупки в соответствии с подпунктом __ пункта 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закупках".</w:t>
      </w:r>
    </w:p>
    <w:bookmarkEnd w:id="1046"/>
    <w:bookmarkStart w:name="z1303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047"/>
    <w:bookmarkStart w:name="z1304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1048"/>
    <w:bookmarkStart w:name="z1305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 имя отчество (при его наличии);</w:t>
      </w:r>
    </w:p>
    <w:bookmarkEnd w:id="1049"/>
    <w:bookmarkStart w:name="z1306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дд.мм.гггг. – день, месяц, год.</w:t>
      </w:r>
    </w:p>
    <w:bookmarkEnd w:id="10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</w:tbl>
    <w:bookmarkStart w:name="z1309" w:id="10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Приглашение на участие в государственных закупках способом из одного источника</w:t>
      </w:r>
    </w:p>
    <w:bookmarkEnd w:id="1051"/>
    <w:bookmarkStart w:name="z1310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участник (наименование потенциального поставщика)!</w:t>
      </w:r>
    </w:p>
    <w:bookmarkEnd w:id="1052"/>
    <w:bookmarkStart w:name="z1311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 приглашены на участие в государственной закупке (№ приглашения, наименование приглашения) способом из одного источника посредством веб-портала.</w:t>
      </w:r>
    </w:p>
    <w:bookmarkEnd w:id="1053"/>
    <w:bookmarkStart w:name="z1312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просмотра приглашения пройдите по ссылке (ссылка на приглашение).</w:t>
      </w:r>
    </w:p>
    <w:bookmarkEnd w:id="1054"/>
    <w:bookmarkStart w:name="z1313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указанная выше ссылка не открывается, скопируйте ее в буфер обмена, вставьте в адресную строку браузера и нажмите "Ввод".</w:t>
      </w:r>
    </w:p>
    <w:bookmarkEnd w:id="10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Приглашению на 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закупках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способом из одного источника</w:t>
            </w:r>
          </w:p>
        </w:tc>
      </w:tr>
    </w:tbl>
    <w:bookmarkStart w:name="z1315" w:id="10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закупок (лотов) способом из одного источника посредством веб-портала государственных закупок (формируется на основе утвержденного годового плана)</w:t>
      </w:r>
    </w:p>
    <w:bookmarkEnd w:id="1056"/>
    <w:p>
      <w:pPr>
        <w:spacing w:after="0"/>
        <w:ind w:left="0"/>
        <w:jc w:val="both"/>
      </w:pPr>
      <w:bookmarkStart w:name="z1316" w:id="1057"/>
      <w:r>
        <w:rPr>
          <w:rFonts w:ascii="Times New Roman"/>
          <w:b w:val="false"/>
          <w:i w:val="false"/>
          <w:color w:val="000000"/>
          <w:sz w:val="28"/>
        </w:rPr>
        <w:t>
      № приглашения ________________________</w:t>
      </w:r>
    </w:p>
    <w:bookmarkEnd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приглашения 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 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объем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поставки (в соответствии с Incoterms 2010)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поставки товаров, выполнения работ, оказания услуг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поставки товаров, выполнения работ, оказания услуг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авансового платежа,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выделенная по лоту,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1317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*Полное описание и характеристика товаров, работ, услуг указывается в технической спецификации</w:t>
      </w:r>
    </w:p>
    <w:bookmarkEnd w:id="10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</w:tbl>
    <w:bookmarkStart w:name="z1320" w:id="10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об итогах государственных закупок способом из одного источника по несостоявшимся закупкам (формируется на каждую государственную закупку (лот) отдельно))</w:t>
      </w:r>
    </w:p>
    <w:bookmarkEnd w:id="1059"/>
    <w:p>
      <w:pPr>
        <w:spacing w:after="0"/>
        <w:ind w:left="0"/>
        <w:jc w:val="both"/>
      </w:pPr>
      <w:bookmarkStart w:name="z1321" w:id="1060"/>
      <w:r>
        <w:rPr>
          <w:rFonts w:ascii="Times New Roman"/>
          <w:b w:val="false"/>
          <w:i w:val="false"/>
          <w:color w:val="000000"/>
          <w:sz w:val="28"/>
        </w:rPr>
        <w:t>
      № приглашения _________________________________________________</w:t>
      </w:r>
    </w:p>
    <w:bookmarkEnd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приглашения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№ лота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лота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Информация о представителе заказчика и представителе организатора: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заказчика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организатора</w:t>
            </w:r>
          </w:p>
        </w:tc>
      </w:tr>
    </w:tbl>
    <w:bookmarkStart w:name="z1322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Закупаемые товары (работы, услуги):</w:t>
      </w:r>
    </w:p>
    <w:bookmarkEnd w:id="10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товара, работы,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применения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предмета закупки (товар, работа, услуга)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выделенная для закупки,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23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приглашенном потенциальном поставщике:</w:t>
      </w:r>
    </w:p>
    <w:bookmarkEnd w:id="10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(ИИН)/ИНН/УНП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24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ценовом предложении потенциального поставщика:</w:t>
      </w:r>
    </w:p>
    <w:bookmarkEnd w:id="10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Выделенная сумма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поставщика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предоставления ценового предложения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25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соответствия/несоответствия квалификационным требованиям и требованиям конкурсной документации:</w:t>
      </w:r>
    </w:p>
    <w:bookmarkEnd w:id="10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приглашенного поставщика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организатора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представителя организатора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несоответствия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поставщика)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(ФИО (при его наличии) представителя организатора, должность в организации)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соответствии со справочником значений: соответствует/ не соответствует требованиям тех. спецификации; соответствует/ не соответствует квалификационным требованиям; соответствует/ не соответствует требованиям статьи 7 Закона)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(Причина, введенная представителем организатора, в случае несоответствия требованиям тех. спецификации; квалификационным требованиям; требованиям статьи 7 Закона)</w:t>
            </w:r>
          </w:p>
        </w:tc>
      </w:tr>
    </w:tbl>
    <w:bookmarkStart w:name="z1326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Решено заключить договор о государственных закупках способом "Из одного источника по несостоявшимся закупкам" с приглашенным потенциальным поставщиком (наименование потенциального поставщика).</w:t>
      </w:r>
    </w:p>
    <w:bookmarkEnd w:id="1065"/>
    <w:bookmarkStart w:name="z1327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 закупка способом из одного источника не состоялась в связи с тем, что приглашенный потенциальный поставщик (наименование потенциального поставщика) отказался от участия в государственной закупке способом из одного источника.</w:t>
      </w:r>
    </w:p>
    <w:bookmarkEnd w:id="1066"/>
    <w:bookmarkStart w:name="z1328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 закупка способом из одного источника не состоялась в связи с тем, что приглашенный потенциальный поставщик (наименование потенциального поставщика) не предоставил в установленный срок ответ на участие в государственной закупке способом из одного источника.</w:t>
      </w:r>
    </w:p>
    <w:bookmarkEnd w:id="1067"/>
    <w:bookmarkStart w:name="z1329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 закупка способом из одного источника не состоялась в связи с тем, что приглашенный потенциальный поставщик не соответствует квалификационным требованиям и требованиям конкурсной документации.</w:t>
      </w:r>
    </w:p>
    <w:bookmarkEnd w:id="1068"/>
    <w:bookmarkStart w:name="z1330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</w:t>
      </w:r>
    </w:p>
    <w:bookmarkEnd w:id="1069"/>
    <w:bookmarkStart w:name="z1331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Произведена отмена закупки, основанием которой является: Акты уполномоченных государственных органов (предписание, уведомление, представление, решение) № _________ от дд.мм.гггг.</w:t>
      </w:r>
    </w:p>
    <w:bookmarkEnd w:id="1070"/>
    <w:bookmarkStart w:name="z1332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Орган, принявший решение об отмене: (________________________)</w:t>
      </w:r>
    </w:p>
    <w:bookmarkEnd w:id="1071"/>
    <w:bookmarkStart w:name="z1333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</w:t>
      </w:r>
    </w:p>
    <w:bookmarkEnd w:id="1072"/>
    <w:bookmarkStart w:name="z1334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Произведен отказ от закупки в соответствии с подпунктом __ пункта 6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закупках".</w:t>
      </w:r>
    </w:p>
    <w:bookmarkEnd w:id="1073"/>
    <w:bookmarkStart w:name="z1335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074"/>
    <w:bookmarkStart w:name="z1336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1075"/>
    <w:bookmarkStart w:name="z1337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1076"/>
    <w:bookmarkStart w:name="z1338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 – идентификационный номер налогоплательщика;</w:t>
      </w:r>
    </w:p>
    <w:bookmarkEnd w:id="1077"/>
    <w:bookmarkStart w:name="z1339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УНП – учетный номер плательщика;</w:t>
      </w:r>
    </w:p>
    <w:bookmarkEnd w:id="1078"/>
    <w:bookmarkStart w:name="z1340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 имя отчество (при его наличии);</w:t>
      </w:r>
    </w:p>
    <w:bookmarkEnd w:id="1079"/>
    <w:bookmarkStart w:name="z1341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дд.мм.гггг. – день, месяц, год.</w:t>
      </w:r>
    </w:p>
    <w:bookmarkEnd w:id="10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</w:tbl>
    <w:bookmarkStart w:name="z1344" w:id="10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Банковская гарантия (форма обеспечения исполнения договора о государственных закупках)</w:t>
      </w:r>
    </w:p>
    <w:bookmarkEnd w:id="1081"/>
    <w:p>
      <w:pPr>
        <w:spacing w:after="0"/>
        <w:ind w:left="0"/>
        <w:jc w:val="both"/>
      </w:pPr>
      <w:bookmarkStart w:name="z1345" w:id="1082"/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банка: ____________________________________________</w:t>
      </w:r>
    </w:p>
    <w:bookmarkEnd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и реквизиты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Кому: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и реквизиты заказчика)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Гарантийное обязательство № ______ _______ "___" _______ ___ год (место нахождения)</w:t>
      </w:r>
    </w:p>
    <w:p>
      <w:pPr>
        <w:spacing w:after="0"/>
        <w:ind w:left="0"/>
        <w:jc w:val="both"/>
      </w:pPr>
      <w:bookmarkStart w:name="z1346" w:id="1083"/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что, _______________________________________</w:t>
      </w:r>
    </w:p>
    <w:bookmarkEnd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поставщика)</w:t>
      </w:r>
    </w:p>
    <w:bookmarkStart w:name="z1347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"Поставщик", заключил(ит)* договор о государственных закупках № ___ от _____ __________ ___ год (далее – Договор) на поставку (выполнение, оказание) ___________________ (описание товаров, работ или услуг) и Вами было предусмотрено в Договоре, что Поставщик внесет обеспечение его исполнения в виде банковской гарантии на общую сумму____________________ теңге, настоящим _____________________________ (наименование банка) подтверждаем, что являемся гарантом по вышеуказанному Договору и берем на себя безотзывное обязательство выплатить Вам по-Вашему требованию сумму, равную ________________ (сумма в цифрах и прописью) по получении Вашего письменного требования на оплату, а также письменного подтверждения того, что Поставщик не исполнил или исполнил ненадлежащим образом свои обязательства по Договору. Данное гарантийное обязательство вступает в силу с момента его подписания и действует до момента полного исполнения Поставщиком своих обязательств по Договору. Все права и обязанности, возникающие в связи с настоящим гарантийным обязательством, регулируются законодательством Республики Казахстан.</w:t>
      </w:r>
    </w:p>
    <w:bookmarkEnd w:id="1084"/>
    <w:p>
      <w:pPr>
        <w:spacing w:after="0"/>
        <w:ind w:left="0"/>
        <w:jc w:val="both"/>
      </w:pPr>
      <w:bookmarkStart w:name="z1348" w:id="1085"/>
      <w:r>
        <w:rPr>
          <w:rFonts w:ascii="Times New Roman"/>
          <w:b w:val="false"/>
          <w:i w:val="false"/>
          <w:color w:val="000000"/>
          <w:sz w:val="28"/>
        </w:rPr>
        <w:t>
      Подпись/электронно-цифровая подпись</w:t>
      </w:r>
    </w:p>
    <w:bookmarkEnd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и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печать гарантов (в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(В лице первого руководителя банка (филиала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или его заместителя и главного бухгалтера банка).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59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52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Поставщик* _______________ ИИН/БИН*</w:t>
      </w:r>
    </w:p>
    <w:bookmarkEnd w:id="10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утверждения*</w:t>
            </w:r>
          </w:p>
        </w:tc>
      </w:tr>
    </w:tbl>
    <w:bookmarkStart w:name="z1353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Накладная на отпуск запасов на сторону (электронная форма)</w:t>
      </w:r>
    </w:p>
    <w:bookmarkEnd w:id="10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(индивидуальный предприниматель) – отправитель*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(индивидуальный предприниматель) – получатель*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за поставку (Ф.И.О.)**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организация**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Товарно-транспортная накладная (номер, дата)**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порядку*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Договора**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характеристика**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характеристика**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Номенклатурный номер**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код из Национального каталога товаров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в теңге*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 НДС, в теңге*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НДС, в теңге*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отпуску**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Отпущено**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54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отпущено количество запасов (прописью)__________ на сумму (прописью), в теңге___________________________*</w:t>
      </w:r>
    </w:p>
    <w:bookmarkEnd w:id="10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 разрешил Ф.И.О.** ______/_________/_____ Должность** подпись (ЭЦП) расшифровка подписи*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доверенности №**___ от "____" _____ 20 _____ года выданной* ___________________ Запасы получил ______/_______подпись (ЭЦП) расшифровка подписи*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бухгалтер Ф.И.О. **______/____ М.П. подпись (ЭЦП) расшифровка подписи*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Отпустил **__________/________ подпись (ЭЦП) расшифровка подписи*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55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89"/>
    <w:bookmarkStart w:name="z1356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*заполняется автоматически веб-порталом государственных закупок;</w:t>
      </w:r>
    </w:p>
    <w:bookmarkEnd w:id="1090"/>
    <w:bookmarkStart w:name="z1357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заполняется поставщиком;</w:t>
      </w:r>
    </w:p>
    <w:bookmarkEnd w:id="1091"/>
    <w:bookmarkStart w:name="z1358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092"/>
    <w:bookmarkStart w:name="z1359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1093"/>
    <w:bookmarkStart w:name="z1360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1094"/>
    <w:bookmarkStart w:name="z1361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стоимость;</w:t>
      </w:r>
    </w:p>
    <w:bookmarkEnd w:id="1095"/>
    <w:bookmarkStart w:name="z1362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– место печати;</w:t>
      </w:r>
    </w:p>
    <w:bookmarkEnd w:id="1096"/>
    <w:bookmarkStart w:name="z1363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 имя отчество (если оно указано в документе, удостоверяющем личность);</w:t>
      </w:r>
    </w:p>
    <w:bookmarkEnd w:id="1097"/>
    <w:bookmarkStart w:name="z1364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подпись.</w:t>
      </w:r>
    </w:p>
    <w:bookmarkEnd w:id="10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60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</w:tbl>
    <w:bookmarkStart w:name="z1367" w:id="10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приема-передачи товара(ов)</w:t>
      </w:r>
    </w:p>
    <w:bookmarkEnd w:id="1099"/>
    <w:p>
      <w:pPr>
        <w:spacing w:after="0"/>
        <w:ind w:left="0"/>
        <w:jc w:val="both"/>
      </w:pPr>
      <w:bookmarkStart w:name="z1368" w:id="1100"/>
      <w:r>
        <w:rPr>
          <w:rFonts w:ascii="Times New Roman"/>
          <w:b w:val="false"/>
          <w:i w:val="false"/>
          <w:color w:val="000000"/>
          <w:sz w:val="28"/>
        </w:rPr>
        <w:t>
      №_______ "___" _______ 20___года</w:t>
      </w:r>
    </w:p>
    <w:bookmarkEnd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документа* дата подписания*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(фиксируется дата и время подписания акта заказчиком)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Настоящий акт составлен в том, что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(Поставщик), в соответствии (наименование Поставщика*)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 договором (и дополнительным соглашением)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 "____" __________ 20 __ года № ___________ (наименование договора (дополнительного соглашения), дата и номер*) в лице нижеподписавшихся представителей Поставщика, передал, а _____________________ (Заказчик), в лице нижеподписавшихся (наименование Заказчика*) представителей Заказчика принял: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товаре**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поставки товара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Номенклатурный (заводской) номер (при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код из Национального каталога товаров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(теңге), в том числе НДС/без НДС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69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товара (ов) по данному акту, согласно Договору, составляет**______________ теңге, (цифрами, прописью), в том числе НДС/без НДС,</w:t>
      </w:r>
    </w:p>
    <w:bookmarkEnd w:id="1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Поставщика*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ИИН/БИН*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ИИК/БИК**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Банк**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адрес*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поставщика**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должность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должность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договору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Договора*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авансовых платежей***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с начала действия Договора***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заактированные суммы***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неустойки (штраф, пеня) за просрочку сроков поставки или ненадлежащего исполнения (частичного неисполнения) обязательств***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просроченных дней***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Единой бюджетной классификации расходов: Программа/Подпрограмма/Специфика***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расходы, в том числе произведенные поставщиком по данному акту***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теңге*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теңге*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требуемая к перечислению Поставщику***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70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перечень электронных копии документов (прикрепляется поставщиком/заказчиком при наличии)</w:t>
      </w:r>
    </w:p>
    <w:bookmarkEnd w:id="1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заказчика*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БИН*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ИИК/БИК***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Банк***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адрес***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заказчика***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 (руководитель организации) 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принятие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правильность оформления (реквизиты, специфика)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71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03"/>
    <w:bookmarkStart w:name="z1372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*заполняется автоматически веб-порталом государственных закупок;</w:t>
      </w:r>
    </w:p>
    <w:bookmarkEnd w:id="1104"/>
    <w:bookmarkStart w:name="z1373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заполняется поставщиком;</w:t>
      </w:r>
    </w:p>
    <w:bookmarkEnd w:id="1105"/>
    <w:bookmarkStart w:name="z1374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заполняется заказчиком.</w:t>
      </w:r>
    </w:p>
    <w:bookmarkEnd w:id="1106"/>
    <w:bookmarkStart w:name="z1375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Заполняемые поставщиком и заказчиком банковские реквизиты (ИИК/БИК/Банк) должны соответствовать банковским реквизитам заключенного Договора, и доступны только Сторонам.</w:t>
      </w:r>
    </w:p>
    <w:bookmarkEnd w:id="1107"/>
    <w:bookmarkStart w:name="z1376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108"/>
    <w:bookmarkStart w:name="z1377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1109"/>
    <w:bookmarkStart w:name="z1378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код;</w:t>
      </w:r>
    </w:p>
    <w:bookmarkEnd w:id="1110"/>
    <w:bookmarkStart w:name="z1379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bookmarkEnd w:id="1111"/>
    <w:bookmarkStart w:name="z1380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1112"/>
    <w:bookmarkStart w:name="z1381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стоимость;</w:t>
      </w:r>
    </w:p>
    <w:bookmarkEnd w:id="1113"/>
    <w:bookmarkStart w:name="z1382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 имя отчество (если оно указано в документе, удостоверяющем личность).</w:t>
      </w:r>
    </w:p>
    <w:bookmarkEnd w:id="1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</w:tbl>
    <w:bookmarkStart w:name="z1385" w:id="1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выполненных работ****</w:t>
      </w:r>
    </w:p>
    <w:bookmarkEnd w:id="1115"/>
    <w:p>
      <w:pPr>
        <w:spacing w:after="0"/>
        <w:ind w:left="0"/>
        <w:jc w:val="both"/>
      </w:pPr>
      <w:bookmarkStart w:name="z1386" w:id="1116"/>
      <w:r>
        <w:rPr>
          <w:rFonts w:ascii="Times New Roman"/>
          <w:b w:val="false"/>
          <w:i w:val="false"/>
          <w:color w:val="000000"/>
          <w:sz w:val="28"/>
        </w:rPr>
        <w:t>
      №_______ "___" _______ 20___года</w:t>
      </w:r>
    </w:p>
    <w:bookmarkEnd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документа*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подписания* (фиксируется дата и время подписания акта заказчиком)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Настоящий акт составлен в том, что ____________________ (Исполнитель), (наименование Исполнителя*) в соответствии с договором (и дополнительным соглашением) _____________________ от "___" _____________ 20 __ года № ____, в лице (наименование договора (дополнительного соглашения), дата и номер*) нижеподписавшихся представителей Исполнителя, выполнил, 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(Заказчик), в лице нижеподписавшихся представителей (наименование Заказчика*)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Заказчика принял: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выполненной работе**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выполнения работ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Дата/период выполнения работ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(теңге), в том числе НДС/без НДС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87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выполненных работ по данному акту, согласно Договору, составляет** _____________теңге, в том числе НДС/без НДС, (цифрами, прописью)</w:t>
      </w:r>
    </w:p>
    <w:bookmarkEnd w:id="1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Исполнителя*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ИИН/БИН*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ИИК/БИК**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Банк**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исполнителя**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должность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должность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договору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Договора*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авансовых платежей***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с начала действия Договора***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заактированные суммы***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неустойки (штраф, пеня) за просрочку сроков выполнения работ или ненадлежащего исполнения (частичного неисполнения) обязательств***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просроченных дней***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Единой бюджетной классификации расходов: Программа/Подпрограмма/Специфика***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выполненные по данному акту работы (наименование работ в разрезе их подвидов в соответствии с технической спецификацией, заданием, графиком выполнения работ при их наличии***)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Дата/период выполнения работ*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теңге*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теңге*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требуемая к перечислению Поставщику***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88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перечень электронных копии документов (прикрепляется поставщиком/заказчиком при наличии)</w:t>
      </w:r>
    </w:p>
    <w:bookmarkEnd w:id="1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заказчика*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БИН*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ИИК/ БИК***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Банк***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адрес***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заказчика*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 (руководитель организации) 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принятие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правильность оформления (реквизиты, специфика)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2-В</w:t>
            </w:r>
          </w:p>
        </w:tc>
      </w:tr>
    </w:tbl>
    <w:bookmarkStart w:name="z1389" w:id="1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выполненных работ №_______за 20 года</w:t>
      </w:r>
    </w:p>
    <w:bookmarkEnd w:id="1119"/>
    <w:p>
      <w:pPr>
        <w:spacing w:after="0"/>
        <w:ind w:left="0"/>
        <w:jc w:val="both"/>
      </w:pPr>
      <w:bookmarkStart w:name="z1390" w:id="1120"/>
      <w:r>
        <w:rPr>
          <w:rFonts w:ascii="Times New Roman"/>
          <w:b w:val="false"/>
          <w:i w:val="false"/>
          <w:color w:val="000000"/>
          <w:sz w:val="28"/>
        </w:rPr>
        <w:t>
      Заказчик: ______________________________________________________</w:t>
      </w:r>
    </w:p>
    <w:bookmarkEnd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наименование, адрес, данные о средствах связи)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Подрядчик: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наименование, адрес, данные о средствах связи)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Стройка: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Объект: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Договор подряда (контракт) №_______ от 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норм и коды ресурсов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 и затрат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Выполнено работ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порядку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по смете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в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Сдал (Подрядчик)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Принял (Заказчик)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1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  <w:bookmarkEnd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2"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bookmarkEnd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3"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  <w:bookmarkEnd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печати. (должность, подпись,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подписи)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5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bookmarkEnd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печати. (должность, подпись,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подписи)</w:t>
            </w:r>
          </w:p>
        </w:tc>
      </w:tr>
    </w:tbl>
    <w:p>
      <w:pPr>
        <w:spacing w:after="0"/>
        <w:ind w:left="0"/>
        <w:jc w:val="both"/>
      </w:pPr>
      <w:bookmarkStart w:name="z1397" w:id="1125"/>
      <w:r>
        <w:rPr>
          <w:rFonts w:ascii="Times New Roman"/>
          <w:b w:val="false"/>
          <w:i w:val="false"/>
          <w:color w:val="000000"/>
          <w:sz w:val="28"/>
        </w:rPr>
        <w:t>
      Эксперт(ы) технического надзора: ________________________________</w:t>
      </w:r>
    </w:p>
    <w:bookmarkEnd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(подпись)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Эксперт(ы) авторского надзора: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(подпись) имя, отчество)</w:t>
      </w:r>
    </w:p>
    <w:bookmarkStart w:name="z1398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26"/>
    <w:bookmarkStart w:name="z1399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*заполняется автоматически веб-порталом государственных закупок;</w:t>
      </w:r>
    </w:p>
    <w:bookmarkEnd w:id="1127"/>
    <w:bookmarkStart w:name="z1400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заполняется поставщиком (исполнителем);</w:t>
      </w:r>
    </w:p>
    <w:bookmarkEnd w:id="1128"/>
    <w:bookmarkStart w:name="z1401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заполняется заказчиком;</w:t>
      </w:r>
    </w:p>
    <w:bookmarkEnd w:id="1129"/>
    <w:bookmarkStart w:name="z1402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Заполняемые поставщиком (исполнителем) и заказчиком банковские реквизиты (ИИК/БИК/Банк) должны соответствовать банковским реквизитам заключенного Договора, и доступны только Сторонам.</w:t>
      </w:r>
    </w:p>
    <w:bookmarkEnd w:id="1130"/>
    <w:bookmarkStart w:name="z1403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****применяется для приемки выполненных работ, за исключением строительно-монтажных работ, оформляемых на веб-портале в соответствии с законодательством Республики Казахстан об архитектурной, градостроительной и строительной деятельности.</w:t>
      </w:r>
    </w:p>
    <w:bookmarkEnd w:id="1131"/>
    <w:bookmarkStart w:name="z1404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132"/>
    <w:bookmarkStart w:name="z1405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1133"/>
    <w:bookmarkStart w:name="z1406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код;</w:t>
      </w:r>
    </w:p>
    <w:bookmarkEnd w:id="1134"/>
    <w:bookmarkStart w:name="z1407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bookmarkEnd w:id="1135"/>
    <w:bookmarkStart w:name="z1408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1136"/>
    <w:bookmarkStart w:name="z1409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стоимость;</w:t>
      </w:r>
    </w:p>
    <w:bookmarkEnd w:id="1137"/>
    <w:bookmarkStart w:name="z1410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– место печати;</w:t>
      </w:r>
    </w:p>
    <w:bookmarkEnd w:id="1138"/>
    <w:bookmarkStart w:name="z1411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 имя отчество (если оно указано в документе, удостоверяющем личность).</w:t>
      </w:r>
    </w:p>
    <w:bookmarkEnd w:id="1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62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</w:tbl>
    <w:bookmarkStart w:name="z1414" w:id="1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оказанных услуг</w:t>
      </w:r>
    </w:p>
    <w:bookmarkEnd w:id="1140"/>
    <w:p>
      <w:pPr>
        <w:spacing w:after="0"/>
        <w:ind w:left="0"/>
        <w:jc w:val="both"/>
      </w:pPr>
      <w:bookmarkStart w:name="z1415" w:id="1141"/>
      <w:r>
        <w:rPr>
          <w:rFonts w:ascii="Times New Roman"/>
          <w:b w:val="false"/>
          <w:i w:val="false"/>
          <w:color w:val="000000"/>
          <w:sz w:val="28"/>
        </w:rPr>
        <w:t>
      №___ "___" _________ 20__года</w:t>
      </w:r>
    </w:p>
    <w:bookmarkEnd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документа*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подписания* (фиксируется дата и время подписания акта заказчиком)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Настоящий акт составлен в том, что _____________________ (Поставщик), (наименование Поставщика*) в соответствии с договором (и дополнительным соглашением) ___________ от "__" ________ 20 __ года № ____ (наименование договора (дополнительного соглашения), дата и номер*) в лице нижеподписавшихся представителей Поставщика, выполнил, а _______________________ (Заказчик), в лице нижеподписавшихся (наименование Заказчика*) представителей Заказчика принял: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оказанной услуге**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оказания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(теңге), в том числе НДС/без НДС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16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оказанных услуг по данному акту, согласно Договору, составляет** ______________ теңге, в том числе НДС/без НДС, (цифрами, прописью)</w:t>
      </w:r>
    </w:p>
    <w:bookmarkEnd w:id="1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Поставщика*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ИИН/БИН*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ИИК/БИК**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Банк**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адрес**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поставщика**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Утверждаю**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наличии), должность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наличии), должность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договору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Договора*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авансовых платежей***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с начала действия Договора***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заактированные суммы***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неустойки (штраф, пеня) за просрочку сроков оказания услуг или ненадлежащего исполнения (частичного неисполнения) обязательств***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просроченных дней***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Единой бюджетной классификации расходов: Программа/Подпрограмма/Специфика***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оказанные по данному акту услуги (наименование услуг в разрезе их подвидов в соответствии с технической спецификацией, заданием, графиком выполнения услуг при их наличии)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услуги*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Дата/ период оказания услуг*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теңге*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теңге*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отчете о научных исследованиях, маркетинговых, консультационных и прочих услугах (дата, номер, количество страниц) (при их наличии) ****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требуемая к перечислению Поставщику***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17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перечень электронных копии документов (прикрепляется поставщиком/заказчиком при наличии)</w:t>
      </w:r>
    </w:p>
    <w:bookmarkEnd w:id="1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заказчика*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БИН*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ИИК/ БИК***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Банк***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адрес***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заказчика*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 (руководитель организации) 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принятие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правильность оформления (реквизиты, специфика)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18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44"/>
    <w:bookmarkStart w:name="z1419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*заполняется автоматически веб-порталом государственных закупок;</w:t>
      </w:r>
    </w:p>
    <w:bookmarkEnd w:id="1145"/>
    <w:bookmarkStart w:name="z1420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заполняется поставщиком;</w:t>
      </w:r>
    </w:p>
    <w:bookmarkEnd w:id="1146"/>
    <w:bookmarkStart w:name="z1421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заполняется заказчиком;</w:t>
      </w:r>
    </w:p>
    <w:bookmarkEnd w:id="1147"/>
    <w:bookmarkStart w:name="z1422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Заполняемые поставщиком и заказчиком банковские реквизиты (ИИК/БИК/Банк) должны соответствовать банковским реквизитам заключенного Договора, и доступны только Сторонам.</w:t>
      </w:r>
    </w:p>
    <w:bookmarkEnd w:id="1148"/>
    <w:bookmarkStart w:name="z1423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заполняется заказчиком в случае наличия отчета о научных исследованиях, маркетинговых, консультационных и прочих услугах;</w:t>
      </w:r>
    </w:p>
    <w:bookmarkEnd w:id="1149"/>
    <w:bookmarkStart w:name="z1424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150"/>
    <w:bookmarkStart w:name="z1425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1151"/>
    <w:bookmarkStart w:name="z1426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код;</w:t>
      </w:r>
    </w:p>
    <w:bookmarkEnd w:id="1152"/>
    <w:bookmarkStart w:name="z1427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bookmarkEnd w:id="1153"/>
    <w:bookmarkStart w:name="z1428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1154"/>
    <w:bookmarkStart w:name="z1429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стоимость;</w:t>
      </w:r>
    </w:p>
    <w:bookmarkEnd w:id="1155"/>
    <w:bookmarkStart w:name="z1430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 имя отчество (при его наличии).</w:t>
      </w:r>
    </w:p>
    <w:bookmarkEnd w:id="11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