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44da" w14:textId="69b4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Правления Агентства Республики Казахстан по регулированию и развитию финансового рынка от 28 апреля 2026 года № 84 и Правления Национального Банка Республики Казахстан от 29 апреля 2026 года № 51 "Об определении предельных размеров годовой эффективной ставки вознаграждения по займам и микрокредитам"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30 июня 2026 года № 101 и постановление Правления Национального Банка Республики Казахстан от 30 июня 2026 года № 79. Зарегистрировано в Министерстве юстиции Республики Казахстан 1 июля 2026 года № 39184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01.07.2026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28 апреля 2026 года № 84 и Правления Национального Банка Республики Казахстан от 29 апреля 2026 года № 51 "Об определении предельных размеров годовой эффективной ставки вознаграждения по займам и микрокредитам" (зарегистрировано в Реестре государственной регистрации нормативных правовых актов под № 38605)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 микрокредитам, предоставляемым организациями, осуществляющими микрофинансовую деятельность, соответствующим требованиям, предусмотренным пунктом 3 приложения 5 к Требованиям к осуществлению микрофинансовой деятельности,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15 мая 2026 года № 92 (зарегистрировано в Реестре государственной регистрации нормативных правовых актов под № 38746), – менее 0,3 (ноль целых три десятых) процента в день, но не более 179 (сто семьдесят девять) процентов.";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"Установить, что с 1 января 2027 года абзац второй пункта 1 настоящего совместного постановления действует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банковским займам, предоставляемым банками второго уровня, организациями, осуществляющими отдельные виды банковских операций, – 46 (сорок шесть) процентов по беззалоговым банковским займам; 35 (тридцать пять) процентов по банковским займам, обеспеченным залогом.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годовой эффективной ставки вознаграждения по ипотечным жилищным займам устанавливаются в зависимости от порогового значения коэффициента соотношения размера займа к стоимости предмета залога (далее – КЗЗ) в следующих размерах: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КЗЗ до 0,7 (ноль целых семь десятых) включительно – 20 (двадцать) процентов;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значении КЗЗ свыше 0,7 (ноль целых семь десятых) – 25 (двадцать пять) процентов.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коэффициент КЗЗ определяется как соотношение суммы ипотечного жилищного займа к стоимости предмета залога и рассчитывается по следующей формуле: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7211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займа – сумма ипотечного жилищного займа по условиям договора;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предмета залога – наименьшее значение между стоимостью объекта недвижимости, указанной в договоре купли-продажи, и рыночной стоимостью объекта недвижимости, определенной оценщиком в соответствии с требованиями Закона Республики Казахстан "Об оценочной деятельности" и актуальном на дату выдачи ипотечного жилищного займа. При наличии дополнительного залога в виде прав по договору банковского вклада стоимость предмета залога для расчета коэффициента КЗЗ увеличивается на сумму банковского вклада на дату передачи прав по договору банковского вклада в залог.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подлежит официальному опубликованию и вводится в действие с 1 июля 2026 года, за исключением абзацев третьего и четвертого пункта 1 настоящего совместного постановления, которые вводятся в действие с 21 июля 2026 года.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__________Т. Сулейменов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Агентства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финансового рынка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__________О. Кизатов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