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60c558" w14:textId="d60c55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некоторые приказы Министра юстиции Республики Казахстан по вопросам промышленной собственности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28 апреля 2026 года № 393. Зарегистрирован в Министерстве юстиции Республики Казахстан 30 апреля 2026 года № 38589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Вводится в действие с </w:t>
      </w:r>
      <w:r>
        <w:rPr>
          <w:rFonts w:ascii="Times New Roman"/>
          <w:b w:val="false"/>
          <w:i w:val="false"/>
          <w:color w:val="ff0000"/>
          <w:sz w:val="28"/>
        </w:rPr>
        <w:t>12.07.2026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перечень</w:t>
      </w:r>
      <w:r>
        <w:rPr>
          <w:rFonts w:ascii="Times New Roman"/>
          <w:b w:val="false"/>
          <w:i w:val="false"/>
          <w:color w:val="000000"/>
          <w:sz w:val="28"/>
        </w:rPr>
        <w:t xml:space="preserve"> некоторых приказов Министра юстиции Республики Казахстан, в которые вносятся изменения и дополнения.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по правам интеллектуальной собственности Министерства юстиции Республики Казахстан в установленном законодательством Республики Казахстан порядке обеспечить: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официальном интернет-ресурсе Министерства юстиции Республики Казахстан после дня его первого официального опубликования.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юстиции Республики Казахстан.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c 12 июля 2026 года и подлежит официальному опубликованию.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юстиции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Сарсембаев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3" w:id="7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искусственного интеллекта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цифрового развития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 2026 года № 393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некоторых приказов Министра юстиции Республики Казахстан по вопросам промышленной собственности, в которые вносятся изменения и дополнения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28 августа 2018 года № 1316 "Об утверждении Правил проведения аттестации лиц, претендующих на занятие деятельностью патентного поверенного, регистрации в реестрах патентных поверенных и внесения в них изменений" (зарегистрирован в Реестре государственной регистрации нормативных правовых актов № 17322) внести следующие изменения и дополнения: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аттестации лиц, претендующих на занятие деятельностью патентного поверенного, регистрации в реестрах патентных поверенных и внесения в них изменений, утвержденных указанным приказом: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В настоящих Правилах используются следующие понятия и термины: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кандидат – лицо, претендующее на право занятия деятельностью патентного поверенного;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Комиссия – Комиссия по вопросам деятельности патентных поверенных;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услугополучатель – физическое лицо, кандидат в патентные поверенные;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патентный поверенный – гражданин Республики Казахстан, которому в соответствии с законодательством Республики Казахстан предоставлено право на представительство физических и юридических лиц перед уполномоченным органом и экспертной организацией;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Реестры – Реестр патентных поверенных Республики Казахстан в области товарных знаков, географических указаний, наименований места происхождения товара и Реестр патентных поверенных Республики Казахстан в области изобретений, полезных моделей, промышленных образцов, селекционных достижений;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платежный шлюз "цифрового правительства" (далее – ПШЦП) – цифровой объект, автоматизирующий процессы передачи информации о проведении платежей в рамках оказания возмездных услуг;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цифровая подпись (далее – ЭЦП) – цифровая запись (набор цифровых данных), созданная с использованием закрытого ключа электронной цифровой подписи и средств электронной цифровой подписи, подтверждающая достоверность электронного документа, его принадлежность и неизменность содержания.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Государственные услуги "Аттестация лиц, претендующих на занятие деятельностью патентного поверенного" и "Выдача свидетельства патентного поверенного" оказываются Комитетом по правам интеллектуальной собственности Министерства юстиции Республики Казахстан (далее – услугодатель);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Для прохождения аттестации услугополучатель направляет через веб-портал "цифрового правительства" следующие документы: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допуске к аттестации лица, претендующего на занятие деятельностью патентного поверенного, удостоверенного ЭЦП на государственном или русском языках,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документа, подтверждающего трудовую деятельность со стажем работы не менее четырех лет в сфере охраны и защиты прав интеллектуальной собственности либо стажировку в палате патентных поверенных не менее одного года;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для прохождения аттестации лиц, претендующих на занятие деятельностью патентного поверенного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указанные в приложении 2 настоящих Правил, сверяются с оригиналами документов, представляемыми услугополучателем при явке на аттестационный экзамен.";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7-1, 7-2, 7-3 и 7-4 следующего содержания: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7-2. Услугодатель приостанавливает процесс оказания государственной услуги в случаях: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7-3. Процесс оказания государственной услуги приостанавливается: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Услугодатель в день поступления документов осуществляет их прием и регистрацию.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заявителя после окончания рабочего времени, в выходные и праздничные дни согласно трудовому законодательству, прием заявлений и выдача результатов оказания государственной услуги осуществляется следующим рабочим днем.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Списки кандидатов, допущенных к аттестации, размещаются на интернет-ресурсе услугодателя.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Кандидат, допущенный к аттестации, за три рабочих дня уведомляется о месте, дате, времени проведения тестирования через веб-портал "цифрового правительства" в электронной форме и размещает его на интернет-ресурсе услугодателя.</w:t>
      </w:r>
    </w:p>
    <w:bookmarkEnd w:id="43"/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Кандидаты сдают аттестацию при предъявлении документа, удостоверяющего личность, или посредством сервиса "цифровой документ" в течение одного рабочего дня.";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"20. Для получения свидетельства патентного поверенного кандидат направляет через веб-портал "цифрового правительства" заявление о выдаче свидетельства патентного поверенного в форме электронного документа, удостоверенного ЭЦП кандидата на государственном или русском языках,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6-1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документе, подтверждающем плату, услугодатель получает из соответствующей государственной цифровой системы через ПШЦП.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заявления в "личном кабинете" услугополучателя отображается статус о принятии запроса для предоставления государственной услуги.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патентного поверенного выдается в течение трех рабочих дней.";</w:t>
      </w:r>
    </w:p>
    <w:bookmarkEnd w:id="48"/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22-1, 22-2, 22-3 и 22-4 следующего содержания:</w:t>
      </w:r>
    </w:p>
    <w:bookmarkEnd w:id="49"/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22-2. Услугодатель приостанавливает процесс оказания государственной услуги в случаях: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22-3. Процесс оказания государственной услуги приостанавливается:</w:t>
      </w:r>
    </w:p>
    <w:bookmarkEnd w:id="55"/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56"/>
    <w:bookmarkStart w:name="z6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58"/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1-1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5-1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6-1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8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29 августа 2018 года № 1340 "Об утверждении Правил регистрации товарных знаков, географических указаний и наименований мест происхождения товаров в Государственном реестре товарных знаков, Государственном реестре географических указаний и Государственном реестре наименований мест происхождения товаров и выдачи охранных документов и их дубликатов, прекращения действия регистрации и признания ее недействительной, а также форм свидетельств" (зарегистрирован в Реестре государственной регистрации нормативных правовых актов № 17414) внести следующие изменения и дополнения:</w:t>
      </w:r>
    </w:p>
    <w:bookmarkEnd w:id="61"/>
    <w:bookmarkStart w:name="z8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регистрации товарных знаков, географических указаний и наименований мест происхождения товаров в Государственном реестре товарных знаков, Государственном реестре географических указаний и Государственном реестре наименований мест происхождения товаров и выдачи охранных документов и их дубликатов, прекращения действия регистрации и признания ее недействительной, а также форм свидетельств, утвержденных указанным приказом: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регистрации товарных знаков, географических указаний и наименований мест происхождения товаров в Государственном реестре товарных знаков, Государственном реестре географических указаний и Государственном реестре наименований мест происхождения товаров и выдачи охранных документов и их дубликатов, прекращения действия регистрации и признания ее недействительной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3 Закона Республики Казахстан "О товарных знаках, знаках обслуживания, географических указаниях и наименованиях мест происхождения товаров" (далее – Закон)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и социально ответственных услугах" (далее – Закон о госуслугах) и определяют порядок регистрации товарных знаков, географических указаний и наименований мест происхождения товаров в Государственном реестре товарных знаков, Государственном реестре географических указаний и Государственном реестре наименований мест происхождения товаров, выдачи охранных документов и их дубликатов, прекращения действия регистрации и признания ее недействительной и порядок оказания государственных услуг.";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"2. В настоящих Правилах используются следующие понятия и сокращения:</w:t>
      </w:r>
    </w:p>
    <w:bookmarkEnd w:id="64"/>
    <w:bookmarkStart w:name="z8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бюллетень – официальное периодическое издание по вопросам охраны товарных знаков, географических указаний и наименований мест происхождения товаров;</w:t>
      </w:r>
    </w:p>
    <w:bookmarkEnd w:id="65"/>
    <w:bookmarkStart w:name="z8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ВОИС – Всемирная организация интеллектуальной собственности;</w:t>
      </w:r>
    </w:p>
    <w:bookmarkEnd w:id="66"/>
    <w:bookmarkStart w:name="z9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общеизвестный товарный знак – обозначение, используемое в качестве товарного знака, или товарный знак, признанные общеизвестными решением уполномоченного органа, основанном на доказательствах заинтересованных лиц;</w:t>
      </w:r>
    </w:p>
    <w:bookmarkEnd w:id="67"/>
    <w:bookmarkStart w:name="z9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товарный знак, знак обслуживания (далее – товарный знак) – обозначение, зарегистрированное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>, или охраняемое без регистрации в силу международных договоров, в которых участвует Республика Казахстан, служащее для отличия товаров (услуг) одних юридических или физических лиц от однородных товаров (услуг) других юридических или физических лиц;</w:t>
      </w:r>
    </w:p>
    <w:bookmarkEnd w:id="68"/>
    <w:bookmarkStart w:name="z9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патентные поверенные – граждане Республики Казахстан, которым в соответствии с законодательством Республики Казахстан предоставлено право на представительство физических и юридических лиц перед уполномоченным органом и экспертной организацией;</w:t>
      </w:r>
    </w:p>
    <w:bookmarkEnd w:id="69"/>
    <w:bookmarkStart w:name="z9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владелец (правообладатель) товарного знака или владелец права пользования географическим указанием и наименованием места происхождения товара – физическое или юридическое лицо, обладающее исключительным правом на товарный знак или исключительным правом пользования географическим указанием и наименованием места происхождения товара;</w:t>
      </w:r>
    </w:p>
    <w:bookmarkEnd w:id="70"/>
    <w:bookmarkStart w:name="z9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МКТУ – международная классификация товаров и услуг;</w:t>
      </w:r>
    </w:p>
    <w:bookmarkEnd w:id="71"/>
    <w:bookmarkStart w:name="z9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географическое указание – обозначение, идентифицирующее происходящий с территории географического объекта товар, определенное качество, репутация или другие характеристики которого в значительной степени связаны с его географическим происхождением. На территории данного географического объекта должна осуществляться хотя бы одна из стадий производства товара, оказывающая существенное влияние на формирование его характеристик;</w:t>
      </w:r>
    </w:p>
    <w:bookmarkEnd w:id="72"/>
    <w:bookmarkStart w:name="z9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наименование места происхождения товара – обозначение, представляющее собой либо содержащее современное или историческое, официальное или неофициальное, полное или сокращенное наименование страны, населенного пункта, местности или другого географического объекта, включающее такое наименование или производное от такого наименования и ставшее известным в результате его использования в отношении товара, особые свойства которого исключительно или главным образом определяются характерными для данного географического объекта природными условиями и (или) людскими факторами. На территории данного географического объекта должны осуществляться все стадии производства товара, оказывающие существенное влияние на формирование особых свойств товара;</w:t>
      </w:r>
    </w:p>
    <w:bookmarkEnd w:id="73"/>
    <w:bookmarkStart w:name="z9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ИНИД – международные коды для идентификации библиографических данных;</w:t>
      </w:r>
    </w:p>
    <w:bookmarkEnd w:id="74"/>
    <w:bookmarkStart w:name="z9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веб-портал "цифрового правительства" www.egov.kz (далее – портал) – цифровые объекты, представляющий собой "единое окно" доступа ко всей консолидированной правительственной информации, включая нормативную правовую базу, и к государственным и иным услугам, оказываемым в электронной форме;</w:t>
      </w:r>
    </w:p>
    <w:bookmarkEnd w:id="75"/>
    <w:bookmarkStart w:name="z9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платежный шлюз "цифрового правительства" (далее – ПШЦП) – цифровой объект, автоматизирующий процессы передачи информации о проведении платежей в рамках оказания возмездных услуг;</w:t>
      </w:r>
    </w:p>
    <w:bookmarkEnd w:id="76"/>
    <w:bookmarkStart w:name="z10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электронная цифровая подпись (далее – ЭЦП) – цифровая запись (набор цифровых данных), созданная с использованием закрытого ключа электронной цифровой подписи и средств электронной цифровой подписи, подтверждающая достоверность электронного документа, его принадлежность и неизменность содержания.</w:t>
      </w:r>
    </w:p>
    <w:bookmarkEnd w:id="77"/>
    <w:bookmarkStart w:name="z10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78"/>
    <w:bookmarkStart w:name="z10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На основании решения Республиканского государственного предприятия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 о регистрации товарного знака и при оплате услуг услугодателя за регистрацию товарного знака, в Государственный реестр товарных знаков вносятся сведения по товарному знаку с присвоением ему порядкового номера (далее – номер регистрации) и указанием даты внесения сведений (далее – дата регистрации).";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0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"13. 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приложении 3 к настоящим Правилам.</w:t>
      </w:r>
    </w:p>
    <w:bookmarkEnd w:id="81"/>
    <w:bookmarkStart w:name="z10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услугополучателем заявления через портал в "личном кабинете" автоматически отображается статус о принятии запроса на оказание государственной услуги.";</w:t>
      </w:r>
    </w:p>
    <w:bookmarkEnd w:id="82"/>
    <w:bookmarkStart w:name="z10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пункта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83"/>
    <w:bookmarkStart w:name="z10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84"/>
    <w:bookmarkStart w:name="z11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14-1, 14-2, 14-3 и 14-4 следующего содержания:</w:t>
      </w:r>
    </w:p>
    <w:bookmarkEnd w:id="85"/>
    <w:bookmarkStart w:name="z11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86"/>
    <w:bookmarkStart w:name="z11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14-2. Услугодатель приостанавливает процесс оказания государственной услуги в случаях:</w:t>
      </w:r>
    </w:p>
    <w:bookmarkEnd w:id="87"/>
    <w:bookmarkStart w:name="z11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88"/>
    <w:bookmarkStart w:name="z11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89"/>
    <w:bookmarkStart w:name="z11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90"/>
    <w:bookmarkStart w:name="z11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14-3. Процесс оказания государственной услуги приостанавливается:</w:t>
      </w:r>
    </w:p>
    <w:bookmarkEnd w:id="91"/>
    <w:bookmarkStart w:name="z11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92"/>
    <w:bookmarkStart w:name="z11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93"/>
    <w:bookmarkStart w:name="z11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94"/>
    <w:bookmarkStart w:name="z12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95"/>
    <w:bookmarkStart w:name="z12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2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"17. 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приложении 3 к настоящим Правилам.</w:t>
      </w:r>
    </w:p>
    <w:bookmarkEnd w:id="97"/>
    <w:bookmarkStart w:name="z12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услугополучателем заявления через портал в "личном кабинете" автоматически отображается статус о принятии запроса на оказание государственной услуги.";</w:t>
      </w:r>
    </w:p>
    <w:bookmarkEnd w:id="98"/>
    <w:bookmarkStart w:name="z12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пункта 18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99"/>
    <w:bookmarkStart w:name="z12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100"/>
    <w:bookmarkStart w:name="z12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18-1, 18-2, 18-3 и 18-4 следующего содержания:</w:t>
      </w:r>
    </w:p>
    <w:bookmarkEnd w:id="101"/>
    <w:bookmarkStart w:name="z12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"18-1.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102"/>
    <w:bookmarkStart w:name="z12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18-2. Услугодатель приостанавливает процесс оказания государственной услуги в случаях:</w:t>
      </w:r>
    </w:p>
    <w:bookmarkEnd w:id="103"/>
    <w:bookmarkStart w:name="z13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104"/>
    <w:bookmarkStart w:name="z1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105"/>
    <w:bookmarkStart w:name="z13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106"/>
    <w:bookmarkStart w:name="z13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18-3. Процесс оказания государственной услуги приостанавливается:</w:t>
      </w:r>
    </w:p>
    <w:bookmarkEnd w:id="107"/>
    <w:bookmarkStart w:name="z13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108"/>
    <w:bookmarkStart w:name="z13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109"/>
    <w:bookmarkStart w:name="z13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110"/>
    <w:bookmarkStart w:name="z13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111"/>
    <w:bookmarkStart w:name="z13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4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"21. Плата осуществляется безналичным способом через платежный шлюз банка второго уровня, интегрированного c цифровой системой услугодателя newcab.kazpatent.kz, по банковским реквизитам, указанным в приложении 3 к настоящим Правилам.</w:t>
      </w:r>
    </w:p>
    <w:bookmarkEnd w:id="113"/>
    <w:bookmarkStart w:name="z14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услугополучателем заявления через портал в "личном кабинете" автоматически отображается статус о принятии запроса на оказание государственной услуги.";</w:t>
      </w:r>
    </w:p>
    <w:bookmarkEnd w:id="114"/>
    <w:bookmarkStart w:name="z14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пункта 22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15"/>
    <w:bookmarkStart w:name="z14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116"/>
    <w:bookmarkStart w:name="z14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22-1, 22-2, 22-3 и 22-4 следующего содержания:</w:t>
      </w:r>
    </w:p>
    <w:bookmarkEnd w:id="117"/>
    <w:bookmarkStart w:name="z14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"22-1.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118"/>
    <w:bookmarkStart w:name="z14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22-2. Услугодатель приостанавливает процесс оказания государственной услуги в случаях:</w:t>
      </w:r>
    </w:p>
    <w:bookmarkEnd w:id="119"/>
    <w:bookmarkStart w:name="z14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120"/>
    <w:bookmarkStart w:name="z14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121"/>
    <w:bookmarkStart w:name="z14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122"/>
    <w:bookmarkStart w:name="z15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22-3. Процесс оказания государственной услуги приостанавливается:</w:t>
      </w:r>
    </w:p>
    <w:bookmarkEnd w:id="123"/>
    <w:bookmarkStart w:name="z15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124"/>
    <w:bookmarkStart w:name="z15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125"/>
    <w:bookmarkStart w:name="z15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126"/>
    <w:bookmarkStart w:name="z15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127"/>
    <w:bookmarkStart w:name="z15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28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5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"28. 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приложении 3 к настоящим Правилам.</w:t>
      </w:r>
    </w:p>
    <w:bookmarkEnd w:id="129"/>
    <w:bookmarkStart w:name="z15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направлении услугополучателем заявления через портал в "личном кабинете" автоматически отображается статус о принятии запроса на оказание государственной услуги.";</w:t>
      </w:r>
    </w:p>
    <w:bookmarkEnd w:id="130"/>
    <w:bookmarkStart w:name="z15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четвертый </w:t>
      </w:r>
      <w:r>
        <w:rPr>
          <w:rFonts w:ascii="Times New Roman"/>
          <w:b w:val="false"/>
          <w:i w:val="false"/>
          <w:color w:val="000000"/>
          <w:sz w:val="28"/>
        </w:rPr>
        <w:t>пункта 29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31"/>
    <w:bookmarkStart w:name="z16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17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29 августа 2018 года № 1341 "Об утверждении Правил регистрации объектов промышленной собственности в Государственном реестре изобретений, Государственном реестре полезных моделей, Государственном реестре промышленных образцов и выдачи охранных документов и их дубликатов, признания недействительными и досрочного прекращения действия патентов" (зарегистрирован в Реестре государственной регистрации нормативных правовых актов № 17415) внести следующие изменения и дополнения:</w:t>
      </w:r>
    </w:p>
    <w:bookmarkEnd w:id="133"/>
    <w:bookmarkStart w:name="z17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регистрации объектов промышленной собственности в Государственном реестре изобретений, Государственном реестре полезных моделей, Государственном реестре промышленных образцов и выдачи охранных документов и их дубликатов, признания недействительными и досрочного прекращения действия патентов, утвержденных указанным приказом: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7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регистрации объектов промышленной собственности в Государственном реестре изобретений, Государственном реестре полезных моделей, Государственном реестре промышленных образцов и выдачи охранных документов и их дубликатов, признания недействительными и досрочного прекращения действия патентов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"Патентный закон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государственных и социально ответственных услугах" (далее – Закон) и определяют порядок регистрации объектов промышленной собственности в Государственном реестре изобретений, Государственном реестре полезных моделей, Государственном реестре промышленных образцов и выдачи охранных документов и их дубликатов, признания недействительными и досрочного прекращения действия патентов, а также порядок оказания государственных услуг.";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14)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17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"14) веб-портал "цифрового правительства" www.egov.kz, www.elicense.kz (далее – портал) – цифровая система, представляющая собой единое окно доступа ко всей консолидированной правительственной информации, включая нормативную правовую базу, и к государственным услугам, услугам по выдаче технических условий на подключение к сетям субъектов естественных монополий и услугам субъектов квазигосударственного сектора, оказываемым в электронной форме;</w:t>
      </w:r>
    </w:p>
    <w:bookmarkEnd w:id="136"/>
    <w:bookmarkStart w:name="z18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платежный шлюз "цифрового правительства" (далее – ПШЦП) – цифровой объект, автоматизирующий процессы передачи информации о проведении платежей в рамках оказания возмездных услуг;";</w:t>
      </w:r>
    </w:p>
    <w:bookmarkEnd w:id="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8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На основании решения Республиканского государственного предприятия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 о выдаче патента и при представлении заявителем документа, подтверждающего плату за услуги услугодателя по подготовке документов к выдаче патента и публикации, в Государственные реестры изобретений, полезных моделей, промышленных образцов Республики Казахстан вносятся сведения по объекту промышленной собственности.";</w:t>
      </w:r>
    </w:p>
    <w:bookmarkEnd w:id="138"/>
    <w:bookmarkStart w:name="z18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39"/>
    <w:bookmarkStart w:name="z18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банковские реквизиты) к настоящим Правилам.";</w:t>
      </w:r>
    </w:p>
    <w:bookmarkEnd w:id="140"/>
    <w:bookmarkStart w:name="z18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41"/>
    <w:bookmarkStart w:name="z18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142"/>
    <w:bookmarkStart w:name="z18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8-1, 8-2, 8-3 и 8-4 следующего содержания:</w:t>
      </w:r>
    </w:p>
    <w:bookmarkEnd w:id="143"/>
    <w:bookmarkStart w:name="z18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144"/>
    <w:bookmarkStart w:name="z18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Услугодатель приостанавливает процесс оказания государственной услуги в случаях:</w:t>
      </w:r>
    </w:p>
    <w:bookmarkEnd w:id="145"/>
    <w:bookmarkStart w:name="z19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146"/>
    <w:bookmarkStart w:name="z19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147"/>
    <w:bookmarkStart w:name="z19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148"/>
    <w:bookmarkStart w:name="z19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8-3. Процесс оказания государственной услуги приостанавливается:</w:t>
      </w:r>
    </w:p>
    <w:bookmarkEnd w:id="149"/>
    <w:bookmarkStart w:name="z19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150"/>
    <w:bookmarkStart w:name="z19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151"/>
    <w:bookmarkStart w:name="z19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152"/>
    <w:bookmarkStart w:name="z19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153"/>
    <w:bookmarkStart w:name="z19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1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0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155"/>
    <w:bookmarkStart w:name="z20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156"/>
    <w:bookmarkStart w:name="z20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57"/>
    <w:bookmarkStart w:name="z20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реквизитам.";</w:t>
      </w:r>
    </w:p>
    <w:bookmarkEnd w:id="158"/>
    <w:bookmarkStart w:name="z20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17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59"/>
    <w:bookmarkStart w:name="z20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0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161"/>
    <w:bookmarkStart w:name="z20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22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29 августа 2018 года № 1342 "Об утверждении Правил внесения топологий в Государственный реестр топологий интегральных микросхем и выдачи свидетельств о регистрации, удостоверений авторов" (зарегистрирован в Реестре государственной регистрации нормативных правовых актов № 17397) внести следующие изменения и дополнения:</w:t>
      </w:r>
    </w:p>
    <w:bookmarkEnd w:id="163"/>
    <w:bookmarkStart w:name="z22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внесения топологий в Государственный реестр топологий интегральных микросхем и выдачи свидетельств о регистрации, удостоверений авторов, утвержденных указанным приказом:</w:t>
      </w:r>
    </w:p>
    <w:bookmarkEnd w:id="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2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Настоящие Правила внесения топологий в Государственный реестр топологий интегральных микросхем и выдачи свидетельств о регистрации, удостоверений авторов (далее – Правила) разработаны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правовой охране топологий интегральных микросхем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и социально ответственных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госуслугах), которые устанавливают порядок внесения топологий в Государственный реестр топологий интегральных микросхем, а также выдачи свидетельств о регистрации, удостоверений авторов и определяют порядок оказания государственных услуг.";</w:t>
      </w:r>
    </w:p>
    <w:bookmarkEnd w:id="1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5)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22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веб-портал "цифрового правительства" www.egov.kz, www.elicense.kz (далее – портал) – цифровая система, представляющая собой единое окно доступа ко всей консолидированной правительственной информации, включая нормативную правовую базу, и к государственным услугам, услугам по выдаче технических условий на подключение к сетям субъектов естественных монополий и услугам субъектов квазигосударственного сектора, оказываемым в электронной форме;</w:t>
      </w:r>
    </w:p>
    <w:bookmarkEnd w:id="166"/>
    <w:bookmarkStart w:name="z22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платежный шлюз "цифрового правительства" (далее – ПШЦП) – цифровой объект, автоматизирующий процессы передачи информации о проведении платежей в рамках оказания возмездных услуг;";</w:t>
      </w:r>
    </w:p>
    <w:bookmarkEnd w:id="1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2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Государственная услуга "Регистрация топологий интегральных микросхем" (далее – государственная услуга) оказывается Республиканским государственным предприятием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услугодатель).";</w:t>
      </w:r>
    </w:p>
    <w:bookmarkEnd w:id="168"/>
    <w:bookmarkStart w:name="z22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69"/>
    <w:bookmarkStart w:name="z23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Правилам.";</w:t>
      </w:r>
    </w:p>
    <w:bookmarkEnd w:id="170"/>
    <w:bookmarkStart w:name="z23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71"/>
    <w:bookmarkStart w:name="z23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172"/>
    <w:bookmarkStart w:name="z23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6-1, 6-2, 6-3 и 6-4 следующего содержания:</w:t>
      </w:r>
    </w:p>
    <w:bookmarkEnd w:id="173"/>
    <w:bookmarkStart w:name="z23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174"/>
    <w:bookmarkStart w:name="z23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6-2. Услугодатель приостанавливает процесс оказания государственной услуги в случаях:</w:t>
      </w:r>
    </w:p>
    <w:bookmarkEnd w:id="175"/>
    <w:bookmarkStart w:name="z23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176"/>
    <w:bookmarkStart w:name="z23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177"/>
    <w:bookmarkStart w:name="z23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178"/>
    <w:bookmarkStart w:name="z23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6-3. Процесс оказания государственной услуги приостанавливается:</w:t>
      </w:r>
    </w:p>
    <w:bookmarkEnd w:id="179"/>
    <w:bookmarkStart w:name="z24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180"/>
    <w:bookmarkStart w:name="z24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181"/>
    <w:bookmarkStart w:name="z24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182"/>
    <w:bookmarkStart w:name="z24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183"/>
    <w:bookmarkStart w:name="z24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4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185"/>
    <w:bookmarkStart w:name="z24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1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4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"10. На основании решения о регистрации топологий и при подтверждении платы за услуги РГП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РГП "НИИС") по выдаче свидетельства в Государственный реестр топологий интегральных микросхем Республики Казахстан (далее – Государственный реестр) РГП "НИИС" вносятся сведения по топологии с присвоением ей порядкового номера.";</w:t>
      </w:r>
    </w:p>
    <w:bookmarkEnd w:id="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25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29 августа 2018 года № 1343 "Об утверждении Правил регистрации селекционных достижений в Государственном реестре селекционных достижений и выдачи охранных документов и их дубликатов, аннулирования и досрочного прекращения действия патентов" (зарегистрирован в Реестре государственной регистрации нормативных правовых актов № 17416) внести следующие изменения и дополнения:</w:t>
      </w:r>
    </w:p>
    <w:bookmarkEnd w:id="188"/>
    <w:bookmarkStart w:name="z25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регистрации селекционных достижений в Государственном реестре селекционных достижений и выдачи охранных документов и их дубликатов, аннулирования и досрочного прекращения действия патентов, утвержденных указанным приказом:</w:t>
      </w:r>
    </w:p>
    <w:bookmarkEnd w:id="1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6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регистрации селекционных достижений в Государственном реестре селекционных достижений и выдачи охранных документов и их дубликатов, аннулирования и досрочного прекращения действия патентов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охране селекционных достижений" (далее – Закон),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государственных и социально ответственных услугах" (далее – Закон о госуслугах) и определяют порядок регистрации селекционных достижений в Государственном реестре селекционных достижений и выдачи охранных документов и их дубликатов, аннулирования и досрочного прекращения действия патентов, а также порядок оказания государственных услуг.";</w:t>
      </w:r>
    </w:p>
    <w:bookmarkEnd w:id="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8)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26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"8) веб-портал "цифрового правительства" www.egov.kz, www.elicense.kz (далее – портал) – цифровая система, представляющая собой единое окно доступа ко всей консолидированной правительственной информации, включая нормативную правовую базу, и к государственным услугам, услугам по выдаче технических условий на подключение к сетям субъектов естественных монополий и услугам субъектов квазигосударственного сектора, оказываемым в электронной форме;</w:t>
      </w:r>
    </w:p>
    <w:bookmarkEnd w:id="191"/>
    <w:bookmarkStart w:name="z26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платежный шлюз "цифрового правительства" (далее – ПШЦП) – цифровой объект, автоматизирующий процессы передачи информации о проведении платежей в рамках оказания возмездных услуг;";</w:t>
      </w:r>
    </w:p>
    <w:bookmarkEnd w:id="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6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На основании решения Республиканского государственного предприятия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 о выдаче патента, решения Государственной комиссии о выдаче охранного документа и при представлении документа, подтверждающего плату за услуги услугодателя по подготовке к выдаче патента и публикации, в Государственный реестр селекционных достижений Республики Казахстан вносятся сведения по селекционному достижению.";</w:t>
      </w:r>
    </w:p>
    <w:bookmarkEnd w:id="193"/>
    <w:bookmarkStart w:name="z26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94"/>
    <w:bookmarkStart w:name="z26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банковские реквизиты) к настоящим Правилам.";</w:t>
      </w:r>
    </w:p>
    <w:bookmarkEnd w:id="195"/>
    <w:bookmarkStart w:name="z26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96"/>
    <w:bookmarkStart w:name="z26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197"/>
    <w:bookmarkStart w:name="z27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8-1, 8-2, 8-3 и 8-4 следующего содержания:</w:t>
      </w:r>
    </w:p>
    <w:bookmarkEnd w:id="198"/>
    <w:bookmarkStart w:name="z27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199"/>
    <w:bookmarkStart w:name="z27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8-2. Услугодатель приостанавливает процесс оказания государственной услуги в случаях:</w:t>
      </w:r>
    </w:p>
    <w:bookmarkEnd w:id="200"/>
    <w:bookmarkStart w:name="z27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201"/>
    <w:bookmarkStart w:name="z27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202"/>
    <w:bookmarkStart w:name="z27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203"/>
    <w:bookmarkStart w:name="z27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8-3. Процесс оказания государственной услуги приостанавливается:</w:t>
      </w:r>
    </w:p>
    <w:bookmarkEnd w:id="204"/>
    <w:bookmarkStart w:name="z27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205"/>
    <w:bookmarkStart w:name="z27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206"/>
    <w:bookmarkStart w:name="z27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207"/>
    <w:bookmarkStart w:name="z28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208"/>
    <w:bookmarkStart w:name="z28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8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210"/>
    <w:bookmarkStart w:name="z28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211"/>
    <w:bookmarkStart w:name="z28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12"/>
    <w:bookmarkStart w:name="z28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реквизитам.";</w:t>
      </w:r>
    </w:p>
    <w:bookmarkEnd w:id="213"/>
    <w:bookmarkStart w:name="z28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17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14"/>
    <w:bookmarkStart w:name="z28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2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29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216"/>
    <w:bookmarkStart w:name="z29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2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30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29 августа 2018 года № 1344 "Об утверждении Правил регистрации в Государственном реестре топологий интегральных микросхем передачи исключительного права, предоставления права на использование топологий" (зарегистрирован в Реестре государственной регистрации нормативных правовых актов № 17330) внести следующие изменения и дополнения:</w:t>
      </w:r>
    </w:p>
    <w:bookmarkEnd w:id="218"/>
    <w:bookmarkStart w:name="z30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регистрации в Государственном реестре топологий интегральных микросхем передачи исключительного права, предоставления права на использование топологий, утвержденных указанным приказом:</w:t>
      </w:r>
    </w:p>
    <w:bookmarkEnd w:id="2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03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Настоящие Правила регистрации в Государственном реестре топологий интегральных микросхем передачи исключительного права, предоставления права на использование топологий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 Закона Республики Казахстан "О правовой охране топологий интегральных микросхем",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и социально ответственных услугах" (далее – Закон о госуслугах) и определяют порядок регистрации в Государственном реестре топологий интегральных микросхем передачи исключительного права, предоставления права на использование топологий, а также определяют порядок оказания государственных услуг "Регистрация передачи исключительного прав на товарный знак, селекционное достижение и объект промышленной собственности, а также топологии интегральной микросхемы" и "Регистрация предоставления права на использование товарного знака, селекционного достижения и объекта промышленной собственности, а также топологии интегральной микросхемы".";</w:t>
      </w:r>
    </w:p>
    <w:bookmarkEnd w:id="2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8)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9)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30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"8) веб-портал "цифрового правительства" www.egov.kz, www.elicense.kz (далее – портал) – цифровая система, представляющая собой единое окно доступа ко всей консолидированной правительственной информации, включая нормативную правовую базу, и к государственным услугам, услугам по выдаче технических условий на подключение к сетям субъектов естественных монополий и услугам субъектов квазигосударственного сектора, оказываемым в электронной форме;</w:t>
      </w:r>
    </w:p>
    <w:bookmarkEnd w:id="221"/>
    <w:bookmarkStart w:name="z30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платежный шлюз "цифрового правительства" (далее – ПШЦП) – цифровой объект, автоматизирующий процессы передачи информации о проведении платежей в рамках оказания возмездных услуг;";</w:t>
      </w:r>
    </w:p>
    <w:bookmarkEnd w:id="2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08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Государственная услуга "Регистрация передачи исключительного прав на товарный знак, селекционное достижение и объект промышленной собственности, а также топологии интегральной микросхемы" оказывается Республиканским государственным предприятием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услугодатель).";</w:t>
      </w:r>
    </w:p>
    <w:bookmarkEnd w:id="223"/>
    <w:bookmarkStart w:name="z309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24"/>
    <w:bookmarkStart w:name="z310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необходимым для платы услуг услугодателя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Правилам.";</w:t>
      </w:r>
    </w:p>
    <w:bookmarkEnd w:id="225"/>
    <w:bookmarkStart w:name="z31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26"/>
    <w:bookmarkStart w:name="z312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227"/>
    <w:bookmarkStart w:name="z31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7-1, 7-2, 7-3 и 7-4 следующего содержания:</w:t>
      </w:r>
    </w:p>
    <w:bookmarkEnd w:id="228"/>
    <w:bookmarkStart w:name="z31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229"/>
    <w:bookmarkStart w:name="z31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7-2. Услугодатель приостанавливает процесс оказания государственной услуги в случаях:</w:t>
      </w:r>
    </w:p>
    <w:bookmarkEnd w:id="230"/>
    <w:bookmarkStart w:name="z31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231"/>
    <w:bookmarkStart w:name="z31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232"/>
    <w:bookmarkStart w:name="z31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233"/>
    <w:bookmarkStart w:name="z31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7-3. Процесс оказания государственной услуги приостанавливается:</w:t>
      </w:r>
    </w:p>
    <w:bookmarkEnd w:id="234"/>
    <w:bookmarkStart w:name="z32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235"/>
    <w:bookmarkStart w:name="z321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236"/>
    <w:bookmarkStart w:name="z322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237"/>
    <w:bookmarkStart w:name="z323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238"/>
    <w:bookmarkStart w:name="z324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2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2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240"/>
    <w:bookmarkStart w:name="z32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241"/>
    <w:bookmarkStart w:name="z32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42"/>
    <w:bookmarkStart w:name="z32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необходимым для платы услуг услугодателя согласно в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Правилам.";</w:t>
      </w:r>
    </w:p>
    <w:bookmarkEnd w:id="243"/>
    <w:bookmarkStart w:name="z33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44"/>
    <w:bookmarkStart w:name="z33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245"/>
    <w:bookmarkStart w:name="z33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14-1, 14-2, 14-3 и 14-4 следующего содержания:</w:t>
      </w:r>
    </w:p>
    <w:bookmarkEnd w:id="246"/>
    <w:bookmarkStart w:name="z33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247"/>
    <w:bookmarkStart w:name="z33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14-2. Услугодатель приостанавливает процесс оказания государственной услуги в случаях:</w:t>
      </w:r>
    </w:p>
    <w:bookmarkEnd w:id="248"/>
    <w:bookmarkStart w:name="z33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249"/>
    <w:bookmarkStart w:name="z33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250"/>
    <w:bookmarkStart w:name="z33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251"/>
    <w:bookmarkStart w:name="z33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14-3. Процесс оказания государственной услуги приостанавливается:</w:t>
      </w:r>
    </w:p>
    <w:bookmarkEnd w:id="252"/>
    <w:bookmarkStart w:name="z33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253"/>
    <w:bookmarkStart w:name="z34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254"/>
    <w:bookmarkStart w:name="z34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255"/>
    <w:bookmarkStart w:name="z34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256"/>
    <w:bookmarkStart w:name="z34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4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"16.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258"/>
    <w:bookmarkStart w:name="z34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2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35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29 августа 2018 года № 1345 "Об утверждении Правил регистрации в Государственном реестре товарных знаков передачи исключительного права, предоставления права на использование товарного знака" (зарегистрирован в Реестре государственной регистрации нормативных правовых актов № 17331) внести следующие изменения и дополнения:</w:t>
      </w:r>
    </w:p>
    <w:bookmarkEnd w:id="260"/>
    <w:bookmarkStart w:name="z35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регистрации в Государственном реестре товарных знаков передачи исключительного права, предоставления права на использование товарного знака, утвержденных указанным приказом:</w:t>
      </w:r>
    </w:p>
    <w:bookmarkEnd w:id="2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6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Настоящие Правила регистрации в Государственном реестре передачи исключительного права, предоставления права на использование товарного знака (далее – Правила) разработаны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товарных знаках, знаках обслуживания, географических указаний и наименованиях мест происхождения товаров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Закон),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и социально ответственных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госуслугах), которые устанавливают порядок регистрации в Государственном реестре товарных знаков исключительного права, предоставления права на использование товарного знака, а также определяют порядок оказания государственных услуг.";</w:t>
      </w:r>
    </w:p>
    <w:bookmarkEnd w:id="2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7)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8)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36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"7) веб-портал "цифрового правительства" www.egov.kz, www.elicense.kz (далее – портал) – цифровая система, представляющая собой единое окно доступа ко всей консолидированной правительственной информации, включая нормативную правовую базу, и к государственным услугам, услугам по выдаче технических условий на подключение к сетям субъектов естественных монополий и услугам субъектов квазигосударственного сектора, оказываемым в электронной форме;</w:t>
      </w:r>
    </w:p>
    <w:bookmarkEnd w:id="263"/>
    <w:bookmarkStart w:name="z363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платежный шлюз "цифрового правительства" (далее – ПШЦП) – цифровой объект, автоматизирующий процессы передачи информации о проведении платежей в рамках оказания возмездных услуг;";</w:t>
      </w:r>
    </w:p>
    <w:bookmarkEnd w:id="2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6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Государственная услуга "Регистрация передачи исключительного прав на товарный знак, селекционное достижение и объект промышленной собственности, а также топологии интегральной микросхемы" (далее – государственная услуга) оказывается Республиканским государственным предприятием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услугодатель).";</w:t>
      </w:r>
    </w:p>
    <w:bookmarkEnd w:id="265"/>
    <w:bookmarkStart w:name="z36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66"/>
    <w:bookmarkStart w:name="z36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приложение 4) к настоящим Правилам.";</w:t>
      </w:r>
    </w:p>
    <w:bookmarkEnd w:id="267"/>
    <w:bookmarkStart w:name="z36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68"/>
    <w:bookmarkStart w:name="z36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269"/>
    <w:bookmarkStart w:name="z37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7-1, 7-2, 7-3 и 7-4 следующего содержания:</w:t>
      </w:r>
    </w:p>
    <w:bookmarkEnd w:id="270"/>
    <w:bookmarkStart w:name="z37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271"/>
    <w:bookmarkStart w:name="z37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7-2. Услугодатель приостанавливает процесс оказания государственной услуги в случаях:</w:t>
      </w:r>
    </w:p>
    <w:bookmarkEnd w:id="272"/>
    <w:bookmarkStart w:name="z37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273"/>
    <w:bookmarkStart w:name="z37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274"/>
    <w:bookmarkStart w:name="z37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275"/>
    <w:bookmarkStart w:name="z37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7-3. Процесс оказания государственной услуги приостанавливается:</w:t>
      </w:r>
    </w:p>
    <w:bookmarkEnd w:id="276"/>
    <w:bookmarkStart w:name="z37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277"/>
    <w:bookmarkStart w:name="z37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278"/>
    <w:bookmarkStart w:name="z37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279"/>
    <w:bookmarkStart w:name="z38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280"/>
    <w:bookmarkStart w:name="z38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2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383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282"/>
    <w:bookmarkStart w:name="z384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283"/>
    <w:bookmarkStart w:name="z385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84"/>
    <w:bookmarkStart w:name="z386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Правилам.";</w:t>
      </w:r>
    </w:p>
    <w:bookmarkEnd w:id="285"/>
    <w:bookmarkStart w:name="z387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286"/>
    <w:bookmarkStart w:name="z388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287"/>
    <w:bookmarkStart w:name="z389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14-1, 14-2, 14-3 и 14-4 следующего содержания:</w:t>
      </w:r>
    </w:p>
    <w:bookmarkEnd w:id="288"/>
    <w:bookmarkStart w:name="z39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289"/>
    <w:bookmarkStart w:name="z39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14-2. Услугодатель приостанавливает процесс оказания государственной услуги в случаях:</w:t>
      </w:r>
    </w:p>
    <w:bookmarkEnd w:id="290"/>
    <w:bookmarkStart w:name="z392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291"/>
    <w:bookmarkStart w:name="z393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292"/>
    <w:bookmarkStart w:name="z394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293"/>
    <w:bookmarkStart w:name="z395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14-3. Процесс оказания государственной услуги приостанавливается:</w:t>
      </w:r>
    </w:p>
    <w:bookmarkEnd w:id="294"/>
    <w:bookmarkStart w:name="z396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295"/>
    <w:bookmarkStart w:name="z397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296"/>
    <w:bookmarkStart w:name="z398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297"/>
    <w:bookmarkStart w:name="z39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298"/>
    <w:bookmarkStart w:name="z40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2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0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"16.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300"/>
    <w:bookmarkStart w:name="z40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3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412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29 августа 2018 года № 1346 "Об утверждении Правил регистрации в Государственном реестре селекционных достижений передачи исключительного права, предоставления права на использование селекционного достижения, открытую или принудительную лицензию" (зарегистрирован в Реестре государственной регистрации нормативных правовых актов № 17332) внести следующие изменения и дополнения:</w:t>
      </w:r>
    </w:p>
    <w:bookmarkEnd w:id="302"/>
    <w:bookmarkStart w:name="z41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регистрации в Государственном реестре селекционных достижений передачи исключительного права, предоставления права на использование селекционного достижения, открытую или принудительную лицензию, утвержденных указанным приказом:</w:t>
      </w:r>
    </w:p>
    <w:bookmarkEnd w:id="3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1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Настоящие Правила регистрации в Государственном реестре селекционных достижений передачи исключительного права, предоставления права на использование селекционного достижения, открытую или принудительную лицензию (далее – Правила), разработаны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Об охране селекционных достижений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и социально ответственных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госуслугах), которые устанавливают порядок регистрации в Государственном реестре селекционных достижений, передачи исключительного права, предоставления права на использование селекционных достижений, а также определяют порядок оказания государственных услуг.";</w:t>
      </w:r>
    </w:p>
    <w:bookmarkEnd w:id="3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6)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41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"6) веб-портал "цифрового правительства" www.egov.kz, www.elicense.kz (далее – портал) – цифровая система, представляющая собой единое окно доступа ко всей консолидированной правительственной информации, включая нормативную правовую базу, и к государственным услугам, услугам по выдаче технических условий на подключение к сетям субъектов естественных монополий и услугам субъектов квазигосударственного сектора, оказываемым в электронной форме;</w:t>
      </w:r>
    </w:p>
    <w:bookmarkEnd w:id="305"/>
    <w:bookmarkStart w:name="z41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платежный шлюз "цифрового правительства" (далее – ПШЦП) – цифровой объект, автоматизирующий процессы передачи информации о проведении платежей в рамках оказания возмездных услуг;";</w:t>
      </w:r>
    </w:p>
    <w:bookmarkEnd w:id="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2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Государственная услуга "Регистрация передачи исключительного прав на товарный знак, селекционное достижение и объект промышленной собственности, а также топологии интегральной микросхемы" (далее – государственная услуга) оказывается Республиканским государственным предприятием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услугодатель).";</w:t>
      </w:r>
    </w:p>
    <w:bookmarkEnd w:id="307"/>
    <w:bookmarkStart w:name="z42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08"/>
    <w:bookmarkStart w:name="z42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приложение 4) к настоящим Правилам.";</w:t>
      </w:r>
    </w:p>
    <w:bookmarkEnd w:id="309"/>
    <w:bookmarkStart w:name="z42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10"/>
    <w:bookmarkStart w:name="z42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311"/>
    <w:bookmarkStart w:name="z42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7-1, 7-2, 7-3 и 7-4 следующего содержания:</w:t>
      </w:r>
    </w:p>
    <w:bookmarkEnd w:id="312"/>
    <w:bookmarkStart w:name="z42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313"/>
    <w:bookmarkStart w:name="z42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7-2. Услугодатель приостанавливает процесс оказания государственной услуги в случаях:</w:t>
      </w:r>
    </w:p>
    <w:bookmarkEnd w:id="314"/>
    <w:bookmarkStart w:name="z42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315"/>
    <w:bookmarkStart w:name="z42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316"/>
    <w:bookmarkStart w:name="z43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317"/>
    <w:bookmarkStart w:name="z43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7-3. Процесс оказания государственной услуги приостанавливается:</w:t>
      </w:r>
    </w:p>
    <w:bookmarkEnd w:id="318"/>
    <w:bookmarkStart w:name="z43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319"/>
    <w:bookmarkStart w:name="z43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320"/>
    <w:bookmarkStart w:name="z43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321"/>
    <w:bookmarkStart w:name="z43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322"/>
    <w:bookmarkStart w:name="z43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3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38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324"/>
    <w:bookmarkStart w:name="z439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325"/>
    <w:bookmarkStart w:name="z440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26"/>
    <w:bookmarkStart w:name="z441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Правилам.";</w:t>
      </w:r>
    </w:p>
    <w:bookmarkEnd w:id="327"/>
    <w:bookmarkStart w:name="z442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28"/>
    <w:bookmarkStart w:name="z443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329"/>
    <w:bookmarkStart w:name="z44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14-1, 14-2, 14-3 и 14-4 следующего содержания:</w:t>
      </w:r>
    </w:p>
    <w:bookmarkEnd w:id="330"/>
    <w:bookmarkStart w:name="z445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331"/>
    <w:bookmarkStart w:name="z446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14-2. Услугодатель приостанавливает процесс оказания государственной услуги в случаях:</w:t>
      </w:r>
    </w:p>
    <w:bookmarkEnd w:id="332"/>
    <w:bookmarkStart w:name="z447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333"/>
    <w:bookmarkStart w:name="z44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334"/>
    <w:bookmarkStart w:name="z44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335"/>
    <w:bookmarkStart w:name="z45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14-3. Процесс оказания государственной услуги приостанавливается:</w:t>
      </w:r>
    </w:p>
    <w:bookmarkEnd w:id="336"/>
    <w:bookmarkStart w:name="z45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337"/>
    <w:bookmarkStart w:name="z45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338"/>
    <w:bookmarkStart w:name="z45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339"/>
    <w:bookmarkStart w:name="z45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340"/>
    <w:bookmarkStart w:name="z45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3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5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"16.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342"/>
    <w:bookmarkStart w:name="z45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343"/>
    <w:bookmarkStart w:name="z45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первый </w:t>
      </w:r>
      <w:r>
        <w:rPr>
          <w:rFonts w:ascii="Times New Roman"/>
          <w:b w:val="false"/>
          <w:i w:val="false"/>
          <w:color w:val="000000"/>
          <w:sz w:val="28"/>
        </w:rPr>
        <w:t>пункта 19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44"/>
    <w:bookmarkStart w:name="z46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"19. Для предоставления права на открытую лицензию патентообладатель подает в 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РГП на ПХВ "НИИС") заявление о предоставлении любому лицу права на получение лицензии на использование селекционного достижения.";</w:t>
      </w:r>
    </w:p>
    <w:bookmarkEnd w:id="3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46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29 августа 2018 года № 1347 "Об утверждении Правил регистрации в соответствующих государственных реестрах передачи исключительного права, предоставления права на использование объекта промышленной собственности, открытую или принудительную лицензию" (зарегистрирован в Реестре государственной регистрации нормативных правовых актов № 17329) внести следующие изменения и дополнения:</w:t>
      </w:r>
    </w:p>
    <w:bookmarkEnd w:id="346"/>
    <w:bookmarkStart w:name="z47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регистрации в соответствующих государственных реестрах передачи исключительного права, предоставления права на использование объекта промышленной собственности, открытую или принудительную лицензию, утвержденных указанным приказом:</w:t>
      </w:r>
    </w:p>
    <w:bookmarkEnd w:id="3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72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Настоящие Правила регистрации в соответствующих государственных реестрах передачи исключительного права, предоставления права на использование объекта промышленной собственности, открытую или принудительную лицензию (далее – Правила) разработаны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Патентный Закон Республики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 и социально ответственных услугах</w:t>
      </w:r>
      <w:r>
        <w:rPr>
          <w:rFonts w:ascii="Times New Roman"/>
          <w:b w:val="false"/>
          <w:i w:val="false"/>
          <w:color w:val="000000"/>
          <w:sz w:val="28"/>
        </w:rPr>
        <w:t>" (далее – Закон о госуслугах), которые устанавливают порядок регистрации в Государственном реестре изобретений, Государственном реестре полезных моделей, Государственном реестре промышленных образцов передачи исключительного права, предоставления права на использование объекта промышленной собственности, открытую или принудительную лицензию, а также определяют порядок оказания государственных услуг.";</w:t>
      </w:r>
    </w:p>
    <w:bookmarkEnd w:id="3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6)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7)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изложить в следующей редакции:</w:t>
      </w:r>
    </w:p>
    <w:bookmarkStart w:name="z47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"6) веб-портал "цифрового правительства" www.egov.kz, www.elicense.kz (далее – портал) – цифровая система, представляющая собой единое окно доступа ко всей консолидированной правительственной информации, включая нормативную правовую базу, и к государственным услугам, услугам по выдаче технических условий на подключение к сетям субъектов естественных монополий и услугам субъектов квазигосударственного сектора, оказываемым в электронной форме;</w:t>
      </w:r>
    </w:p>
    <w:bookmarkEnd w:id="349"/>
    <w:bookmarkStart w:name="z47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платежный шлюз "цифрового правительства" (далее – ПШЦП) – цифровой объект, автоматизирующий процессы передачи информации о проведении платежей в рамках оказания возмездных услуг;";</w:t>
      </w:r>
    </w:p>
    <w:bookmarkEnd w:id="3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77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Государственная услуга "Регистрация передачи исключительного прав на товарный знак, селекционное достижение и объект промышленной собственности, а также топологии интегральной микросхемы" (далее – государственная услуга) оказывается Республиканским государственным предприятием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услугодатель).";</w:t>
      </w:r>
    </w:p>
    <w:bookmarkEnd w:id="351"/>
    <w:bookmarkStart w:name="z478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52"/>
    <w:bookmarkStart w:name="z479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приложение 4) к настоящим Правилам.";</w:t>
      </w:r>
    </w:p>
    <w:bookmarkEnd w:id="353"/>
    <w:bookmarkStart w:name="z480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седьмой пункта 7 изложить в следующей редакции:</w:t>
      </w:r>
    </w:p>
    <w:bookmarkEnd w:id="354"/>
    <w:bookmarkStart w:name="z481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355"/>
    <w:bookmarkStart w:name="z48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7-1, 7-2, 7-3 и 7-4 следующего содержания:</w:t>
      </w:r>
    </w:p>
    <w:bookmarkEnd w:id="356"/>
    <w:bookmarkStart w:name="z48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357"/>
    <w:bookmarkStart w:name="z48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7-2. Услугодатель приостанавливает процесс оказания государственной услуги в случаях:</w:t>
      </w:r>
    </w:p>
    <w:bookmarkEnd w:id="358"/>
    <w:bookmarkStart w:name="z48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359"/>
    <w:bookmarkStart w:name="z48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360"/>
    <w:bookmarkStart w:name="z48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361"/>
    <w:bookmarkStart w:name="z488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7-3. Процесс оказания государственной услуги приостанавливается:</w:t>
      </w:r>
    </w:p>
    <w:bookmarkEnd w:id="362"/>
    <w:bookmarkStart w:name="z48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363"/>
    <w:bookmarkStart w:name="z49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364"/>
    <w:bookmarkStart w:name="z491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365"/>
    <w:bookmarkStart w:name="z492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366"/>
    <w:bookmarkStart w:name="z493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3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95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"9.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368"/>
    <w:bookmarkStart w:name="z496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369"/>
    <w:bookmarkStart w:name="z497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70"/>
    <w:bookmarkStart w:name="z498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"Плата осуществляется безналичным способом через платежный шлюз банка второго уровня, интегрированного c цифровой системой услугодателя newcab.kazpatent.kz по банковским реквизитам,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Правилам.";</w:t>
      </w:r>
    </w:p>
    <w:bookmarkEnd w:id="371"/>
    <w:bookmarkStart w:name="z49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седьмой </w:t>
      </w:r>
      <w:r>
        <w:rPr>
          <w:rFonts w:ascii="Times New Roman"/>
          <w:b w:val="false"/>
          <w:i w:val="false"/>
          <w:color w:val="000000"/>
          <w:sz w:val="28"/>
        </w:rPr>
        <w:t>пункта 14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72"/>
    <w:bookmarkStart w:name="z500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"Сведения о документе, подтверждающем плату, услугодатель получает из соответствующей государственной цифровой системы через ПШЦП.";</w:t>
      </w:r>
    </w:p>
    <w:bookmarkEnd w:id="373"/>
    <w:bookmarkStart w:name="z501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пунктами 14-1, 14-2, 14-3 и 14-4 следующего содержания:</w:t>
      </w:r>
    </w:p>
    <w:bookmarkEnd w:id="374"/>
    <w:bookmarkStart w:name="z502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"14-1. Приостановление срока оказания государственной услуги начинается со дня направления уведомления услугополучателю о решении услугодателя по приостановлению процесса оказания государственной услуги. Течение срока оказания государственной услуги возобновляется со дня вынесения решения услугодателем о возобновлении процесса оказания государственной услуги.</w:t>
      </w:r>
    </w:p>
    <w:bookmarkEnd w:id="375"/>
    <w:bookmarkStart w:name="z503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14-2. Услугодатель приостанавливает процесс оказания государственной услуги в случаях:</w:t>
      </w:r>
    </w:p>
    <w:bookmarkEnd w:id="376"/>
    <w:bookmarkStart w:name="z504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смерти гражданина (в том числе объявления умершим) или реорганизации, ликвидации юридического лица, если права услугополучателей на получение соответствующих материальных или нематериальных благ допускает правопреемство;</w:t>
      </w:r>
    </w:p>
    <w:bookmarkEnd w:id="377"/>
    <w:bookmarkStart w:name="z505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признания гражданина недееспособным и (или) ограниченно дееспособным в установленном законами Республики Казахстан порядке;</w:t>
      </w:r>
    </w:p>
    <w:bookmarkEnd w:id="378"/>
    <w:bookmarkStart w:name="z50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невозможности оказания государственной услуги до разрешения вопросов, рассматриваемых государственными органами либо в судебном порядке.</w:t>
      </w:r>
    </w:p>
    <w:bookmarkEnd w:id="379"/>
    <w:bookmarkStart w:name="z507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14-3. Процесс оказания государственной услуги приостанавливается:</w:t>
      </w:r>
    </w:p>
    <w:bookmarkEnd w:id="380"/>
    <w:bookmarkStart w:name="z508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случаях, предусмотренных подпунктами 1) и 2) пункта 7-2 настоящих Правил, – до определения правопреемника умершего лица или назначения недееспособному лицу опекуна;</w:t>
      </w:r>
    </w:p>
    <w:bookmarkEnd w:id="381"/>
    <w:bookmarkStart w:name="z509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случаях, предусмотренных подпунктом 3) пункта 7-2 настоящих Правил, – до определения позиции государственным органом или до вступления в законную силу судебного акта.</w:t>
      </w:r>
    </w:p>
    <w:bookmarkEnd w:id="382"/>
    <w:bookmarkStart w:name="z510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14-4. Услугодатель по ходатайству услугополучателя или по своей инициативе приостанавливает процесс оказания государственной услуги в случаях:</w:t>
      </w:r>
    </w:p>
    <w:bookmarkEnd w:id="383"/>
    <w:bookmarkStart w:name="z511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действия непреодолимой силы, временно препятствующей дальнейшему процессу оказанию услуги. Под действиями непреодолимой силы, временно препятствующей дальнейшему процессу оказания государственной услуги, понимается введение чрезвычайного положения, угроза или возникновение чрезвычайной ситуации природного и техногенного характера;</w:t>
      </w:r>
    </w:p>
    <w:bookmarkEnd w:id="384"/>
    <w:bookmarkStart w:name="z512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нахождения услугополучателя в служебной командировке, в медицинской организации на стационарном лечении, превышающих срок оказания государственной услуги, за исключением случаев получения услуги его законными представителями.";</w:t>
      </w:r>
    </w:p>
    <w:bookmarkEnd w:id="3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1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"16. При внесении изменений и (или) дополнений в настоящие Правила уполномоченный орган направляет оператору "цифрового правительства", в Единый контакт-центр, услугодателю информацию о таких изменениях и (или) дополнениях в течение трех рабочих дней после государственной регистрации в Министерстве юстиции соответствующего нормативного правового акта.</w:t>
      </w:r>
    </w:p>
    <w:bookmarkEnd w:id="386"/>
    <w:bookmarkStart w:name="z51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11)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госуслугах, услугодатель обеспечивает внесение данных в цифровую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цифровую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8555).";</w:t>
      </w:r>
    </w:p>
    <w:bookmarkEnd w:id="387"/>
    <w:bookmarkStart w:name="z51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первый </w:t>
      </w:r>
      <w:r>
        <w:rPr>
          <w:rFonts w:ascii="Times New Roman"/>
          <w:b w:val="false"/>
          <w:i w:val="false"/>
          <w:color w:val="000000"/>
          <w:sz w:val="28"/>
        </w:rPr>
        <w:t>пункта 19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88"/>
    <w:bookmarkStart w:name="z51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"19. Для предоставления права на открытую лицензию патентообладатель подает в 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РГП на ПХВ "НИИС") заявление о предоставлении любому лицу права на получение лицензии на использование объекта промышленной собственности.";</w:t>
      </w:r>
    </w:p>
    <w:bookmarkEnd w:id="3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52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29 августа 2018 года № 1349 "Об утверждении Правил проведения экспертизы заявок на селекционные достижения, объекты промышленной собственности, товарные знаки, знаки обслуживания, географические указания, наименования мест происхождения товаров, о регистрации топологий интегральных микросхем" (зарегистрирован в Реестре государственной регистрации нормативных правовых актов № 17459) внести следующие изменения:</w:t>
      </w:r>
    </w:p>
    <w:bookmarkEnd w:id="390"/>
    <w:bookmarkStart w:name="z52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предварительной экспертизы заявок на селекционные достижения, утвержденных указанным приказом: </w:t>
      </w:r>
    </w:p>
    <w:bookmarkEnd w:id="391"/>
    <w:bookmarkStart w:name="z52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первый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392"/>
    <w:bookmarkStart w:name="z52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"Заявка подается лицом, обладающим правом на охранный документ (далее – заявитель), через канцелярию экспертной организации, официальный сайт экспертной организации www.kazpatent.kz (далее – сайт экспертной организации) или веб-портал "цифрового правительства" www.egov.kz (далее - Портал).";</w:t>
      </w:r>
    </w:p>
    <w:bookmarkEnd w:id="3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bookmarkStart w:name="z53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экспертизы заявок на объекты промышленной собственности, утвержденных указанным приказом: </w:t>
      </w:r>
    </w:p>
    <w:bookmarkEnd w:id="3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53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Заявка подается лицом, обладающим правом на охранный документ (далее – заявитель), через канцелярию, официальный сайт экспертной организации www.kazpatent.kz или веб-портал "цифрового правительства" www.egov.kz.";</w:t>
      </w:r>
    </w:p>
    <w:bookmarkEnd w:id="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19 изложить в следующей редакции:</w:t>
      </w:r>
    </w:p>
    <w:bookmarkStart w:name="z53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"10) если заявленное предложение относится к изобретению в области цифровые технологий, то формула на изобретение составляется на объект "способ" и (или) "устройство" с указанием соответствующих признаков согласно пункту 5 настоящих Правил. Формула не должна включать характеристику программы для электронной вычислительной машины или используемого в ней алгоритма.";</w:t>
      </w:r>
    </w:p>
    <w:bookmarkEnd w:id="396"/>
    <w:bookmarkStart w:name="z53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пункта 88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397"/>
    <w:bookmarkStart w:name="z53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 объектам, для которых предусмотрены благоприятные условия патентования, относятся изобретения в области возобновляемых источников энергии (энергия солнечного излучения, энергия ветра, гидродинамическая энергия воды, геотермальная энергия: тепло грунта, подземных вод, рек, водоемов, а также антропогенные источники первичных энергоресурсов: биомасса, биогаз и иное топливо из органических отходов), направленные на снижение выбросов загрязняющих веществ в окружающую среду и используемые для производства электрической и (или) тепловой энергии, изобретения в области цифровые технологий, изобретения в области диагностики, профилактики и лечения инфекционных заболеваний, при угрозе возникновения и распространения которых вводятся ограничительные меры, в том числе карантин, а также онкологических заболеваний.";</w:t>
      </w:r>
    </w:p>
    <w:bookmarkEnd w:id="3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bookmarkStart w:name="z54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экспертизы заявок на товарные знаки, знаки обслуживания, географические указания и наименования мест происхождения товаров, утвержденных указанным приказом: </w:t>
      </w:r>
    </w:p>
    <w:bookmarkEnd w:id="399"/>
    <w:bookmarkStart w:name="z54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первый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400"/>
    <w:bookmarkStart w:name="z54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"Заявка подается через канцелярию экспертной организации, официальный сайт экспертной организации www.kazpatent.kz (далее – сайт экспертной организации) или веб-портал "цифрового правительства" www.egov.kz. (далее – Портал).";</w:t>
      </w:r>
    </w:p>
    <w:bookmarkEnd w:id="4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перечню;</w:t>
      </w:r>
    </w:p>
    <w:bookmarkStart w:name="z548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проведения экспертизы заявок о регистрации топологий интегральных микросхем, утвержденных указанным приказом: </w:t>
      </w:r>
    </w:p>
    <w:bookmarkEnd w:id="4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4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Start w:name="z550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"4. Заявка подается в экспертную организацию через канцелярию, либо направляется по почте, либо через официальный сайт экспертной организации www.qazpatent.kz или веб-портал "цифрового правительства" www.egov.kz.";</w:t>
      </w:r>
    </w:p>
    <w:bookmarkEnd w:id="4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перечню.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перечню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 2026 года № 393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лиц, претендующих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занятие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патентных поверенных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внесения в них 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Председателю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правам интеллектуальной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 имя отчество (при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наличии) гражданина,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местожительства: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(почтовый индекс,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город, район, населенный пункт,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улицы,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дома/здания)</w:t>
            </w:r>
          </w:p>
        </w:tc>
      </w:tr>
    </w:tbl>
    <w:bookmarkStart w:name="z554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допуске к аттестации лица, претендующего на занятие</w:t>
      </w:r>
      <w:r>
        <w:br/>
      </w:r>
      <w:r>
        <w:rPr>
          <w:rFonts w:ascii="Times New Roman"/>
          <w:b/>
          <w:i w:val="false"/>
          <w:color w:val="000000"/>
        </w:rPr>
        <w:t>деятельностью патентного поверенного Республики Казахстан по специализации</w:t>
      </w:r>
      <w:r>
        <w:br/>
      </w:r>
      <w:r>
        <w:rPr>
          <w:rFonts w:ascii="Times New Roman"/>
          <w:b/>
          <w:i w:val="false"/>
          <w:color w:val="000000"/>
        </w:rPr>
        <w:t>в области товарных знаков, географических указаний, наименований места происхождения товара</w:t>
      </w:r>
    </w:p>
    <w:bookmarkEnd w:id="404"/>
    <w:p>
      <w:pPr>
        <w:spacing w:after="0"/>
        <w:ind w:left="0"/>
        <w:jc w:val="both"/>
      </w:pPr>
      <w:bookmarkStart w:name="z555" w:id="405"/>
      <w:r>
        <w:rPr>
          <w:rFonts w:ascii="Times New Roman"/>
          <w:b w:val="false"/>
          <w:i w:val="false"/>
          <w:color w:val="000000"/>
          <w:sz w:val="28"/>
        </w:rPr>
        <w:t>
      Прошу допустить меня к аттестации на занятие деятельностью патентного</w:t>
      </w:r>
    </w:p>
    <w:bookmarkEnd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поверенного Республики Казахстан по специализации в области товарных знаков,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географических указаний, наименований места происхождения товара.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предоставление достоверных сведений несу персональную ответственность,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 также согласен (а), на использование сведений, составляющих охраняемую Законом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тайну, содержащихся в цифровых системах, при оказании данной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Номер телефона: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E-mail: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Факс: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Комплект требуемых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- сведения для прохождения аттестации лиц, претендующих на занятие деятельностью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патентного поверенного;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- электронная копия документа, подтверждающего трудовую деятельность со стажем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работы не менее четырех лет в сфере охраны и защиты прав интеллектуальной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собственности либо стажировку в палате патентных поверенных не менее одного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Прилагается _____ листов.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_____________________________________дата:_________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(подпись)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(-а)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лиц, претендующих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занятие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патентных поверенных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внесения в них изменений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Председателю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правам интеллектуальной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 имя отчество (при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наличии) гражданина,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местожительства: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(почтовый индекс,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город, район, населенный пункт,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улицы,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дома/здания)</w:t>
            </w:r>
          </w:p>
        </w:tc>
      </w:tr>
    </w:tbl>
    <w:bookmarkStart w:name="z558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допуске к аттестации лица, претендующего на занятие деятельностью</w:t>
      </w:r>
      <w:r>
        <w:br/>
      </w:r>
      <w:r>
        <w:rPr>
          <w:rFonts w:ascii="Times New Roman"/>
          <w:b/>
          <w:i w:val="false"/>
          <w:color w:val="000000"/>
        </w:rPr>
        <w:t>патентного поверенного Республики Казахстан по специализации в области</w:t>
      </w:r>
      <w:r>
        <w:br/>
      </w:r>
      <w:r>
        <w:rPr>
          <w:rFonts w:ascii="Times New Roman"/>
          <w:b/>
          <w:i w:val="false"/>
          <w:color w:val="000000"/>
        </w:rPr>
        <w:t>изобретений, полезных моделей, промышленных образцов, селекционных достижений</w:t>
      </w:r>
    </w:p>
    <w:bookmarkEnd w:id="406"/>
    <w:p>
      <w:pPr>
        <w:spacing w:after="0"/>
        <w:ind w:left="0"/>
        <w:jc w:val="both"/>
      </w:pPr>
      <w:bookmarkStart w:name="z559" w:id="407"/>
      <w:r>
        <w:rPr>
          <w:rFonts w:ascii="Times New Roman"/>
          <w:b w:val="false"/>
          <w:i w:val="false"/>
          <w:color w:val="000000"/>
          <w:sz w:val="28"/>
        </w:rPr>
        <w:t>
      Прошу допустить меня к аттестации на занятие деятельностью патентного</w:t>
      </w:r>
    </w:p>
    <w:bookmarkEnd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поверенного Республики Казахстан по специализации в области изобретений,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полезных моделей, промышленных образцов, селекционных достижений.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предоставление достоверных сведений несу персональную ответственность,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 также согласен(а), на использование сведений, составляющих охраняемую Законом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тайну, содержащихся в цифровых системах, при оказании данной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Номер телефона: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E-mail: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Факс: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Комплект требуемых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- сведения для прохождения аттестации лиц, претендующих на занятие деятельностью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патентного поверенного;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- электронная копия документа, подтверждающего трудовую деятельность со стажем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работы не менее четырех лет в сфере охраны и защиты прав интеллектуальной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собственности либо стажировку в палате патентных поверенных не менее одного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Прилагается _____ листов.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_____________________________________дата:_________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(подпись)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(-а)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лиц, претендующих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занятие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патентных поверенных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внесения в них изменений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63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для прохождения аттестации кандидатов в патентные поверенные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фамилия, имя, отчество (при его наличии) физического лица,</w:t>
      </w:r>
      <w:r>
        <w:br/>
      </w:r>
      <w:r>
        <w:rPr>
          <w:rFonts w:ascii="Times New Roman"/>
          <w:b/>
          <w:i w:val="false"/>
          <w:color w:val="000000"/>
        </w:rPr>
        <w:t>индивидуальный идентификационный номер)</w:t>
      </w:r>
    </w:p>
    <w:bookmarkEnd w:id="408"/>
    <w:bookmarkStart w:name="z564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Сведения о дипломе:</w:t>
      </w:r>
    </w:p>
    <w:bookmarkEnd w:id="409"/>
    <w:bookmarkStart w:name="z565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наименование высшего учебного заведения _________________________</w:t>
      </w:r>
    </w:p>
    <w:bookmarkEnd w:id="410"/>
    <w:bookmarkStart w:name="z566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номер диплома _________________________________________________</w:t>
      </w:r>
    </w:p>
    <w:bookmarkEnd w:id="411"/>
    <w:bookmarkStart w:name="z567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дата выдачи диплома ____________________________________________</w:t>
      </w:r>
    </w:p>
    <w:bookmarkEnd w:id="412"/>
    <w:p>
      <w:pPr>
        <w:spacing w:after="0"/>
        <w:ind w:left="0"/>
        <w:jc w:val="both"/>
      </w:pPr>
      <w:bookmarkStart w:name="z568" w:id="413"/>
      <w:r>
        <w:rPr>
          <w:rFonts w:ascii="Times New Roman"/>
          <w:b w:val="false"/>
          <w:i w:val="false"/>
          <w:color w:val="000000"/>
          <w:sz w:val="28"/>
        </w:rPr>
        <w:t>
      4) документ, подтверждающий прохождение процедуры нострификации</w:t>
      </w:r>
    </w:p>
    <w:bookmarkEnd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или признания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образовании":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серия и номер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основание: дата и номер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регистрационный номер и дата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Физическое лицо ____________________________________________ дата: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(подпись)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(-а)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лиц, претендующих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занятие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патентных поверенных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внесения в них изменений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72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лиц, претендующих на занятие деятельностью патентного поверенного"</w:t>
      </w:r>
    </w:p>
    <w:bookmarkEnd w:id="4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лиц, претендующих на занятие деятельностью патентного поверенного"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по правам интеллектуальной собственности Министерства юстиции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"цифрового правительства" www.egov.kz (далее – портал)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7 (семи) рабочих дней с момента регистрации заявления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цифровизированная)/ оказываемая по принципу "одного заявления"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Положительное или отрицательное решение по итогам сдачи аттестационного экзамена либо мотивированный ответ об отказе в оказании государственной услуги в случаях и по основаниям, предусмотренным пунктом 9 настоящего приложения.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с 8.00 до 17.30 часов с перерывом на обед с 12.00 до 13.30 часов, кроме выходных и праздничных дней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о допуске к аттестации лиц, претендующих на занятие деятельностью патентного поверенного, удостоверенного электронной цифровой подписи (далее – ЭЦП) на государственном или русском языках, по форме согласно приложениям 1, 1-1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сведения для прохождения аттестации лиц, претендующих на занятие деятельностью патентного поверенного по форме согласно приложению 2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документа, подтверждающего трудовую деятельность со стажем работы не менее четырех лет в сфере охраны и защиты прав интеллектуальной собственности либо стажировку в палате патентных поверенных не менее одного года.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Сведения, указанные в приложении 2 настоящих Правил, сверяются с оригиналами документов, представляемыми услугополучателем при явке на аттестационный экзамен.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документе, удостоверяющем личность физического лица, а также о государственной регистрации (перерегистрации) юридического лица услугополучатель получает из соответствующих государственных цифровых систем через шлюз "цифрового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материалов,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4) отсутствие согласия услугополучателя, предоставляемого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принципу "одного заявления" услугополучатель получает государственную услугу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лиц, претендующих на занятие деятельностью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 интернет-ресурсах уполномоченного органа www.gov.kz/memleket/entities/adilet-kis, а также www.gov.kz/memleket/entities/adilet.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телефоны справочных служб по вопросам оказания государственной услуги: 8 (7172) 74-09-93, 74-76-85. Единый контакт-центр: 1414, 8 800 080 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лиц, претендующих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занятие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патентных поверенных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внесения в них изменений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Председателю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правам интеллектуальной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 имя отчество (при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гражданина, индивидуальный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местожительства: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(почтовый индекс,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город,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улицы,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дома/здания)</w:t>
            </w:r>
          </w:p>
        </w:tc>
      </w:tr>
    </w:tbl>
    <w:bookmarkStart w:name="z577" w:id="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допуске к аттестации лица, претендующего на занятие деятельностью</w:t>
      </w:r>
      <w:r>
        <w:br/>
      </w:r>
      <w:r>
        <w:rPr>
          <w:rFonts w:ascii="Times New Roman"/>
          <w:b/>
          <w:i w:val="false"/>
          <w:color w:val="000000"/>
        </w:rPr>
        <w:t>патентного поверенного Республики Казахстан и выдаче свидетельства патентного</w:t>
      </w:r>
      <w:r>
        <w:br/>
      </w:r>
      <w:r>
        <w:rPr>
          <w:rFonts w:ascii="Times New Roman"/>
          <w:b/>
          <w:i w:val="false"/>
          <w:color w:val="000000"/>
        </w:rPr>
        <w:t>поверенного Республики Казахстан по специализации в области товарных знаков,</w:t>
      </w:r>
      <w:r>
        <w:br/>
      </w:r>
      <w:r>
        <w:rPr>
          <w:rFonts w:ascii="Times New Roman"/>
          <w:b/>
          <w:i w:val="false"/>
          <w:color w:val="000000"/>
        </w:rPr>
        <w:t>географических указаний, наименований места происхождения товара</w:t>
      </w:r>
    </w:p>
    <w:bookmarkEnd w:id="415"/>
    <w:p>
      <w:pPr>
        <w:spacing w:after="0"/>
        <w:ind w:left="0"/>
        <w:jc w:val="both"/>
      </w:pPr>
      <w:bookmarkStart w:name="z578" w:id="416"/>
      <w:r>
        <w:rPr>
          <w:rFonts w:ascii="Times New Roman"/>
          <w:b w:val="false"/>
          <w:i w:val="false"/>
          <w:color w:val="000000"/>
          <w:sz w:val="28"/>
        </w:rPr>
        <w:t>
      Прошу допустить меня к аттестации на занятие деятельностью патентного</w:t>
      </w:r>
    </w:p>
    <w:bookmarkEnd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поверенного Республики Казахстан по специализации в области товарных знаков,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географических указаний, наименований места происхождения товара.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предоставление достоверных сведений несу персональную ответственность,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 также согласен (-а) на использование сведений, составляющих охраняемую законом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тайну, содержащихся в цифровых системах, при оказании данной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После положительного решения по итогам сдачи аттестационного экзамена прошу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выдать мне свидетельство патентного поверенного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Номер телефона: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E-mail: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Факс: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Комплект требуемых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- сведения для прохождения аттестации лиц, претендующих на занятие деятельностью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патентного поверенного;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- электронная копия документа, подтверждающего трудовую деятельность со стажем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работы не менее четырех лет в сфере охраны и защиты прав интеллектуальной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собственности либо стажировку в палате патентных поверенных не менее одного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Прилагается __ листов.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______________________________________дата:______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(подпись)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(-а)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лиц, претендующих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занятие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патентных поверенных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внесения в них изменений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Председателю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правам интеллектуальной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 имя отчество (при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гражданина, индивидуальный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местожительства: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(почтовый индекс,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город,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улицы,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дома/здания)</w:t>
            </w:r>
          </w:p>
        </w:tc>
      </w:tr>
    </w:tbl>
    <w:bookmarkStart w:name="z583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допуске к аттестации лица, претендующего на занятие деятельностью</w:t>
      </w:r>
      <w:r>
        <w:br/>
      </w:r>
      <w:r>
        <w:rPr>
          <w:rFonts w:ascii="Times New Roman"/>
          <w:b/>
          <w:i w:val="false"/>
          <w:color w:val="000000"/>
        </w:rPr>
        <w:t>патентного поверенного Республики Казахстан и выдаче свидетельства патентного</w:t>
      </w:r>
      <w:r>
        <w:br/>
      </w:r>
      <w:r>
        <w:rPr>
          <w:rFonts w:ascii="Times New Roman"/>
          <w:b/>
          <w:i w:val="false"/>
          <w:color w:val="000000"/>
        </w:rPr>
        <w:t>поверенного Республики Казахстан по специализации в области изобретений, полезных</w:t>
      </w:r>
      <w:r>
        <w:br/>
      </w:r>
      <w:r>
        <w:rPr>
          <w:rFonts w:ascii="Times New Roman"/>
          <w:b/>
          <w:i w:val="false"/>
          <w:color w:val="000000"/>
        </w:rPr>
        <w:t>моделей, промышленных образцов, селекционных достижений</w:t>
      </w:r>
    </w:p>
    <w:bookmarkEnd w:id="417"/>
    <w:p>
      <w:pPr>
        <w:spacing w:after="0"/>
        <w:ind w:left="0"/>
        <w:jc w:val="both"/>
      </w:pPr>
      <w:bookmarkStart w:name="z584" w:id="418"/>
      <w:r>
        <w:rPr>
          <w:rFonts w:ascii="Times New Roman"/>
          <w:b w:val="false"/>
          <w:i w:val="false"/>
          <w:color w:val="000000"/>
          <w:sz w:val="28"/>
        </w:rPr>
        <w:t>
      Прошу допустить меня к аттестации на занятие деятельностью патентного</w:t>
      </w:r>
    </w:p>
    <w:bookmarkEnd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поверенного Республики Казахстан по специализации в области изобретений,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полезных моделей, промышленных образцов, селекционных достижений.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предоставление достоверных сведений несу персональную ответственность,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 также согласен (-а) на использование сведений, составляющих охраняемую законом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тайну, содержащихся в цифровых системах, при оказании данной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После положительного решения по итогам сдачи аттестационного экзамена прошу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выдать мне свидетельство патентного поверенного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Номер телефона: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E-mail: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Факс: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Комплект требуемых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- сведения для прохождения аттестации лиц, претендующих на занятие деятельностью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патентного поверенного;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- электронная копия документа, подтверждающего трудовую деятельность со стажем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работы не менее четырех лет в сфере охраны и защиты прав интеллектуальной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собственности либо стажировку в палате патентных поверенных не менее одного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Прилагается _____ листов.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________________________________________дата:______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(подпись)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(-а)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лиц, претендующих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занятие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патентных поверенных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внесения в них изменений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Председателю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правам интеллектуальной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 имя отчество (при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гражданина, индивидуальный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местожительства: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(почтовый индекс,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город,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улицы,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дома/здания)</w:t>
            </w:r>
          </w:p>
        </w:tc>
      </w:tr>
    </w:tbl>
    <w:bookmarkStart w:name="z589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свидетельства патентного поверенного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по специализации в области товарных знаков, географических указаний,</w:t>
      </w:r>
      <w:r>
        <w:br/>
      </w:r>
      <w:r>
        <w:rPr>
          <w:rFonts w:ascii="Times New Roman"/>
          <w:b/>
          <w:i w:val="false"/>
          <w:color w:val="000000"/>
        </w:rPr>
        <w:t>наименований места происхождения товара</w:t>
      </w:r>
    </w:p>
    <w:bookmarkEnd w:id="419"/>
    <w:p>
      <w:pPr>
        <w:spacing w:after="0"/>
        <w:ind w:left="0"/>
        <w:jc w:val="both"/>
      </w:pPr>
      <w:bookmarkStart w:name="z590" w:id="420"/>
      <w:r>
        <w:rPr>
          <w:rFonts w:ascii="Times New Roman"/>
          <w:b w:val="false"/>
          <w:i w:val="false"/>
          <w:color w:val="000000"/>
          <w:sz w:val="28"/>
        </w:rPr>
        <w:t>
      Прошу выдать мне свидетельство патентного поверенного Республики Казахстан</w:t>
      </w:r>
    </w:p>
    <w:bookmarkEnd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специализации в области товарных знаков, географических указаний,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наименований места происхождения товара.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предоставление достоверных сведений несу персональную ответственность,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 также согласен(а), на использование сведений, составляющих охраняемую Законом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тайну, содержащихся в цифровых системах, при оказании данной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Прилагается ___ листов.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__________________________________________ дата: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(подпись)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(-а)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содержащихся в цифровых системах.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лиц, претендующих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занятие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патентных поверенных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внесения в них изменений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Председателю Комитета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правам интеллектуальной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 имя отчество (при 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гражданина, индивидуальный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местожительства: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(почтовый индекс,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город,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населенный пункт,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улицы,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дома/здания)</w:t>
            </w:r>
          </w:p>
        </w:tc>
      </w:tr>
    </w:tbl>
    <w:bookmarkStart w:name="z595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свидетельства патентного поверенного Республики Казахстан</w:t>
      </w:r>
      <w:r>
        <w:br/>
      </w:r>
      <w:r>
        <w:rPr>
          <w:rFonts w:ascii="Times New Roman"/>
          <w:b/>
          <w:i w:val="false"/>
          <w:color w:val="000000"/>
        </w:rPr>
        <w:t>по специализации в области изобретений, полезных моделей, промышленных образцов,</w:t>
      </w:r>
      <w:r>
        <w:br/>
      </w:r>
      <w:r>
        <w:rPr>
          <w:rFonts w:ascii="Times New Roman"/>
          <w:b/>
          <w:i w:val="false"/>
          <w:color w:val="000000"/>
        </w:rPr>
        <w:t>селекционных достижений</w:t>
      </w:r>
    </w:p>
    <w:bookmarkEnd w:id="421"/>
    <w:p>
      <w:pPr>
        <w:spacing w:after="0"/>
        <w:ind w:left="0"/>
        <w:jc w:val="both"/>
      </w:pPr>
      <w:bookmarkStart w:name="z596" w:id="422"/>
      <w:r>
        <w:rPr>
          <w:rFonts w:ascii="Times New Roman"/>
          <w:b w:val="false"/>
          <w:i w:val="false"/>
          <w:color w:val="000000"/>
          <w:sz w:val="28"/>
        </w:rPr>
        <w:t>
      Прошу выдать мне свидетельство патентного поверенного Республики Казахстан</w:t>
      </w:r>
    </w:p>
    <w:bookmarkEnd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специализации в области изобретений, полезных моделей, промышленных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образцов, селекционных достижений.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 предоставление достоверных сведений несу персональную ответственность,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 также согласен(а), на использование сведений, составляющих охраняемую Законом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тайну, содержащихся в цифровых системах, при оказании данной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Прилагается ___ листов.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Гражданин __________________________________________ дата:_______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(подпись) 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(-а)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аттестации лиц, претендующих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занятие деятельностью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патентного поверенного,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в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патентных поверенных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внесения в них изменений</w:t>
            </w:r>
          </w:p>
        </w:tc>
      </w:tr>
    </w:tbl>
    <w:bookmarkStart w:name="z599" w:id="4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свидетельства патентного поверенного"</w:t>
      </w:r>
    </w:p>
    <w:bookmarkEnd w:id="4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свидетельства патентного поверенного"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по правам интеллектуальной собственности Министерства юстиции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"цифрового правительства" www.egov.kz (далее – портал)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рабочих дней с момента регистрации заявления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цифровизированная)/ оказываемая по принципу "одного заявления"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свидетельства патентного поверенного по форме согласно приложениям 8, 8-1 к настоящим Правилам направляется в "личный кабинет" услугополучателя в форме электронного документа, подписанного электронной цифровой подписи (далее – ЭЦП) уполномоченного лица услугодателя.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с 8.00 до 17.30 часов с перерывом на обед с 12.00 до 13.30 часов, кроме выходных и праздничных дней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 о выдаче свидетельства патентного поверенного в форме электронного документа, удостоверенного ЭЦП кандидата на государственном или русском языках по форме согласно приложениям 6, 6-1 настоящих Правил.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документе, удостоверяющем личность физического лица, а также о государственной регистрации (перерегистрации) юридического лица услугополучатель получает из соответствующих государственных цифровых систем через шлюз "цифрового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 если представленное услугополучателем заявление не соответствует пункту 8 настоящего Приложения, услугодатель направляет услугополучателю уведомление с указанием каким требованиям не соответствует заявление.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приведения в соответствие заявления составляет один рабочий день.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 течение одного рабочего дня со дня получения уведомления услугополучатель не привел его в соответствие с требованиями, то услугодатель направляет отказ в дальнейшем рассмотрении заявления;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при отсутствии согласия услугополучателя, предоставляемого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принципу "одного заявления" услугополучатель получает государственную услугу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свидетельства патентного поверенного".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 интернет-ресурсах уполномоченного органа www.gov.kz/memleket/entities/adilet-kis, а также www.gov.kz/memleket/entities/adilet.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 государственной услуги через портал необходимо наличие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Контактные телефоны справочных служб по вопросам оказания государственной услуги: 8 (7172) 74-09-93, 74-76-85.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Единый контакт-центр - 1414, 8 800 080 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 свидетельств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признания ее недействительной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04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товарного знака"</w:t>
      </w:r>
    </w:p>
    <w:bookmarkEnd w:id="4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bookmarkEnd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"Регистрация товарного знака"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регистрации товарного знака: внесение товарного знака в Государственный реестр товарных знаков, выдача свидетельства на товарный знак и публикация сведений о выдаче либо мотивированный ответ об отказе в оказании государственной услуги. При выдаче дубликата свидетельства на товарный знак: выдача дубликата свидетельства на товарный знак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товарных знаков, наименований мест происхождения товаров, утверждаемыми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3-1 Закона Республики Казахстан "О товарных знаках, знаках обслуживания, географических указаниях и наименованиях мест происхождения товаров",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регистрации товарного знака: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заявление физического и (или) юридического лица;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доверенности (если заявление на оказание государственной услуги подается через представителя). При выдаче дубликата свидетельства на товарный знак: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ходатайство физического и (или) юридического лица;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доверенности (если ходатайство на оказание государственной услуги подается через представителя).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материалов, объектов, данных и сведений, для оказания государственной услуги, требованиям, установленным настоящими Правилами.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перечню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 свидетельств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охранных 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дубликатов,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признания ее недействительной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09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  <w:r>
        <w:br/>
      </w:r>
      <w:r>
        <w:rPr>
          <w:rFonts w:ascii="Times New Roman"/>
          <w:b/>
          <w:i w:val="false"/>
          <w:color w:val="000000"/>
        </w:rPr>
        <w:t>на оказание государственной услуги "Регистрация товарного знака"</w:t>
      </w:r>
    </w:p>
    <w:bookmarkEnd w:id="426"/>
    <w:p>
      <w:pPr>
        <w:spacing w:after="0"/>
        <w:ind w:left="0"/>
        <w:jc w:val="both"/>
      </w:pPr>
      <w:bookmarkStart w:name="z610" w:id="427"/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услугодателя о регистрации товарного знака по заявке</w:t>
      </w:r>
    </w:p>
    <w:bookmarkEnd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_______ прошу внести товарный знак в Государственный реестр, выдать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свидетельство и опубликовать сведения о регистрации в официальном бюллетене.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□ доверенность (если заявление подается представителем)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Фамилия, имя, отчество (если оно имеется)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(на)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наименований мест происхождения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товаров, форм свидетельств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признания ее недействительной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14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Банковские реквизиты, необходимые для оплаты услуг услугодателя</w:t>
      </w:r>
    </w:p>
    <w:bookmarkEnd w:id="428"/>
    <w:p>
      <w:pPr>
        <w:spacing w:after="0"/>
        <w:ind w:left="0"/>
        <w:jc w:val="both"/>
      </w:pPr>
      <w:bookmarkStart w:name="z615" w:id="429"/>
      <w:r>
        <w:rPr>
          <w:rFonts w:ascii="Times New Roman"/>
          <w:b w:val="false"/>
          <w:i w:val="false"/>
          <w:color w:val="000000"/>
          <w:sz w:val="28"/>
        </w:rPr>
        <w:t>
      Получатель: Республиканское государственное предприятие на праве хозяйственного</w:t>
      </w:r>
    </w:p>
    <w:bookmarkEnd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ведения "Национальный институт интеллектуальной собственности" Комитета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правам 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010000, Республика Казахстан, город Астана, район Есиль, проспект Мәңгілік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ел, здание 57А, нежилое помещение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БИН: 020940003199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КБЕ: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КНП: 859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банка, ИИК, БИК: Акционерное общество "Нурбанк"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KZ8584905KZ006015415NURSKZKX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"Народный Банк Казахстана" KZ386010111000288323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HSBKKZKX, KZ366017111000000792 HSBKKZKX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"Bereke Bank" KZ14914012203KZ0047J SABRKZKA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Филиал акционерного общества "ForteBank" в городе Астана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KZ1096503F0007611692IRTYKZKA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 свидетельств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охранных 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дубликатов,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признания ее недействительной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</w:tr>
    </w:tbl>
    <w:bookmarkStart w:name="z620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ОТКАЗ</w:t>
      </w:r>
      <w:r>
        <w:br/>
      </w:r>
      <w:r>
        <w:rPr>
          <w:rFonts w:ascii="Times New Roman"/>
          <w:b/>
          <w:i w:val="false"/>
          <w:color w:val="000000"/>
        </w:rPr>
        <w:t>в приеме заявления</w:t>
      </w:r>
    </w:p>
    <w:bookmarkEnd w:id="430"/>
    <w:p>
      <w:pPr>
        <w:spacing w:after="0"/>
        <w:ind w:left="0"/>
        <w:jc w:val="both"/>
      </w:pPr>
      <w:bookmarkStart w:name="z621" w:id="431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государственных и социально ответственных услугах" в дальнейшем приеме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(Электронная цифровая подпись)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 свидетельств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охранных 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дубликатов,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признания ее недействительной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25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права пользования географическим указанием"</w:t>
      </w:r>
    </w:p>
    <w:bookmarkEnd w:id="4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права пользования географическим указанием"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сведений о регистрации права пользования географическим указанием в Государственный реестр географических указаний, выдача свидетельства, подтверждающего право пользования географическим указанием, и публикация сведений о выдаче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товарных знаков, географических указаний и наименований мест происхождения товаров, утверждаемыми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3-1 Закона Республики Казахстан "О товарных знаках, знаках обслуживания, географических указаний и наименованиях мест происхождения товаров",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 (или) юридического лица;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доверенности (если заявление на оказание государственной услуги подается через представителя).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материалов, объектов, данных и сведений, для оказания государственной услуги, требованиям, установленным настоящими Правилами.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посредством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 и наименований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 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 свидетельств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охранных 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дубликатов,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признания ее недействительной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</w:tr>
    </w:tbl>
    <w:bookmarkStart w:name="z630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  <w:r>
        <w:br/>
      </w:r>
      <w:r>
        <w:rPr>
          <w:rFonts w:ascii="Times New Roman"/>
          <w:b/>
          <w:i w:val="false"/>
          <w:color w:val="000000"/>
        </w:rPr>
        <w:t>на оказание услуги "Регистрация права пользования географическим указанием"</w:t>
      </w:r>
    </w:p>
    <w:bookmarkEnd w:id="433"/>
    <w:p>
      <w:pPr>
        <w:spacing w:after="0"/>
        <w:ind w:left="0"/>
        <w:jc w:val="both"/>
      </w:pPr>
      <w:bookmarkStart w:name="z631" w:id="434"/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услугодателя о регистрации права пользования</w:t>
      </w:r>
    </w:p>
    <w:bookmarkEnd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географическим указанием по заявке №________ прошу внести сведения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регистрации права пользования географическим указанием в Государственный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реестр, выдать свидетельство и опубликовать сведения о регистрации в официальном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бюллетене.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доверенность (если заявление подается представителем)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(на)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товаров, форм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признания ее недействительной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35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права пользования наименованием места происхождения товара"</w:t>
      </w:r>
    </w:p>
    <w:bookmarkEnd w:id="4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права пользования наименованием места происхождения товара"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сведений о регистрации права пользования наименованием места происхождения товара в Государственный реестр наименований места происхождения товара, выдача свидетельства, подтверждающего право пользования наименованием места происхождения товара, и публикация сведений о выдаче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товарных знаков, географических указаний и наименований мест происхождения товаров, утверждаемыми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3-1 Закона Республики Казахстан "О товарных знаках, знаках обслуживания, географических указаний и наименованиях мест происхождения товаров",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 (или) юридического лица;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доверенности (если заявление на оказание государственной услуги подается через представителя).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материалов, объектов, данных и сведений, для оказания государственной услуги, требованиям, установленным настоящими Правилами.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 свидетельств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признания ее недействительной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</w:tr>
    </w:tbl>
    <w:bookmarkStart w:name="z640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  <w:r>
        <w:br/>
      </w:r>
      <w:r>
        <w:rPr>
          <w:rFonts w:ascii="Times New Roman"/>
          <w:b/>
          <w:i w:val="false"/>
          <w:color w:val="000000"/>
        </w:rPr>
        <w:t>на оказание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права пользования наименованием места происхождения товара"</w:t>
      </w:r>
    </w:p>
    <w:bookmarkEnd w:id="436"/>
    <w:p>
      <w:pPr>
        <w:spacing w:after="0"/>
        <w:ind w:left="0"/>
        <w:jc w:val="both"/>
      </w:pPr>
      <w:bookmarkStart w:name="z641" w:id="437"/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услугодателя о регистрации права пользования</w:t>
      </w:r>
    </w:p>
    <w:bookmarkEnd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наименованием места происхождения товара по заявке №________ прошу внести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сведения о регистрации права пользования наименованием места происхождения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товара в Государственный реестр, выдать свидетельство и опубликовать сведения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регистрации в официальном бюллетене.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доверенность (если заявление подается представителем)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(на)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 свидетельств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охранных документов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дубликатов,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признания ее недействительной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</w:tr>
    </w:tbl>
    <w:bookmarkStart w:name="z646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выдаче дубликата свидетельства на товарный знак</w:t>
      </w:r>
    </w:p>
    <w:bookmarkEnd w:id="438"/>
    <w:p>
      <w:pPr>
        <w:spacing w:after="0"/>
        <w:ind w:left="0"/>
        <w:jc w:val="both"/>
      </w:pPr>
      <w:bookmarkStart w:name="z647" w:id="439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пунктом _ статьи _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товарных знаках,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знаках обслуживания, географических указаниях и наименованиях мест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происхождения товаров" уведомляет о выдаче дубликата. Сведения о выдаче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опубликованы в бюллетене №_ от 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наименований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 свидетельств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признания ее недействительной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</w:tr>
    </w:tbl>
    <w:bookmarkStart w:name="z652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ХОДАТАЙСТВО</w:t>
      </w:r>
      <w:r>
        <w:br/>
      </w:r>
      <w:r>
        <w:rPr>
          <w:rFonts w:ascii="Times New Roman"/>
          <w:b/>
          <w:i w:val="false"/>
          <w:color w:val="000000"/>
        </w:rPr>
        <w:t>о выдаче дубликата свидетельства на право пользования географическим указанием</w:t>
      </w:r>
      <w:r>
        <w:br/>
      </w:r>
      <w:r>
        <w:rPr>
          <w:rFonts w:ascii="Times New Roman"/>
          <w:b/>
          <w:i w:val="false"/>
          <w:color w:val="000000"/>
        </w:rPr>
        <w:t>и (или) наименование мест происхождения товара</w:t>
      </w:r>
    </w:p>
    <w:bookmarkEnd w:id="440"/>
    <w:p>
      <w:pPr>
        <w:spacing w:after="0"/>
        <w:ind w:left="0"/>
        <w:jc w:val="both"/>
      </w:pPr>
      <w:bookmarkStart w:name="z653" w:id="441"/>
      <w:r>
        <w:rPr>
          <w:rFonts w:ascii="Times New Roman"/>
          <w:b w:val="false"/>
          <w:i w:val="false"/>
          <w:color w:val="000000"/>
          <w:sz w:val="28"/>
        </w:rPr>
        <w:t>
      В связи с утерей/приведением в негодность подлинника свидетельства</w:t>
      </w:r>
    </w:p>
    <w:bookmarkEnd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географического указания и (или) наименования мест происхождения товара прошу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выдать дубликат охранного документа №___________.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□ доверенность (если ходатайство подается представителем)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Электронная цифровая подпись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(на)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2018 года № 1340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57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2"/>
    <w:p>
      <w:pPr>
        <w:spacing w:after="0"/>
        <w:ind w:left="0"/>
        <w:jc w:val="both"/>
      </w:pPr>
      <w:r>
        <w:drawing>
          <wp:inline distT="0" distB="0" distL="0" distR="0">
            <wp:extent cx="70612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443"/>
    <w:bookmarkStart w:name="z659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4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2018 года № 1340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63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5"/>
    <w:p>
      <w:pPr>
        <w:spacing w:after="0"/>
        <w:ind w:left="0"/>
        <w:jc w:val="both"/>
      </w:pPr>
      <w:r>
        <w:drawing>
          <wp:inline distT="0" distB="0" distL="0" distR="0">
            <wp:extent cx="70104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446"/>
    <w:bookmarkStart w:name="z665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7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августа 2018 года № 1340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69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8"/>
    <w:p>
      <w:pPr>
        <w:spacing w:after="0"/>
        <w:ind w:left="0"/>
        <w:jc w:val="both"/>
      </w:pPr>
      <w:r>
        <w:drawing>
          <wp:inline distT="0" distB="0" distL="0" distR="0">
            <wp:extent cx="70358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0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449"/>
    <w:bookmarkStart w:name="z671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0"/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 Государственном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реестре 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признания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недействительными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75" w:id="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охранных документов в сфере промышленной собственности"</w:t>
      </w:r>
    </w:p>
    <w:bookmarkEnd w:id="4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охранных документов в сфере промышленной собственности"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bookmarkEnd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охранного документа: внесение сведений о выдаче охранного документа (на изобретение, полезную модель, промышленный образец) в Государственный реестр, выдача охранного документа и публикация сведений о выдаче либо мотивированный ответ об отказе в оказании государственной услуги. В случае обращения за государственной услугой ранее сроков, установленных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26 Патентного закона Республики Казахстан, без ходатайства о досрочной публикации сведения о выдаче патента на изобретение публикуются по истечении восемнадцати месяцев, а сведения о выдаче патента на полезную модель и промышленный образец – по истечении двенадцати месяцев с даты подачи заявки. При выдаче дубликата охранного документа: выдача дубликата охранного документа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объектов промышленной собственности, утверждаемыми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4-1 Закона Республики Казахстан "Патентный закон Республики Казахстан"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охранного документа: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заявление физического и (или) юридического лица, согласно приложению 2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доверенности если заявление на оказание государственной услуги подается через представителя;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3) электронная копия ходатайства о досрочной публикации, если услугодатель обращается за оказанием государственной услуги ранее сроков, предусмотренных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26 Патентного закона Республики Казахстан. При выдаче дубликата охранного документа: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ходатайство в форме электронного документа, удостоверенного ЭЦП услугополучателя согласно приложению 9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доверенности если заявление на оказание государственной услуги подается через представителя.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 Государственном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реестре 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признания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недействительными и досрочного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прекращения 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0" w:id="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  <w:r>
        <w:br/>
      </w:r>
      <w:r>
        <w:rPr>
          <w:rFonts w:ascii="Times New Roman"/>
          <w:b/>
          <w:i w:val="false"/>
          <w:color w:val="000000"/>
        </w:rPr>
        <w:t>на оказание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охранных документов в сфере промышленной собственности"</w:t>
      </w:r>
    </w:p>
    <w:bookmarkEnd w:id="453"/>
    <w:p>
      <w:pPr>
        <w:spacing w:after="0"/>
        <w:ind w:left="0"/>
        <w:jc w:val="both"/>
      </w:pPr>
      <w:bookmarkStart w:name="z681" w:id="454"/>
      <w:r>
        <w:rPr>
          <w:rFonts w:ascii="Times New Roman"/>
          <w:b w:val="false"/>
          <w:i w:val="false"/>
          <w:color w:val="000000"/>
          <w:sz w:val="28"/>
        </w:rPr>
        <w:t>
      На основании решения услугодателя о выдаче патента на изобретение, полезную</w:t>
      </w:r>
    </w:p>
    <w:bookmarkEnd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модель, промышленный образец по заявке № ________ прошу внести сведения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выдаче охранного документа в Государственный реестр, выдать патент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опубликовать сведения о выдаче в официальном бюллетене.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□ доверенность (если заявление подается представителем)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□ ходатайство о досрочной публикации (если требуется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статьи 26 Патентного Закона Республики Казахстан Патентный закон Республики Казахстан)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(на) на использование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цифровых системах.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 Государственном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реестре 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признания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недействительными и досрочного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прекращения 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5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Банковские реквизиты, необходимые для оплаты услуг услугодателя</w:t>
      </w:r>
    </w:p>
    <w:bookmarkEnd w:id="455"/>
    <w:p>
      <w:pPr>
        <w:spacing w:after="0"/>
        <w:ind w:left="0"/>
        <w:jc w:val="both"/>
      </w:pPr>
      <w:bookmarkStart w:name="z686" w:id="456"/>
      <w:r>
        <w:rPr>
          <w:rFonts w:ascii="Times New Roman"/>
          <w:b w:val="false"/>
          <w:i w:val="false"/>
          <w:color w:val="000000"/>
          <w:sz w:val="28"/>
        </w:rPr>
        <w:t>
      Получатель: Республиканское государственное предприятие на праве хозяйственного</w:t>
      </w:r>
    </w:p>
    <w:bookmarkEnd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ведения "Национальный институт интеллектуальной собственности" Комитета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правам 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010000, Республика Казахстан, город Астана, район Есиль, проспект Мәңгілік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ел, здание 57А, нежилое помещение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БИН: 020940003199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КБЕ: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КНП: 859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банка, ИИК, БИК: Акционерное общество "Нурбанк"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KZ8584905KZ006015415NURSKZKX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"Народный Банк Казахстана" KZ386010111000288323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HSBKKZKX, KZ366017111000000792 HSBKKZKX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"Bereke Bank" KZ14914012203KZ0047J SABRKZKA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Филиал акционерного общества "ForteBank" в городе Астана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KZ1096503F0007611692IRTYKZKA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 их дубликатов,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признания недействительными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0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охранных документов в сфере промышленной собственности"</w:t>
      </w:r>
    </w:p>
    <w:bookmarkEnd w:id="457"/>
    <w:p>
      <w:pPr>
        <w:spacing w:after="0"/>
        <w:ind w:left="0"/>
        <w:jc w:val="both"/>
      </w:pPr>
      <w:bookmarkStart w:name="z691" w:id="458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Патентного 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уведомляет о выдаче охранных документов. Сведения о выдаче опубликованы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бюллетене № __ от 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 Государственном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реестре 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признания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недействительными и досрочного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прекращения 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5" w:id="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459"/>
    <w:p>
      <w:pPr>
        <w:spacing w:after="0"/>
        <w:ind w:left="0"/>
        <w:jc w:val="both"/>
      </w:pPr>
      <w:bookmarkStart w:name="z696" w:id="460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(Электронная цифровая подпись)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признания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недействительными и досрочного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прекращения 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00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1"/>
    <w:p>
      <w:pPr>
        <w:spacing w:after="0"/>
        <w:ind w:left="0"/>
        <w:jc w:val="both"/>
      </w:pPr>
      <w:r>
        <w:drawing>
          <wp:inline distT="0" distB="0" distL="0" distR="0">
            <wp:extent cx="70485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1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462"/>
    <w:bookmarkStart w:name="z702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3"/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 Государственном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реестре 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признания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недействительными и досрочного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прекращения 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06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4"/>
    <w:p>
      <w:pPr>
        <w:spacing w:after="0"/>
        <w:ind w:left="0"/>
        <w:jc w:val="both"/>
      </w:pPr>
      <w:r>
        <w:drawing>
          <wp:inline distT="0" distB="0" distL="0" distR="0">
            <wp:extent cx="70739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7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465"/>
    <w:bookmarkStart w:name="z708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6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 Государственном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реестре 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признания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недействительными и досрочного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прекращения 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12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7"/>
    <w:p>
      <w:pPr>
        <w:spacing w:after="0"/>
        <w:ind w:left="0"/>
        <w:jc w:val="both"/>
      </w:pPr>
      <w:r>
        <w:drawing>
          <wp:inline distT="0" distB="0" distL="0" distR="0">
            <wp:extent cx="70612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3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468"/>
    <w:bookmarkStart w:name="z714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9"/>
    <w:p>
      <w:pPr>
        <w:spacing w:after="0"/>
        <w:ind w:left="0"/>
        <w:jc w:val="both"/>
      </w:pPr>
      <w:r>
        <w:drawing>
          <wp:inline distT="0" distB="0" distL="0" distR="0">
            <wp:extent cx="78105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 Государственном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реестре 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признания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недействительными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18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0"/>
    <w:p>
      <w:pPr>
        <w:spacing w:after="0"/>
        <w:ind w:left="0"/>
        <w:jc w:val="both"/>
      </w:pPr>
      <w:r>
        <w:drawing>
          <wp:inline distT="0" distB="0" distL="0" distR="0">
            <wp:extent cx="70866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9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471"/>
    <w:bookmarkStart w:name="z720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2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 Государственном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реестре 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признания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недействительными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</w:tr>
    </w:tbl>
    <w:bookmarkStart w:name="z725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выдаче дубликата охранного документа в сфере промышленной собственности</w:t>
      </w:r>
    </w:p>
    <w:bookmarkEnd w:id="473"/>
    <w:p>
      <w:pPr>
        <w:spacing w:after="0"/>
        <w:ind w:left="0"/>
        <w:jc w:val="both"/>
      </w:pPr>
      <w:bookmarkStart w:name="z726" w:id="474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Патентного 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уведомляет о выдаче дубликата. Сведения о выдаче опубликованы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бюллетене №_ от 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изобретений, Государственном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реестре полезных моделей,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промышленных образцов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признания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недействительными и досрочного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прекращения 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</w:tr>
    </w:tbl>
    <w:bookmarkStart w:name="z731" w:id="4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отказе в выдаче дубликата в сфере промышленной собственности</w:t>
      </w:r>
    </w:p>
    <w:bookmarkEnd w:id="475"/>
    <w:p>
      <w:pPr>
        <w:spacing w:after="0"/>
        <w:ind w:left="0"/>
        <w:jc w:val="both"/>
      </w:pPr>
      <w:bookmarkStart w:name="z732" w:id="476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внесения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в Государственный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о регистрации,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 авторов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36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топологий интегральных микросхем"</w:t>
      </w:r>
    </w:p>
    <w:bookmarkEnd w:id="4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топологий интегральных микросхем"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свидетельства о государственной регистрации топологий интегральных микросхем либо мотивированный отказ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топологий, утверждаемыми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4-1 Закона Республики Казахстан "О правовой охране топологий интегральных микросхем"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Кодексу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 (или) юридического лица, согласно приложению 2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доверенности в случае подачи заявления через представителя.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электронные копии материалов, идентифицирующих топологию, включая реферат.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внесения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в Государственный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о регистрации,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 авторов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ВХОДЯЩИЙ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поступления: 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________20___ года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(21) РЕГИСТРАЦИОННЫЙ номер заявки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(22) ДАТА ПОДАЧИ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 А Я В Л Е Н И 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топологии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интегральной микросхемы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ДЛЯ ПЕРЕПИСКИ (Почтовый индекс, адрес на территории Республики Казахстан; фамилия, имя, отчество (при наличии) или наименование юридического лица)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Факс: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электронной почты: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Представляя указанные ниже документы, заявитель подтверждает отсутствие в представленном на регистрацию объекте сведений, составляющих государственную тайну, и предоставляет Республиканское государственное предприятие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право на воспроизведение материалов, идентифицирующих регистрируемый объект, на бумажном носителе и путем записи на электронном носителе, в том числе записи в память электронно-вычислительной машины, в целях, необходимых для предоставления государственной услуги.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НАЗВАНИЕ ИНТЕГРАЛЬНОЙ МИКРОСХЕМЫ С РЕГИСТРИРУЕМОЙ ТОПОЛОГИЕЙ АЛЬТЕРНАТИВНОЕ НАЗВАНИЕ: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СОКРАЩЕННОЕ НАЗВАНИЕ: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ПРАВООБЛАДАТЕЛЬ (ЗАЯВИТЕЛЬ (И) БИЗНЕС ИДЕНТИФИКАЦИОННЫЙ НОМЕР: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(ИНДИВИДУАЛЬНЫЙ) НОМЕР НАЛОГОПЛАТЕЛЬЩИКА: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документа, удостоверяющего личность: 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(Указываются фамилия, имя, отчество (при его наличии) и место жительства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физического лица) или наименование юридического лица (согласно учредительным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документам) и место нахождения, (для юридического лица), включая название страны.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 месте жительства автора (ов)-заявителя(ей) приводятся в графе 5А)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ОСНОВАНИЯ ВОЗНИКНОВЕНИЯ ПРАВА НА РЕГИСТРИРУЕМУЮ ТОПОЛОГИЮ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(отметить [Х]) (заполняется, если заявитель является юридическим лицом, или состав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заявителей не соответствует составу авторов)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□ заявитель является работодателем автора □ передача прав автором или 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правопреемником заявителю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□ передача прав работодателем заявителю □ в порядке универсального правопреемства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(наследование, реорганизация)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□ заявитель является автором □ 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Иное - указать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МЕСТО И ДАТА ПЕРВОГО ИСПОЛЬЗОВАНИЯ РЕГИСТРИРУЕМОЙ ТОПОЛОГИИ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Страна: _____________________________________________________ число: месяц: год: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АВТОРЫ всего авторов _____ □ авторы отказались быть упомянутыми в качестве таковых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5А. СВЕДЕНИЯ ОБ АВТОРЕ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рождения: число: месяц: год: Гражданство: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Согласен на использование сведений, составляющих охраняемую законом тайну,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содержащуюся в цифровых системах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постоянного места жительства, включая указание страны, номер телефона: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описание творческого вклада автора в создание регистрируемой топологии: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ДАННЫЕ О ПРАВООБЛАДАТЕЛЕЙ НА ДАТУ ИСПОЛЬЗОВАНИЯ ТОПОЛОГИИ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Гражданство: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Адрес: телефон: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6А. СВЕДЕНИЯ ОБ ОХРАНЯЕМЫХ ТОПОЛОГИЯХ (использованных при создании данной топологии)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ОПЛАТА УСЛУГ РЕСПУБЛИКАНСКОГО ГОСУДАРСТВЕННОГО ПРЕДПРИЯТИЯ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"НАЦИОНАЛЬНЫЙ ИНСТИТУТ ИНТЕЛЛЕКТУАЛЬНОЙ СОБСТВЕННОСТИ"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КОМИТЕТА ПО ПРАВАМ ИНТЕЛЛЕКТУАЛЬНОЙ СОБСТВЕННОСТИ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ЮСТИЦИИ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□ уплачена □ не уплачена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ПЛАТЕЛЬЩИКЕ (указываются фамилия, имя, отчество (при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лица или наименование юридического лица):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□ Для физического лица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и дата документа, удостоверяющего личность: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□ для юридического лица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БИН: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КБК: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БИК: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ИИН: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КОНТАКТНЫЕ РЕКВИЗИТЫ ДЛЯ ПРЕДСТАВЛЕНИЯ ТРЕТЬИМ ЛИЦАМ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(телефон, адрес электронной почты, и другие):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ПОДПИСЬ ЭЦП (И) ЗАЯВИТЕЛЯ (ЕЙ) (ПРАВООБЛАДАТЕЛЯ (ЕЙ) ИЛИ ЕГО (ИХ)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ПРЕДСТАВИТЕЛЯ (ЕЙ)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 имени юридического лица заявление подписывается руководителем организации или иным лицом, уполномоченным на это в установленном законодательством Республики Казахстан порядке, с указанием его должности, и скрепляется печатью юридического лица при наличии печати.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любого лица должна быть расшифрована с указанием фамилии и инициалов и указана дата подписания заявления.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Правообладатели – физические лица подтверждают согласие с обработкой указанных в данном заявлении персональных данных в целях и объеме, необходимых для предоставления государственной услуги, и в течение срока действия исключительного права на регистрируемый объект)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внесения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в Государственный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о регистрации,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 авторов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3" w:id="4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Банковские реквизиты, необходимые для оплаты услуг услугодателя</w:t>
      </w:r>
    </w:p>
    <w:bookmarkEnd w:id="478"/>
    <w:p>
      <w:pPr>
        <w:spacing w:after="0"/>
        <w:ind w:left="0"/>
        <w:jc w:val="both"/>
      </w:pPr>
      <w:bookmarkStart w:name="z744" w:id="479"/>
      <w:r>
        <w:rPr>
          <w:rFonts w:ascii="Times New Roman"/>
          <w:b w:val="false"/>
          <w:i w:val="false"/>
          <w:color w:val="000000"/>
          <w:sz w:val="28"/>
        </w:rPr>
        <w:t>
      Получатель: Республиканское государственное предприятие на праве хозяйственного</w:t>
      </w:r>
    </w:p>
    <w:bookmarkEnd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ведения "Национальный институт интеллектуальной собственности" Комитета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правам 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010000, Республика Казахстан, город Астана, район Есиль, проспект Мәңгілік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ел, здание 57А, нежилое помещение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БИН: 020940003199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КБЕ: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КНП: 859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банка, ИИК, БИК: Акционерное общество "Нурбанк"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KZ8584905KZ006015415NURSKZKX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"Народный Банк Казахстана" KZ386010111000288323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HSBKKZKX, KZ366017111000000792 HSBKKZKX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"Bereke Bank" KZ14914012203KZ0047J SABRKZKA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Филиал акционерного общества "ForteBank" в городе Астана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KZ1096503F0007611692IRTYKZKA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внесения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в Государственный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о регистрации,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 авторов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48" w:id="4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топологий интегральных микросхем"</w:t>
      </w:r>
    </w:p>
    <w:bookmarkEnd w:id="480"/>
    <w:p>
      <w:pPr>
        <w:spacing w:after="0"/>
        <w:ind w:left="0"/>
        <w:jc w:val="both"/>
      </w:pPr>
      <w:bookmarkStart w:name="z749" w:id="481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уведомляет,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правовой охране топологий интегральных микросхем" топология интегральной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микросхемы № _ зарегистрирован в Государственном реестре топологий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интегральных микросхем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внесения топологий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Государственный реестр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о регистрации,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 авторов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53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482"/>
    <w:p>
      <w:pPr>
        <w:spacing w:after="0"/>
        <w:ind w:left="0"/>
        <w:jc w:val="both"/>
      </w:pPr>
      <w:bookmarkStart w:name="z754" w:id="483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внесения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в Государственный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о регистрации,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 авторов</w:t>
            </w:r>
          </w:p>
        </w:tc>
      </w:tr>
    </w:tbl>
    <w:bookmarkStart w:name="z757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</w:t>
      </w:r>
    </w:p>
    <w:bookmarkEnd w:id="484"/>
    <w:bookmarkStart w:name="z758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5"/>
    <w:p>
      <w:pPr>
        <w:spacing w:after="0"/>
        <w:ind w:left="0"/>
        <w:jc w:val="both"/>
      </w:pPr>
      <w:r>
        <w:drawing>
          <wp:inline distT="0" distB="0" distL="0" distR="0">
            <wp:extent cx="7556500" cy="1060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9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486"/>
    <w:bookmarkStart w:name="z760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7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внесения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в Государственный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 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и выдачи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свидетельств о регистрации,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 авторов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6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8"/>
    <w:p>
      <w:pPr>
        <w:spacing w:after="0"/>
        <w:ind w:left="0"/>
        <w:jc w:val="both"/>
      </w:pPr>
      <w:r>
        <w:drawing>
          <wp:inline distT="0" distB="0" distL="0" distR="0">
            <wp:extent cx="7048500" cy="993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3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489"/>
    <w:bookmarkStart w:name="z766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0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аннулирования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70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охранного документа на селекционное достижение"</w:t>
      </w:r>
    </w:p>
    <w:bookmarkEnd w:id="4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охранного документа на селекционное достижение"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при выдаче охранного документа: внесение сведений о выдаче охранного документа на селекционное достижение в Государственный реестр, выдача охранного документа и публикация сведений о выдаче либо мотивированный ответ об отказе в оказании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при выдаче дубликата охранного документа: выдача дубликата охранного документа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селекционных достижений, утверждаемыми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3-2 Закона Республики Казахстан "Об охране селекционных достижений"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охранного документа: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заявление физического и (или) юридического лица, согласно приложению 2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доверенности если заявление на оказание государственной услуги подается через представителя. При выдаче дубликата охранного документа: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ходатайство в форме электронного документа, удостоверенного электронной цифровой подписью услугополучателя согласно приложению 8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доверенности если заявление на оказание государственной услуги подается через представителя. Сведения о документе, подтверждающем оплату, услугодатель получает из соответствующей государственной цифровой системы через шлюз "цифрового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аннулирования и досрочного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прекращения 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74" w:id="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Банковские реквизиты, необходимые для оплаты услуг услугодателя</w:t>
      </w:r>
    </w:p>
    <w:bookmarkEnd w:id="492"/>
    <w:p>
      <w:pPr>
        <w:spacing w:after="0"/>
        <w:ind w:left="0"/>
        <w:jc w:val="both"/>
      </w:pPr>
      <w:bookmarkStart w:name="z775" w:id="493"/>
      <w:r>
        <w:rPr>
          <w:rFonts w:ascii="Times New Roman"/>
          <w:b w:val="false"/>
          <w:i w:val="false"/>
          <w:color w:val="000000"/>
          <w:sz w:val="28"/>
        </w:rPr>
        <w:t>
      Получатель: Республиканское государственное предприятие на праве хозяйственного</w:t>
      </w:r>
    </w:p>
    <w:bookmarkEnd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ведения "Национальный институт интеллектуальной собственности" Комитета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правам 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010000, Республика Казахстан, город Астана, район Есиль, проспект Мәңгілік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ел, здание 57А, нежилое помещение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БИН: 020940003199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КБЕ: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КНП: 859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банка, ИИК, БИК: Акционерное общество "Нурбанк"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KZ8584905KZ006015415NURSKZKX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"Народный Банк Казахстана" KZ386010111000288323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HSBKKZKX, KZ366017111000000792 HSBKKZKX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"Bereke Bank" KZ14914012203KZ0047J SABRKZKA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Филиал акционерного общества "ForteBank" в городе Астана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KZ1096503F0007611692IRTYKZKA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аннулирования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</w:tr>
    </w:tbl>
    <w:bookmarkStart w:name="z780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охранного документа на селекционное достижение"</w:t>
      </w:r>
    </w:p>
    <w:bookmarkEnd w:id="494"/>
    <w:p>
      <w:pPr>
        <w:spacing w:after="0"/>
        <w:ind w:left="0"/>
        <w:jc w:val="both"/>
      </w:pPr>
      <w:bookmarkStart w:name="z781" w:id="495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охране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селекционных достижений" уведомляет о выдаче охранных документов. Сведения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выдаче опубликованы в бюллетене №_ от 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(Электронная цифровая подпись)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аннулирования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</w:tr>
    </w:tbl>
    <w:bookmarkStart w:name="z786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496"/>
    <w:p>
      <w:pPr>
        <w:spacing w:after="0"/>
        <w:ind w:left="0"/>
        <w:jc w:val="both"/>
      </w:pPr>
      <w:bookmarkStart w:name="z787" w:id="497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(Электронная цифровая подпись)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аннулирования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91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8"/>
    <w:p>
      <w:pPr>
        <w:spacing w:after="0"/>
        <w:ind w:left="0"/>
        <w:jc w:val="both"/>
      </w:pPr>
      <w:r>
        <w:drawing>
          <wp:inline distT="0" distB="0" distL="0" distR="0">
            <wp:extent cx="7048500" cy="994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2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499"/>
    <w:bookmarkStart w:name="z793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0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аннулирования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97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1"/>
    <w:p>
      <w:pPr>
        <w:spacing w:after="0"/>
        <w:ind w:left="0"/>
        <w:jc w:val="both"/>
      </w:pPr>
      <w:r>
        <w:drawing>
          <wp:inline distT="0" distB="0" distL="0" distR="0">
            <wp:extent cx="71120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8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Обратная сторона</w:t>
      </w:r>
    </w:p>
    <w:bookmarkEnd w:id="502"/>
    <w:bookmarkStart w:name="z799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3"/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аннулирования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03" w:id="5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 выдаче дубликата охранного документа на селекционное достижение</w:t>
      </w:r>
    </w:p>
    <w:bookmarkEnd w:id="504"/>
    <w:p>
      <w:pPr>
        <w:spacing w:after="0"/>
        <w:ind w:left="0"/>
        <w:jc w:val="both"/>
      </w:pPr>
      <w:bookmarkStart w:name="z804" w:id="505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"Об охране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селекционных достижений" уведомляет о выдаче дубликата. Сведения о выдаче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опубликованы в бюллетене №__ от 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(Электронная цифровая подпись)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выдачи охранных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дубликатов, аннулирования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досрочного прекращения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патентов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</w:p>
        </w:tc>
      </w:tr>
    </w:tbl>
    <w:bookmarkStart w:name="z809" w:id="5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506"/>
    <w:p>
      <w:pPr>
        <w:spacing w:after="0"/>
        <w:ind w:left="0"/>
        <w:jc w:val="both"/>
      </w:pPr>
      <w:bookmarkStart w:name="z810" w:id="507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(Электронная цифровая подпись)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топологий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14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передачи исключительного прав на товарный знак, селекционное</w:t>
      </w:r>
      <w:r>
        <w:br/>
      </w:r>
      <w:r>
        <w:rPr>
          <w:rFonts w:ascii="Times New Roman"/>
          <w:b/>
          <w:i w:val="false"/>
          <w:color w:val="000000"/>
        </w:rPr>
        <w:t>достижение и объект промышленной собственности, а также топологии интегральной микросхемы"</w:t>
      </w:r>
    </w:p>
    <w:bookmarkEnd w:id="5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передачи исключительного прав на товарный знак, селекционное достижение и объект промышленной собственности, а также топологии интегральной микросхемы"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регистрации передачи исключительного права на топологию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топологий, утверждаемыми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4-1 Закона Республики Казахстан "О правовой охране топологий интегральных микросхем",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или юридического лица о регистрации передачи исключительного права на топологию по договору уступки/частичной уступки в электронном виде по формам, согласно приложениям 1 и 2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договора о передаче исключительного права на топологию;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решения органов управления владельца охранного документа или исключительных прав, или общего собрания учредителей/ акционеров по вопросу заключения договора и представления полномочий по подписанию договора руководителем предприятия, в случае подачи заявления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доверенности в случае подачи заявления через представителя.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топологий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18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Банковские реквизиты, необходимые для оплаты услуг услугодателя</w:t>
      </w:r>
    </w:p>
    <w:bookmarkEnd w:id="509"/>
    <w:p>
      <w:pPr>
        <w:spacing w:after="0"/>
        <w:ind w:left="0"/>
        <w:jc w:val="both"/>
      </w:pPr>
      <w:bookmarkStart w:name="z819" w:id="510"/>
      <w:r>
        <w:rPr>
          <w:rFonts w:ascii="Times New Roman"/>
          <w:b w:val="false"/>
          <w:i w:val="false"/>
          <w:color w:val="000000"/>
          <w:sz w:val="28"/>
        </w:rPr>
        <w:t>
      Получатель: Республиканское государственное предприятие на праве хозяйственного</w:t>
      </w:r>
    </w:p>
    <w:bookmarkEnd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ведения "Национальный институт интеллектуальной собственности" Комитета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правам 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010000, Республика Казахстан, город Астана, район Есиль, проспект Мәңгілік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ел, здание 57А, нежилое помещение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БИН: 020940003199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КБЕ: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КНП: 859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банка, ИИК, БИК: Акционерное общество "Нурбанк"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KZ8584905KZ006015415NURSKZKX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"Народный Банк Казахстана" KZ386010111000288323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HSBKKZKX, KZ366017111000000792 HSBKKZKX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"Bereke Bank" KZ14914012203KZ0047J SABRKZKA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Филиал акционерного общества "ForteBank" в городе Астана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KZ1096503F0007611692IRTYKZKA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топологий 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23" w:id="511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Правообладатель: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Правопреемник:</w:t>
      </w:r>
    </w:p>
    <w:bookmarkStart w:name="z824" w:id="5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передачи исключительного прав</w:t>
      </w:r>
      <w:r>
        <w:br/>
      </w:r>
      <w:r>
        <w:rPr>
          <w:rFonts w:ascii="Times New Roman"/>
          <w:b/>
          <w:i w:val="false"/>
          <w:color w:val="000000"/>
        </w:rPr>
        <w:t>на товарный знак, селекционное достижение и объект промышленной собственности,</w:t>
      </w:r>
      <w:r>
        <w:br/>
      </w:r>
      <w:r>
        <w:rPr>
          <w:rFonts w:ascii="Times New Roman"/>
          <w:b/>
          <w:i w:val="false"/>
          <w:color w:val="000000"/>
        </w:rPr>
        <w:t>а также топологии интегральной микросхемы"</w:t>
      </w:r>
    </w:p>
    <w:bookmarkEnd w:id="512"/>
    <w:p>
      <w:pPr>
        <w:spacing w:after="0"/>
        <w:ind w:left="0"/>
        <w:jc w:val="both"/>
      </w:pPr>
      <w:bookmarkStart w:name="z825" w:id="513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правовой охране топологий интегральных микросхем" передача исключительного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права по договору (частичной) уступки прав на топологию № _ зарегистрирована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Государственном реестре топологий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топологий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29" w:id="514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Правообладатель, Лицензиар (Сублицензиар),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Правопреемник, Лицензиат (Сублицензиат),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Комплексный лицензиат (Сублицензиат): </w:t>
      </w:r>
    </w:p>
    <w:bookmarkStart w:name="z830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515"/>
    <w:p>
      <w:pPr>
        <w:spacing w:after="0"/>
        <w:ind w:left="0"/>
        <w:jc w:val="both"/>
      </w:pPr>
      <w:bookmarkStart w:name="z831" w:id="516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топологий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35" w:id="517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Правообладатель, Лицензиар (Сублицензиар),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Правопреемник, Лицензиат (Сублицензиат),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836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 "Регистрация передачи исключительного прав</w:t>
      </w:r>
      <w:r>
        <w:br/>
      </w:r>
      <w:r>
        <w:rPr>
          <w:rFonts w:ascii="Times New Roman"/>
          <w:b/>
          <w:i w:val="false"/>
          <w:color w:val="000000"/>
        </w:rPr>
        <w:t>на товарный знак, селекционное достижение и объект промышленной собственности,</w:t>
      </w:r>
      <w:r>
        <w:br/>
      </w:r>
      <w:r>
        <w:rPr>
          <w:rFonts w:ascii="Times New Roman"/>
          <w:b/>
          <w:i w:val="false"/>
          <w:color w:val="000000"/>
        </w:rPr>
        <w:t>а также топологии интегральной микросхемы"</w:t>
      </w:r>
    </w:p>
    <w:bookmarkEnd w:id="518"/>
    <w:p>
      <w:pPr>
        <w:spacing w:after="0"/>
        <w:ind w:left="0"/>
        <w:jc w:val="both"/>
      </w:pPr>
      <w:bookmarkStart w:name="z837" w:id="519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подпункту 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19-1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Закона Республики Казахстан "О государственных и социально ответственных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услугах" в регистрации договора (частичной) уступки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топологий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41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предоставления права на использование товарного знака, селекционного</w:t>
      </w:r>
      <w:r>
        <w:br/>
      </w:r>
      <w:r>
        <w:rPr>
          <w:rFonts w:ascii="Times New Roman"/>
          <w:b/>
          <w:i w:val="false"/>
          <w:color w:val="000000"/>
        </w:rPr>
        <w:t>достижения и объекта промышленной собственности, а также топологии интегральной микросхемы"</w:t>
      </w:r>
    </w:p>
    <w:bookmarkEnd w:id="5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предоставления права на использование товарного знака, селекционного достижения и объекта промышленной собственности, а также топологии интегральной микросхемы"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регистрации предоставления права на использование топологию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топологий, утверждаемыми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4-1 Законом Республики Казахстан "О правовой охране топологий интегральных микросхем",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или юридического лица о регистрации предоставления права на использование топологии по лицензионному договору, договору комплексной предпринимательской лицензии или иному договору, включающему условия лицензионного договора в электронном виде по формам, согласно приложениям 8, 9 и 10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договора о предоставлении права на использование топологии;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решения органов управления владельца охранного документа или исключительных прав, или общего собрания учредителей/ акционеров по вопросу заключения договора и представления полномочий по подписанию договора руководителем предприятия, в случае подачи заявления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доверенности в случае подачи заявления через представителя.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топологий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45" w:id="521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Лицензиат (Сублицензиат):</w:t>
      </w:r>
    </w:p>
    <w:bookmarkStart w:name="z846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предоставления права</w:t>
      </w:r>
      <w:r>
        <w:br/>
      </w:r>
      <w:r>
        <w:rPr>
          <w:rFonts w:ascii="Times New Roman"/>
          <w:b/>
          <w:i w:val="false"/>
          <w:color w:val="000000"/>
        </w:rPr>
        <w:t>на использование товарного знака, селекционного достижения и объекта</w:t>
      </w:r>
      <w:r>
        <w:br/>
      </w:r>
      <w:r>
        <w:rPr>
          <w:rFonts w:ascii="Times New Roman"/>
          <w:b/>
          <w:i w:val="false"/>
          <w:color w:val="000000"/>
        </w:rPr>
        <w:t>промышленной собственности, а также топологии интегральной микросхемы"</w:t>
      </w:r>
    </w:p>
    <w:bookmarkEnd w:id="522"/>
    <w:p>
      <w:pPr>
        <w:spacing w:after="0"/>
        <w:ind w:left="0"/>
        <w:jc w:val="both"/>
      </w:pPr>
      <w:bookmarkStart w:name="z847" w:id="523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правовой охране топологий интегральных микросхем" предоставление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(не) исключительной (суб) лицензии по лицензионному договору на использование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топологии №_ зарегистрировано в Государственном реестре топологий интегральных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микросхем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топологий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51" w:id="524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852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предоставления права</w:t>
      </w:r>
      <w:r>
        <w:br/>
      </w:r>
      <w:r>
        <w:rPr>
          <w:rFonts w:ascii="Times New Roman"/>
          <w:b/>
          <w:i w:val="false"/>
          <w:color w:val="000000"/>
        </w:rPr>
        <w:t>на использование товарного знака, селекционного достижения и объекта</w:t>
      </w:r>
      <w:r>
        <w:br/>
      </w:r>
      <w:r>
        <w:rPr>
          <w:rFonts w:ascii="Times New Roman"/>
          <w:b/>
          <w:i w:val="false"/>
          <w:color w:val="000000"/>
        </w:rPr>
        <w:t>промышленной собственности, а также топологии интегральной микросхемы"</w:t>
      </w:r>
    </w:p>
    <w:bookmarkEnd w:id="525"/>
    <w:p>
      <w:pPr>
        <w:spacing w:after="0"/>
        <w:ind w:left="0"/>
        <w:jc w:val="both"/>
      </w:pPr>
      <w:bookmarkStart w:name="z853" w:id="526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правовой охране топологий интегральных микросхем" договор комплексной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предпринимательской (суб) лицензии о предоставлении (не) исключительной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лицензии на использование топологии № _ зарегистрирован в Государственном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реестре топологий интегральных микросхем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топологий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57" w:id="527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Правообладатель, Лицензиар (Сублицензиар),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Правопреемник, Лицензиат (Сублицензиат),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858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528"/>
    <w:p>
      <w:pPr>
        <w:spacing w:after="0"/>
        <w:ind w:left="0"/>
        <w:jc w:val="both"/>
      </w:pPr>
      <w:bookmarkStart w:name="z859" w:id="529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рассмотрении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топологий интегральных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микросхем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топологий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64" w:id="530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Правообладатель, Лицензиар (Сублицензиар),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Правопреемник, Лицензиат (Сублицензиат),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865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 "Регистрация предоставления права</w:t>
      </w:r>
      <w:r>
        <w:br/>
      </w:r>
      <w:r>
        <w:rPr>
          <w:rFonts w:ascii="Times New Roman"/>
          <w:b/>
          <w:i w:val="false"/>
          <w:color w:val="000000"/>
        </w:rPr>
        <w:t>на использование товарного знака, селекционного достижения и объекта</w:t>
      </w:r>
      <w:r>
        <w:br/>
      </w:r>
      <w:r>
        <w:rPr>
          <w:rFonts w:ascii="Times New Roman"/>
          <w:b/>
          <w:i w:val="false"/>
          <w:color w:val="000000"/>
        </w:rPr>
        <w:t>промышленной собственности, а также топологии интегральной микросхемы"</w:t>
      </w:r>
    </w:p>
    <w:bookmarkEnd w:id="531"/>
    <w:p>
      <w:pPr>
        <w:spacing w:after="0"/>
        <w:ind w:left="0"/>
        <w:jc w:val="both"/>
      </w:pPr>
      <w:bookmarkStart w:name="z866" w:id="532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правовой охране топологий интегральных микросхем" в регистрации договора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(частичной) уступки/ (суб) лицензионного договора, договора комплексной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предпринимательской (суб) лицензии, договора залога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товарного знака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70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передачи исключительного права на товарный знак, селекционное</w:t>
      </w:r>
      <w:r>
        <w:br/>
      </w:r>
      <w:r>
        <w:rPr>
          <w:rFonts w:ascii="Times New Roman"/>
          <w:b/>
          <w:i w:val="false"/>
          <w:color w:val="000000"/>
        </w:rPr>
        <w:t>достижение и объект промышленной собственности, а также топологии интегральной микросхемы"</w:t>
      </w:r>
    </w:p>
    <w:bookmarkEnd w:id="5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государственной услуги: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передачи исключительного права на товарный знак,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селекционное достижение и объект промышленной собственности,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топологии интегральной микросхемы"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регистрации передачи исключительного права на товарный знак либо мотивированный ответ об отказе в оказании государственной услуги.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осударственная услуга оказывается на платной основе в соответствии с Ценами на услуги в области охраны товарных знаков, утверждаемыми,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3-1 Закона Республики Казахстан "О товарных знаках, знаках обслуживания, географических указаний и наименованиях мест происхождения товаров" и размещаемыми на официальных сайтах уполномоченного органа www.adilet.gov.kz и услугодателя www.kazpatent.kz. Оплата осуществляется безналичным способом через платежный шлюз банка второго уровня, интегрированного c цифровой системой услугодателя newcab.kazpatent.kz.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Кодексу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 юридического лица для регистрации передачи исключительного права на использование товарного знака по договору уступки/частичной уступки в электронном виде по формам, согласно приложениям 2 и 3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договора о передаче исключительного на использование товарного знака либо нотариально заверенная копия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решения органов управления владельца охранного документа или исключительных прав, или общего собрания учредителей/ акционеров по вопросу заключения договора и представления полномочий по подписанию договора руководителем предприятия при подаче заявления национальным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доверенности при подаче заявления через представителя.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истечение срока для восстановления прекращенного срока действия исключительного права на объект;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истечение срока для устранения оснований, временно препятствующих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получение заявления о регистрации от лица, не являющегося стороной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отсутствие регистрации лицензионного договора или дополнительного соглашения к нему;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наличие у стороны принятых обязательств, препятствующих предоставлению права на использование объекта;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введение в заблуждение относительно товара или его изготовителя при передаче права на товарный знак;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7) при отсутствии согласия услугополучателя, предоставляемого в соответствии со статьей 8 Закона Республики Казахстан "О персональных данных и их защите", на доступ к персональным данным ограниченного доступа, которые требуются для оказания государственной услуги. При нарушении требований к оформлению документов или наличия оснований, препятствующих регистрации договора, но которые устраняются, услугодателем направляется уведомление услугополучателю с предложением в трехмесячный срок с даты его отправки представить отсутствующие или исправленные документы либо внести необходимые изменения и дополнения. В этом случае, срок проведения проверки документов исчисляется с даты представления отсутствующих или исправленных документов.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60 к перечню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товарного знака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74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Банковские реквизиты, необходимые для оплаты услуг услугодателя</w:t>
      </w:r>
    </w:p>
    <w:bookmarkEnd w:id="534"/>
    <w:p>
      <w:pPr>
        <w:spacing w:after="0"/>
        <w:ind w:left="0"/>
        <w:jc w:val="both"/>
      </w:pPr>
      <w:bookmarkStart w:name="z875" w:id="535"/>
      <w:r>
        <w:rPr>
          <w:rFonts w:ascii="Times New Roman"/>
          <w:b w:val="false"/>
          <w:i w:val="false"/>
          <w:color w:val="000000"/>
          <w:sz w:val="28"/>
        </w:rPr>
        <w:t>
      Получатель: Республиканское государственное предприятие на праве хозяйственного</w:t>
      </w:r>
    </w:p>
    <w:bookmarkEnd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ведения "Национальный институт интеллектуальной собственности" Комитета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правам 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010000, Республика Казахстан, город Астана, район Есиль, проспект Мәңгілік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ел, здание 57А, нежилое помещение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БИН: 020940003199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КБЕ: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КНП: 859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банка, ИИК, БИК: Акционерное общество "Нурбанк"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KZ8584905KZ006015415NURSKZKX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"Народный Банк Казахстана" KZ386010111000288323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HSBKKZKX, KZ366017111000000792 HSBKKZKX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"Bereke Bank" KZ14914012203KZ0047J SABRKZKA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Филиал акционерного общества "ForteBank" в городе Астана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KZ1096503F0007611692IRTYKZKA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товарного знака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79" w:id="536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Правообладатель: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Правопреемник:</w:t>
      </w:r>
    </w:p>
    <w:bookmarkStart w:name="z880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передачи исключительного прав</w:t>
      </w:r>
      <w:r>
        <w:br/>
      </w:r>
      <w:r>
        <w:rPr>
          <w:rFonts w:ascii="Times New Roman"/>
          <w:b/>
          <w:i w:val="false"/>
          <w:color w:val="000000"/>
        </w:rPr>
        <w:t>на товарный знак, селекционное достижение и объект промышленной собственности,</w:t>
      </w:r>
      <w:r>
        <w:br/>
      </w:r>
      <w:r>
        <w:rPr>
          <w:rFonts w:ascii="Times New Roman"/>
          <w:b/>
          <w:i w:val="false"/>
          <w:color w:val="000000"/>
        </w:rPr>
        <w:t>а также топологии интегральной микросхемы"</w:t>
      </w:r>
    </w:p>
    <w:bookmarkEnd w:id="537"/>
    <w:p>
      <w:pPr>
        <w:spacing w:after="0"/>
        <w:ind w:left="0"/>
        <w:jc w:val="both"/>
      </w:pPr>
      <w:bookmarkStart w:name="z881" w:id="538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уведомляет,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товарных знаках, знаках обслуживания, географических указаний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наименованиях мест происхождения товаров" передача исключительного права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договору (частичной) уступки прав на товарный знак № _ зарегистрирован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Государственном реестре товарных знаков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товарного знака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85" w:id="539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Правообладатель, Лицензиар (Сублицензиар),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Правопреемник, Лицензиат (Сублицензиат),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886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540"/>
    <w:p>
      <w:pPr>
        <w:spacing w:after="0"/>
        <w:ind w:left="0"/>
        <w:jc w:val="both"/>
      </w:pPr>
      <w:bookmarkStart w:name="z887" w:id="541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товарного знака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91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предоставления права на использование товарного знака, селекционного</w:t>
      </w:r>
      <w:r>
        <w:br/>
      </w:r>
      <w:r>
        <w:rPr>
          <w:rFonts w:ascii="Times New Roman"/>
          <w:b/>
          <w:i w:val="false"/>
          <w:color w:val="000000"/>
        </w:rPr>
        <w:t>достижения и объекта промышленной собственности, а также топологии интегральной микросхемы"</w:t>
      </w:r>
    </w:p>
    <w:bookmarkEnd w:id="5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предоставления права на использование товарного знака, селекционного достижения и объекта промышленной собственности, а также топологии интегральной микросхемы"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регистрации предоставления права на использование товарного знака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товарных знаков, утверждаемыми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3-1 Закона Республики Казахстан от "О товарных знаках, знаках обслуживания, географических указаний и наименованиях мест происхождения товаров" и размещаемыми на официальных сайтах уполномоченного органа www.adilet.gov.kz и услугодателя www.kazpatent.kz. Оплата осуществляется безналичным способом через платежный шлюз банка второго уровня, интегрированного c цифровой системой услугодателя newcab.kazpatent.kz.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Кодексу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 юридического лица для регистрации предоставления права на использование товарного знака по лицензионному договору, договору комплексной предпринимательской лицензии или иному договору, включающему условия лицензионного договора в электронном виде по формам, согласно приложениям 8, 9 и 10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договора о предоставление права на использование товарного знака (лицензионный договор, договор комплексной предпринимательской лицензии или иной договор);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решения органов управления владельца охранного документа или исключительных прав, или общего собрания учредителей/ акционеров по вопросу заключения договора и представления полномочий по подписанию договора руководителем предприятия при подаче заявления национальным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доверенности при подаче заявления через представителя;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истечение срока для восстановления прекращенного срока действия исключительного права на объект;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истечение срока для устранения оснований, временно препятствующих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получение заявления о регистрации от лица, не являющегося стороной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отсутствие регистрации лицензионного договора или дополнительного соглашения к нему;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наличие у стороны принятых обязательств, препятствующих предоставлению права на использование объекта;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введение в заблуждение относительно товара или его изготовителя при передаче права на товарный знак;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7) при отсутствии согласия услугополучателя, предоставляемого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Республики Казахстан "О персональных данных и их защите, на доступ к персональным данным ограниченного доступа, которые требуются для оказания государственной услуги. При нарушении требований к оформлению документов или наличия оснований, препятствующих регистрации договора, но которые устраняются, услугодателем направляется уведомление услугополучателю с предложением в трехмесячный срок с даты его отправки представить отсутствующие или исправленные документы либо внести необходимые изменения и дополнения. В этом случае, срок проведения проверки документов исчисляется с даты представления отсутствующих или исправленных документов.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товарного знака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95" w:id="543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Лицензиат (Сублицензиат):</w:t>
      </w:r>
    </w:p>
    <w:bookmarkStart w:name="z896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предоставления права</w:t>
      </w:r>
      <w:r>
        <w:br/>
      </w:r>
      <w:r>
        <w:rPr>
          <w:rFonts w:ascii="Times New Roman"/>
          <w:b/>
          <w:i w:val="false"/>
          <w:color w:val="000000"/>
        </w:rPr>
        <w:t>на использование товарного знака, селекционного достижения и объекта</w:t>
      </w:r>
      <w:r>
        <w:br/>
      </w:r>
      <w:r>
        <w:rPr>
          <w:rFonts w:ascii="Times New Roman"/>
          <w:b/>
          <w:i w:val="false"/>
          <w:color w:val="000000"/>
        </w:rPr>
        <w:t>промышленной собственности, а также топологии интегральной микросхемы"</w:t>
      </w:r>
    </w:p>
    <w:bookmarkEnd w:id="544"/>
    <w:p>
      <w:pPr>
        <w:spacing w:after="0"/>
        <w:ind w:left="0"/>
        <w:jc w:val="both"/>
      </w:pPr>
      <w:bookmarkStart w:name="z897" w:id="545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уведомляет,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товарных знаках, знаках обслуживания, географических указаний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наименованиях мест происхождения товаров" предоставление (не) исключительной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(суб) лицензии по лицензионному договору на использование товарного знака №_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зарегистрировано в Государственном товарных знаков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товарного знака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01" w:id="546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902" w:id="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предоставления права</w:t>
      </w:r>
      <w:r>
        <w:br/>
      </w:r>
      <w:r>
        <w:rPr>
          <w:rFonts w:ascii="Times New Roman"/>
          <w:b/>
          <w:i w:val="false"/>
          <w:color w:val="000000"/>
        </w:rPr>
        <w:t>на использование товарного знака, селекционного достижения и объекта</w:t>
      </w:r>
      <w:r>
        <w:br/>
      </w:r>
      <w:r>
        <w:rPr>
          <w:rFonts w:ascii="Times New Roman"/>
          <w:b/>
          <w:i w:val="false"/>
          <w:color w:val="000000"/>
        </w:rPr>
        <w:t>промышленной собственности, а также топологии интегральной микросхемы"</w:t>
      </w:r>
    </w:p>
    <w:bookmarkEnd w:id="547"/>
    <w:p>
      <w:pPr>
        <w:spacing w:after="0"/>
        <w:ind w:left="0"/>
        <w:jc w:val="both"/>
      </w:pPr>
      <w:bookmarkStart w:name="z903" w:id="548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уведомляет,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 товарных знаках, знаках обслуживания, географических указаний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наименованиях мест происхождения товаров" договор комплексной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предпринимательской (суб) лицензии о предоставлении (не) исключительной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лицензии на использование товарного (ых) знака (ов) № _ зарегистрирована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Государственном реестре товарных знаков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товарных знаков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товарного знака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07" w:id="549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Дата регистрации договора: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Патентообладатель, Лицензиар (Сублицензиар),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Правопреемник, Лицензиат (Сублицензиат),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908" w:id="5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550"/>
    <w:p>
      <w:pPr>
        <w:spacing w:after="0"/>
        <w:ind w:left="0"/>
        <w:jc w:val="both"/>
      </w:pPr>
      <w:bookmarkStart w:name="z909" w:id="551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селекционного достижения,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13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передачи исключительного прав на товарный знак, селекционное</w:t>
      </w:r>
      <w:r>
        <w:br/>
      </w:r>
      <w:r>
        <w:rPr>
          <w:rFonts w:ascii="Times New Roman"/>
          <w:b/>
          <w:i w:val="false"/>
          <w:color w:val="000000"/>
        </w:rPr>
        <w:t>достижение и объект промышленной собственности, а также топологии интегральной микросхемы"</w:t>
      </w:r>
    </w:p>
    <w:bookmarkEnd w:id="5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передачи исключительного прав на товарный знак, селекционное достижение и объект промышленной собственности, а также топологии интегральной микросхемы"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регистрации передачи исключительного права на селекционное достижение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селекционных достижений утверждаемыми,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3-2 Закона Республики Казахстан "Об охране селекционных достижений"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Кодексу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 (или) юридического лица для регистрации передачи исключительного права на селекционное достижение по договору уступки/частичной уступки в электронной форме по формам, согласно приложениям 2 и 3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договора о передаче исключительного права, предоставления права на использование селекционного достижения либо нотариально заверенная копия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решения органов управления владельца охранного документа или исключительных прав, или общего собрания учредителей/ акционеров по вопросу заключения договора и представления полномочий по подписанию договора руководителем предприятия, в случае подачи заявления национальным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доверенности если заявление на оказание государственной услуги подается через представителя.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истечение срока для восстановления прекращенного срока действия исключительного права на селекционное достижение;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истечение срока для устранения оснований, временно препятствующих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получение заявления о регистрации от лица, не являющегося стороной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отсутствие регистрации лицензионного договора или дополнительного соглашения к нему;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наличие у стороны принятых обязательств, препятствующих предоставлению права на использование селекционного достижения. В случае нарушения требований к оформлению документов или наличия оснований, препятствующих регистрации договора, но которые могут быть устранены, услугодателем направляется уведомление услугополучателю с предложением в трехмесячный срок с даты его отправки представить отсутствующие или исправленные документы либо внести необходимые изменения и дополнения. В этом случае, срок проведения проверки документов исчисляется с даты представления отсутствующих или исправленных документов.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селекционного достижения,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17" w:id="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Банковские реквизиты, необходимые для оплаты услуг услугодателя</w:t>
      </w:r>
    </w:p>
    <w:bookmarkEnd w:id="553"/>
    <w:p>
      <w:pPr>
        <w:spacing w:after="0"/>
        <w:ind w:left="0"/>
        <w:jc w:val="both"/>
      </w:pPr>
      <w:bookmarkStart w:name="z918" w:id="554"/>
      <w:r>
        <w:rPr>
          <w:rFonts w:ascii="Times New Roman"/>
          <w:b w:val="false"/>
          <w:i w:val="false"/>
          <w:color w:val="000000"/>
          <w:sz w:val="28"/>
        </w:rPr>
        <w:t>
      Получатель: Республиканское государственное предприятие на праве хозяйственного</w:t>
      </w:r>
    </w:p>
    <w:bookmarkEnd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ведения "Национальный институт интеллектуальной собственности" Комитета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правам 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010000, Республика Казахстан, город Астана, район Есиль, проспект Мәңгілік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ел, здание 57А, нежилое помещение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БИН: 020940003199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КБЕ: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КНП: 859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банка, ИИК, БИК: Акционерное общество "Нурбанк"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KZ8584905KZ006015415NURSKZKX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"Народный Банк Казахстана" KZ386010111000288323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HSBKKZKX, KZ366017111000000792 HSBKKZKX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"Bereke Bank" KZ14914012203KZ0047J SABRKZKA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Филиал акционерного общества "ForteBank" в городе Астана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KZ1096503F0007611692IRTYKZKA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селекционного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достижения, открытую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принудительную 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22" w:id="555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Патентообладатель: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</w:t>
      </w:r>
    </w:p>
    <w:bookmarkStart w:name="z923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передачи исключительного прав</w:t>
      </w:r>
      <w:r>
        <w:br/>
      </w:r>
      <w:r>
        <w:rPr>
          <w:rFonts w:ascii="Times New Roman"/>
          <w:b/>
          <w:i w:val="false"/>
          <w:color w:val="000000"/>
        </w:rPr>
        <w:t>на товарный знак, селекционное достижение и объект промышленной собственности,</w:t>
      </w:r>
      <w:r>
        <w:br/>
      </w:r>
      <w:r>
        <w:rPr>
          <w:rFonts w:ascii="Times New Roman"/>
          <w:b/>
          <w:i w:val="false"/>
          <w:color w:val="000000"/>
        </w:rPr>
        <w:t>а также топологии интегральной микросхемы"</w:t>
      </w:r>
    </w:p>
    <w:bookmarkEnd w:id="556"/>
    <w:p>
      <w:pPr>
        <w:spacing w:after="0"/>
        <w:ind w:left="0"/>
        <w:jc w:val="both"/>
      </w:pPr>
      <w:bookmarkStart w:name="z924" w:id="557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уведомляет,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"Об охране селекционных достижений" передача исключительного права по договору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(частичной) уступки прав на селекционное достижение по патенту (-там) № 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зарегистрирована в Государственном реестре селекционных достижений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селекционного достижения,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28" w:id="558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Патентообладатель, Лицензиар (Сублицензиар),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Правопреемник, Лицензиат (Сублицензиат),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929" w:id="5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559"/>
    <w:p>
      <w:pPr>
        <w:spacing w:after="0"/>
        <w:ind w:left="0"/>
        <w:jc w:val="both"/>
      </w:pPr>
      <w:bookmarkStart w:name="z930" w:id="560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Приложение: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селекционного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достижения, открытую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34" w:id="5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передачи исключительного прав на товарный знак, селекционное</w:t>
      </w:r>
      <w:r>
        <w:br/>
      </w:r>
      <w:r>
        <w:rPr>
          <w:rFonts w:ascii="Times New Roman"/>
          <w:b/>
          <w:i w:val="false"/>
          <w:color w:val="000000"/>
        </w:rPr>
        <w:t>достижение и объект промышленной собственности, а также топологии интегральной микросхемы"</w:t>
      </w:r>
    </w:p>
    <w:bookmarkEnd w:id="5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передачи исключительного прав на товарный знак, селекционное достижение и объект промышленной собственности, а также топологии интегральной микросхемы"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регистрации передачи исключительного права на селекционное достижение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селекционных достижений утверждаемыми,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3-2 Закона Республики Казахстан "Об охране селекционных достижений"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Кодексу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 (или) юридического лица для регистрации передачи исключительного права на селекционное достижение по договору уступки/частичной уступки в электронной форме по формам, согласно приложениям 2 и 3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договора о передаче исключительного права, предоставления права на использование селекционного достижения либо нотариально заверенная копия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решения органов управления владельца охранного документа или исключительных прав, или общего собрания учредителей/ акционеров по вопросу заключения договора и представления полномочий по подписанию договора руководителем предприятия, в случае подачи заявления национальным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доверенности если заявление на оказание государственной услуги подается через представителя.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истечение срока для восстановления прекращенного срока действия исключительного права на селекционное достижение;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истечение срока для устранения оснований, временно препятствующих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получение заявления о регистрации от лица, не являющегося стороной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отсутствие регистрации лицензионного договора или дополнительного соглашения к нему;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наличие у стороны принятых обязательств, препятствующих предоставлению права на использование селекционного достижения. В случае нарушения требований к оформлению документов или наличия оснований, препятствующих регистрации договора, но которые могут быть устранены, услугодателем направляется уведомление услугополучателю с предложением в трехмесячный срок с даты его отправки представить отсутствующие или исправленные документы либо внести необходимые изменения и дополнения. В этом случае, срок проведения проверки документов исчисляется с даты представления отсутствующих или исправленных документов.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селекционного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достижения, открытую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принудительную 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38" w:id="562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Лицензиат (Сублицензиат):</w:t>
      </w:r>
    </w:p>
    <w:bookmarkStart w:name="z939" w:id="5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предоставления права</w:t>
      </w:r>
      <w:r>
        <w:br/>
      </w:r>
      <w:r>
        <w:rPr>
          <w:rFonts w:ascii="Times New Roman"/>
          <w:b/>
          <w:i w:val="false"/>
          <w:color w:val="000000"/>
        </w:rPr>
        <w:t>на использование товарного знака, селекционного достижения и объекта</w:t>
      </w:r>
      <w:r>
        <w:br/>
      </w:r>
      <w:r>
        <w:rPr>
          <w:rFonts w:ascii="Times New Roman"/>
          <w:b/>
          <w:i w:val="false"/>
          <w:color w:val="000000"/>
        </w:rPr>
        <w:t>промышленной собственности, а также топологии интегральной микросхемы"</w:t>
      </w:r>
    </w:p>
    <w:bookmarkEnd w:id="563"/>
    <w:p>
      <w:pPr>
        <w:spacing w:after="0"/>
        <w:ind w:left="0"/>
        <w:jc w:val="both"/>
      </w:pPr>
      <w:bookmarkStart w:name="z940" w:id="564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уведомляет,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"Об охране селекционных достижений" предоставление (не) исключительной (суб)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лицензии по лицензионному договору на использование селекционного достижения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патенту (-там) №_ зарегистрировано в Государственном реестре селекционных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достижений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селекционного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достижения, открытую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принудительную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44" w:id="565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945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предоставления права</w:t>
      </w:r>
      <w:r>
        <w:br/>
      </w:r>
      <w:r>
        <w:rPr>
          <w:rFonts w:ascii="Times New Roman"/>
          <w:b/>
          <w:i w:val="false"/>
          <w:color w:val="000000"/>
        </w:rPr>
        <w:t>на использование товарного знака, селекционного достижения и объекта</w:t>
      </w:r>
      <w:r>
        <w:br/>
      </w:r>
      <w:r>
        <w:rPr>
          <w:rFonts w:ascii="Times New Roman"/>
          <w:b/>
          <w:i w:val="false"/>
          <w:color w:val="000000"/>
        </w:rPr>
        <w:t>промышленной собственности, а также топологии интегральной микросхемы"</w:t>
      </w:r>
    </w:p>
    <w:bookmarkEnd w:id="566"/>
    <w:p>
      <w:pPr>
        <w:spacing w:after="0"/>
        <w:ind w:left="0"/>
        <w:jc w:val="both"/>
      </w:pPr>
      <w:bookmarkStart w:name="z946" w:id="567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уведомляет,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"Об охране селекционных достижений" договор комплексной предпринимательской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(суб) лицензии о предоставлении (не) исключительной лицензии на использование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селекционного (-ых) достижения (-ий) № _ зарегистрирован в Государственном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реестре селекционных достижений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Государственном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селекционных достижений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селекционного достижения,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50" w:id="568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Патентообладатель, Лицензиар (Сублицензиар),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Правопреемник, Лицензиат (Сублицензиат),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951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569"/>
    <w:p>
      <w:pPr>
        <w:spacing w:after="0"/>
        <w:ind w:left="0"/>
        <w:jc w:val="both"/>
      </w:pPr>
      <w:bookmarkStart w:name="z952" w:id="570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соответствующих государственных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реестрах передачи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исключительного права,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объекта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собственности,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56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передачи исключительного прав на товарный знак, селекционное</w:t>
      </w:r>
      <w:r>
        <w:br/>
      </w:r>
      <w:r>
        <w:rPr>
          <w:rFonts w:ascii="Times New Roman"/>
          <w:b/>
          <w:i w:val="false"/>
          <w:color w:val="000000"/>
        </w:rPr>
        <w:t>достижение и объект промышленной собственности, а также топологии интегральной микросхемы"</w:t>
      </w:r>
    </w:p>
    <w:bookmarkEnd w:id="5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передачи исключительного прав на товарный знак, селекционное достижение и объект промышленной собственности, а также топологии интегральной микросхемы"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регистрации передачи исключительного права на объекты промышленной собственности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объектов промышленной собственности, утверждаемыми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4-1 Закона Республики Казахстан "Патентный закон Республики Казахстан"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Кодексу и Закону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 (или) юридического лица для регистрации передачи исключительного права на объекты промышленной собственности по договору уступки/частичной уступки в электронном виде по формам согласно приложениям 2 и 3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договора о передаче исключительного права на использование объекта промышленной собственности либо нотариально заверенной копии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решения органов управления владельца охранного документа или исключительных прав, общего собрания учредителей или акционеров по вопросу заключения договора и представления полномочий по подписанию договора руководителем предприятия, в случае подачи заявления национальным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доверенности в случае подачи заявления через представителя.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истечение срока для восстановления прекращенного срока действия исключительного права на объект;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истечение срока для устранения оснований, временно препятствующих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получение заявления о регистрации от лица, не являющегося стороной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отсутствие регистрации права на распоряжение исключительным правом на объекты промышленной собственности. В случае нарушения требований к оформлению документов или наличия оснований, препятствующих регистрации договора, но которые могут быть устранены, услугодателем направляется уведомление услугополучателю с предложением в трехмесячный срок с даты его отправки представить отсутствующие или исправленные документы либо внести необходимые изменения и дополнения. В этом случае, срок проведения проверки документов исчисляется с даты представления отсутствующих или исправленных документов.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объекта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собственности,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60" w:id="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Банковские реквизиты, необходимые для оплаты услуг услугодателя</w:t>
      </w:r>
    </w:p>
    <w:bookmarkEnd w:id="572"/>
    <w:p>
      <w:pPr>
        <w:spacing w:after="0"/>
        <w:ind w:left="0"/>
        <w:jc w:val="both"/>
      </w:pPr>
      <w:bookmarkStart w:name="z961" w:id="573"/>
      <w:r>
        <w:rPr>
          <w:rFonts w:ascii="Times New Roman"/>
          <w:b w:val="false"/>
          <w:i w:val="false"/>
          <w:color w:val="000000"/>
          <w:sz w:val="28"/>
        </w:rPr>
        <w:t>
      Получатель: Республиканское государственное предприятие на праве хозяйственного</w:t>
      </w:r>
    </w:p>
    <w:bookmarkEnd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ведения "Национальный институт интеллектуальной собственности" Комитета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правам 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010000, Республика Казахстан, город Астана, район Есиль, проспект Мәңгілік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ел, здание 57А, нежилое помещение 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БИН: 020940003199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КБЕ: 16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КНП: 859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банка, ИИК, БИК: Акционерное общество "Нурбанк"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KZ8584905KZ006015415NURSKZKX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"Народный Банк Казахстана" KZ386010111000288323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HSBKKZKX, KZ366017111000000792 HSBKKZKX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Акционерное общество "Bereke Bank" KZ14914012203KZ0047J SABRKZKA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Филиал акционерного общества "ForteBank" в городе Астана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KZ1096503F0007611692IRTYKZKA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объекта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собственности,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65" w:id="574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Патентообладатель: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</w:t>
      </w:r>
    </w:p>
    <w:bookmarkStart w:name="z966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передачи исключительного прав</w:t>
      </w:r>
      <w:r>
        <w:br/>
      </w:r>
      <w:r>
        <w:rPr>
          <w:rFonts w:ascii="Times New Roman"/>
          <w:b/>
          <w:i w:val="false"/>
          <w:color w:val="000000"/>
        </w:rPr>
        <w:t>на товарный знак, селекционное достижение и объект промышленной собственности,</w:t>
      </w:r>
      <w:r>
        <w:br/>
      </w:r>
      <w:r>
        <w:rPr>
          <w:rFonts w:ascii="Times New Roman"/>
          <w:b/>
          <w:i w:val="false"/>
          <w:color w:val="000000"/>
        </w:rPr>
        <w:t>а также топологии интегральной микросхемы"</w:t>
      </w:r>
    </w:p>
    <w:bookmarkEnd w:id="575"/>
    <w:p>
      <w:pPr>
        <w:spacing w:after="0"/>
        <w:ind w:left="0"/>
        <w:jc w:val="both"/>
      </w:pPr>
      <w:bookmarkStart w:name="z967" w:id="576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уведомляет,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Патентного 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</w:t>
      </w:r>
      <w:r>
        <w:rPr>
          <w:rFonts w:ascii="Times New Roman"/>
          <w:b w:val="false"/>
          <w:i w:val="false"/>
          <w:color w:val="000000"/>
          <w:sz w:val="28"/>
        </w:rPr>
        <w:t>Об охране селекционных достижений</w:t>
      </w:r>
      <w:r>
        <w:rPr>
          <w:rFonts w:ascii="Times New Roman"/>
          <w:b w:val="false"/>
          <w:i w:val="false"/>
          <w:color w:val="000000"/>
          <w:sz w:val="28"/>
        </w:rPr>
        <w:t>" договор комплексной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предпринимательской (суб) лицензии о предоставлении (не) исключительной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лицензии на использование селекционного (-ых) достижения (-ий) № 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зарегистрирован в Государственном реестре селекционных достижений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объекта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собственности,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71" w:id="577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Патентообладатель, Лицензиар (Сублицензиар),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Правопреемник, Лицензиат (Сублицензиат),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972" w:id="5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578"/>
    <w:p>
      <w:pPr>
        <w:spacing w:after="0"/>
        <w:ind w:left="0"/>
        <w:jc w:val="both"/>
      </w:pPr>
      <w:bookmarkStart w:name="z973" w:id="579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объекта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собственности,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977" w:id="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предоставления права на использование товарного знака, селекционного</w:t>
      </w:r>
      <w:r>
        <w:br/>
      </w:r>
      <w:r>
        <w:rPr>
          <w:rFonts w:ascii="Times New Roman"/>
          <w:b/>
          <w:i w:val="false"/>
          <w:color w:val="000000"/>
        </w:rPr>
        <w:t>достижения и объекта промышленной собственности, а также топологии интегральной микросхемы"</w:t>
      </w:r>
    </w:p>
    <w:bookmarkEnd w:id="5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предоставления права на использование товарного знака, селекционного достижения и объекта промышленной собственности, а также топологии интегральной микросхемы"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на праве хозяйственного ведения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услугодатель).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подвида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 (каналы доступа)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веб-портал "цифрового правительства":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10 (десять) рабочих дней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цифровизированная)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регистрации предоставления права на объекты промышленной собственности либо мотивированный ответ об отказе в оказании государственной услуги.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заявителя при оказании государственной услуги и ее подвидов (при наличии),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Государственная услуга оказывается на платной основе в соответствии с Ценами на услуги в области охраны объектов промышленной собственности, утверждаемыми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пункту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4-1 Закона Республики Казахстан "Патентный закон Республики Казахстан" и размещаемыми на официальных сайтах уполномоченного органа www.adilet.gov.kz и услугодателя www.kazpatent.kz.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 включительно с 8:30 часов до 17:30 часов, с перерывом на обед с 12:00 часов до 13:00 часов, кроме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Республики Казахстан "О праздниках в Республике Казахстан" (далее – Закон о праздниках);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веб-портала – круглосуточно, за исключением перерывов, связанных с проведением технических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 праздниках, прием заявления и выдача результата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 и ее подвидов (при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физического и (или) юридического лица для регистрации предоставления права на использование объекта промышленной собственности по лицензионному договору, договору комплексной предпринимательской лицензии или иному договору, включающему условия лицензионного договора в электронном виде по формам, согласно приложениям 8, 9 и 10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договора о предоставление права на использование объекта промышленной собственности либо нотариально заверенной копии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решения органов управления владельца охранного документа или исключительных прав, общего собрания учредителей или акционеров по вопросу заключения договора и представления полномочий по подписанию договора руководителем предприятия, в случае подачи заявления национальным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доверенности в случае подачи заявления через представителя. Сведения о документе, подтверждающем плату, услугодатель получает из соответствующей государственной цифровой системы через ПШЦП.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 и ее подвидов (при наличии),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истечение срока для восстановления прекращенного срока действия исключительного права на объект;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истечение срока для устранения оснований, временно препятствующих регистрации;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получение заявления о регистрации от лица, не являющегося стороной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отсутствие регистрации лицензионного договора или дополнительного соглашения к нему;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наличие у стороны принятых обязательств, препятствующих предоставлению права на использование объекта. В случае нарушения требований к оформлению документов или наличия оснований, препятствующих регистрации договора, но которые могут быть устранены, услугодателем направляется уведомление услугополучателю с предложением в трехмесячный срок с даты его отправки представить отсутствующие или исправленные документы либо внести необходимые изменения и дополнения. В этом случае, срок проведения проверки документов исчисляется с даты представления отсутствующих или исправленных документов.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"1414", 8-800-080-7777; 2) контактные телефоны справочных служб по вопросам оказания государственной услуги указаны на интернет-ресурсах уполномоченного органа www.adilet.gov.kz и услугодателя www.kazpatent.kz.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объекта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собственности,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81" w:id="581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Лицензиат (Сублицензиат):</w:t>
      </w:r>
    </w:p>
    <w:bookmarkStart w:name="z982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предоставления права</w:t>
      </w:r>
      <w:r>
        <w:br/>
      </w:r>
      <w:r>
        <w:rPr>
          <w:rFonts w:ascii="Times New Roman"/>
          <w:b/>
          <w:i w:val="false"/>
          <w:color w:val="000000"/>
        </w:rPr>
        <w:t>на использование товарного знака, селекционного достижения и объекта</w:t>
      </w:r>
      <w:r>
        <w:br/>
      </w:r>
      <w:r>
        <w:rPr>
          <w:rFonts w:ascii="Times New Roman"/>
          <w:b/>
          <w:i w:val="false"/>
          <w:color w:val="000000"/>
        </w:rPr>
        <w:t>промышленной собственности, а также топологии интегральной микросхемы"</w:t>
      </w:r>
    </w:p>
    <w:bookmarkEnd w:id="582"/>
    <w:p>
      <w:pPr>
        <w:spacing w:after="0"/>
        <w:ind w:left="0"/>
        <w:jc w:val="both"/>
      </w:pPr>
      <w:bookmarkStart w:name="z983" w:id="583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уведомляет,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"Патентный закон Республики Казахстан" предоставление (не) исключительной (суб)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лицензии по лицензионному договору на использование изобретения (полезной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модели, промышленного образца) по патенту (там) №_ зарегистрировано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Государственном реестре полезных моделей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объекта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собственности,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87" w:id="584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988" w:id="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  <w:r>
        <w:br/>
      </w:r>
      <w:r>
        <w:rPr>
          <w:rFonts w:ascii="Times New Roman"/>
          <w:b/>
          <w:i w:val="false"/>
          <w:color w:val="000000"/>
        </w:rPr>
        <w:t>об оказании государственной услуги "Регистрация предоставления права</w:t>
      </w:r>
      <w:r>
        <w:br/>
      </w:r>
      <w:r>
        <w:rPr>
          <w:rFonts w:ascii="Times New Roman"/>
          <w:b/>
          <w:i w:val="false"/>
          <w:color w:val="000000"/>
        </w:rPr>
        <w:t>на использование товарного знака, селекционного достижения и объекта</w:t>
      </w:r>
      <w:r>
        <w:br/>
      </w:r>
      <w:r>
        <w:rPr>
          <w:rFonts w:ascii="Times New Roman"/>
          <w:b/>
          <w:i w:val="false"/>
          <w:color w:val="000000"/>
        </w:rPr>
        <w:t>промышленной собственности, а также топологии интегральной микросхемы"</w:t>
      </w:r>
    </w:p>
    <w:bookmarkEnd w:id="585"/>
    <w:p>
      <w:pPr>
        <w:spacing w:after="0"/>
        <w:ind w:left="0"/>
        <w:jc w:val="both"/>
      </w:pPr>
      <w:bookmarkStart w:name="z989" w:id="586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уведомляет, что в соответствии с пунктом _ статьи _ </w:t>
      </w:r>
      <w:r>
        <w:rPr>
          <w:rFonts w:ascii="Times New Roman"/>
          <w:b w:val="false"/>
          <w:i w:val="false"/>
          <w:color w:val="000000"/>
          <w:sz w:val="28"/>
        </w:rPr>
        <w:t>Закона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"Патентный закон Республики Казахстан" договор комплексной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предпринимательской (суб) лицензии о регистрации договора комплексной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предпринимательской (суб) лицензии о предоставлении (не) исключительной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лицензии по лицензионному договору на использование изобретения (полезной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модели, промышленного образца) по патенту (там) №_ зарегистрировано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Государственном реестре полезных моделей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соответствующих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реестрах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передачи исключительного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права, предоставления права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объекта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промышленной собственности,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открытую или принудительную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993" w:id="587"/>
      <w:r>
        <w:rPr>
          <w:rFonts w:ascii="Times New Roman"/>
          <w:b w:val="false"/>
          <w:i w:val="false"/>
          <w:color w:val="000000"/>
          <w:sz w:val="28"/>
        </w:rPr>
        <w:t>
      Регистрационный номер договора:</w:t>
      </w:r>
    </w:p>
    <w:bookmarkEnd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регистрации договора: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Патентообладатель, Лицензиар (Сублицензиар),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лицензиар (Сублицензиар):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Правопреемник, Лицензиат (Сублицензиат),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Комплексный лицензиат (Сублицензиат):</w:t>
      </w:r>
    </w:p>
    <w:bookmarkStart w:name="z994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МОТИВИРОВАННЫЙ ОТКАЗ</w:t>
      </w:r>
      <w:r>
        <w:br/>
      </w:r>
      <w:r>
        <w:rPr>
          <w:rFonts w:ascii="Times New Roman"/>
          <w:b/>
          <w:i w:val="false"/>
          <w:color w:val="000000"/>
        </w:rPr>
        <w:t>в дальнейшем рассмотрении заявления</w:t>
      </w:r>
    </w:p>
    <w:bookmarkEnd w:id="588"/>
    <w:p>
      <w:pPr>
        <w:spacing w:after="0"/>
        <w:ind w:left="0"/>
        <w:jc w:val="both"/>
      </w:pPr>
      <w:bookmarkStart w:name="z995" w:id="589"/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</w:t>
      </w:r>
    </w:p>
    <w:bookmarkEnd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"Национальный институт интеллектуальной собственности" Комитета по правам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интеллектуальной собственности Министерства юстиции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сообщает, что в связи с ____________,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статье 19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Казахстан "О государственных и социально ответственных услугах" в дальнейшем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рассмотрении заявления отказано.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Приложение: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(Электронная цифровая 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предварительной экспертизы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заявок на селекционные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достижения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(21) № регистрации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(22) Дата подачи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Приоритет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выдаче патента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селекционное достижение (животноводство)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Предоставляя указанные ниже документы, прошу (просим) выдать патент Республики Казахстан на селекционное достижение на имя заявителя (заявителей)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(71) Заявитель (-и):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(указывается полное имя или наименование и местожительство или местонахождение.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 местожительстве авторов-заявителей приводятся в графе рядом с графой с кодом (72)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 по стандарту 3 Всемирной организации интеллектуальной собственности (далее -ВОИС)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(если он установлен)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государственной регистрации юридического лица, номер БИН (бизнес-идентификационный номер) или индивидуального предпринимателя, номер ИИН (индивидуальный идентификационный номер) (для заявителей Республики Казахстан)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из документа, удостоверяющего личность, номер ИИН (индивидуальный идентификационный номер) – для физического лица (для заявителей Республики Казахстан)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Род, вид 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(название на государственном или русском языках)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(латинское название)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Предлагаемое наименование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Селекционный номер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Селекционное достижение выведено в стране (-ах) ___________________________________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Предлагался ли сорт (порода) к продаже или продавался: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стране подачи заявки: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- 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- 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Впервые______________________________________ (дата)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других странах: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- 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- 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Впервые ______________________________________ (страна, дата)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названием __________________________________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для переписки (полный почтовый адрес и имя адресата)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Мобильный тел. Электронная почта: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(74) Патентный поверенный (регистрационный номер) или представитель заявителя (-ей) (фамилия, имя, отчество (при его наличии) или наименование)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прилагаемых документов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 листов в 1 экз.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 листов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 для возникновения права на подачу заявки и получение патента (без представления документа):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☐ заявитель является работодателем и соблюдены условия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5 Закона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переуступка права работодателем или его правопреемником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переуступка права автором или его правопреемником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право наследования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приложение к заявлению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анкета селекционного достижения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фотографии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негативы или цветные слайды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информация о ранее произведенной продаже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 об оплате подачи заявки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документ, подтверждающий наличие оснований для уменьшения размера оплаты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копия первой заявки (при испрашивании конвенционного приоритета)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перевод заявки на государственный или русский язык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доверенность, удостоверяющая полномочия патентного поверенного или представителя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другой документ (указать)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(72) Автор(-ы)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(указываются фамилия, имя, отчество, (при его наличии)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(97) Полный почтовый адрес местожительства, включая наименование страны и ее код по стандарту 3 ВОИС, если он установлен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Подпись (-и) автора (-ов)-заявителя (-ей) и/или автора (-ов), переуступившего (-их) право на получение патента, дата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 (мы) 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(Ф.И.О.)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прошу (просим) не упоминать меня (нас) как автора (-ов) при публикации материалов заявки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(и) автора (-ов):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 (мы) заявляю(ем), что по имеющимся у меня (нас) сведениям информация, необходимая для рассмотрения заявки и внесенная в настоящее заявление и в приложения, является окончательной и правильной.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 (мы) подтверждаю(-ем), что образцы получены должным образом и представляют репрезентативную выборку селекционного достижения.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Согласен (согласны) на использование сведений, составляющих охраняемую законом тайну, содержащуюся в цифровых системах.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(-и) заявителя (-ей) или патентного поверенного, дата подписания (при подписании от имени юридического лица подпись руководителя скрепляется печатью (при его наличии).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предварительной экспертизы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заявок на селекционные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достижения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(21) № регистрации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(22) Дата подачи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Приоритет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выдаче патента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селекционное достижение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(растениеводство)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Предоставляя указанные ниже документы, прошу (просим) выдать патент Республики Казахстан на селекционное достижение на имя заявителя (заявителей)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(71) Заявитель(-и):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(указывается полное имя или наименование и местожительство или местонахождение.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 местожительстве авторов-заявителей приводятся в графе рядом с графой с кодом (72)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стандарту 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Всемирной организации интеллектуальной собственности (далее –ВОИС)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(если он установлен)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государственной регистрации юридического лица, номер БИН (бизнес-идентификационный номер) или индивидуального предпринимателя, номер ИИН (индивидуальный идентификационный номер) (для заявителей Республики Казахстан)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из документа, удостоверяющего личность, номер ИИН (индивидуальный идентификационный номер) – для физического лица (для заявителей Республики Казахстан)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Заполняется только при испрашивании приоритета по дате, более ранней, чем дата поступления заявки в Республиканское государственное предприятие "Национальный институт интеллектуальной собственности" Комитета по правам интеллектуальной собственности Министерства юстиции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Прошу (просим) установить приоритет селекционного достижения по дате: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9400" cy="520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подачи первой заявки в стране-участнице Международной конвенции (пункт 2 статьи 7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"Об охране селекционных достижений")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поступления заявки на допуск к использованию в госкомиссию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4 Закона)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первой заявки или заявки на допуск к использованию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испрашиваемого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приоритета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 подачи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(ST.3 ВОИС)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Стадия рассмотрения заявки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 каким названием зарегистрировано селекционное достижение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 (мы) заявляю (-ем), что материал, переданный с первой заявкой, представляет данный сорт (породу) и соответствует настоящей заявке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Род, вид 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(название на государственном или русском языках)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(латинское название)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Предлагаемое 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Селекционный номер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Селекционное достижение выведено в стране (-ах)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Предлагался ли сорт (порода) к продаже или продавался: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стране подачи заявки: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- 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- 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Впервые _______ под названием 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других странах: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Впервые _________________ под названием_____________________________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(страна, дата)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для переписки (полный почтовый адрес и имя адресата)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Мобильный тел. Факс: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(74) Патентный поверенный (регистрационный номер) или представитель заявителя (-ей) (фамилия, имя, отчество (при его наличии) или наименование)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прилагаемых 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 листов в 1 экз.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 экз.</w:t>
            </w: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 для возникновения права на подачу заявки и получение патента (без представления документа):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☐ заявитель является работодателем и соблюдены условия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5 Закона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переуступка права работодателем или его правопреемником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переуступка права автором или его правопреемником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право наследования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приложение к заявлению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анкета селекционного достижения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фотографии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негативы или цветные слайды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информация о ранее произведенной продаже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 об оплате подачи заявки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документ, подтверждающий наличие оснований для уменьшения размера оплаты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копия первой заявки (при испрашивании конвенционного приоритета)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перевод заявки на государственный или русский язык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доверенность, удостоверяющая полномочия патентного поверенного или представителя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другой документ (указать)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(72)Автор(-ы)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(указываются фамилия, имя, отчество (при его наличии)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Полный почтовый адрес местожительства, включая наименование страны и ее код по стандарту 3 ВОИС, если он установлен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2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 (мы) _______________________________________________________________________</w:t>
            </w:r>
          </w:p>
          <w:bookmarkEnd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(Ф.И.О.)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прошу (просим) не упоминать меня (нас) как автора (-ов) при публикации материалов заявки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(-и) автора (-ов):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 (мы) заявляю (-ем), что по имеющимся у меня (нас) сведениям информация, необходимая для рассмотрения заявки и внесенная в настоящее заявление и в приложения, является окончательной и правильной.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 (мы) подтверждаю (-ем), что образцы получены должным образом и представляют репрезентативную выборку селекционного достижения.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Согласен на использование сведений, составляющих охраняемую законом тайну, содержащуюся в цифровых системах.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(-и) заявителя (-ей) или патентного поверенного, дата подписания (при подписании от имени юридического лица подпись руководителя скрепляется печатью (при его наличии)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заявок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объекты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(85) Дата перевода международной заявки на национальную фазу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(21) Регистрационный 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(22) Дата подачи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(86) регистрационный номер международной заявки и дата международной подачи, установленные получающим ведомством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(87) номер и дата международной публикации международной заявки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(96) номер евразийской заявки и дата подачи заявки, установленные получающим ведомством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(97) номер и дата публикации евразийской заявки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выдаче патента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изобретение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Предоставляя указанные ниже документы, прошу (просим) выдать патент Республики Казахстан на изобретение на имя заявителя (-ей)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(71) Заявитель (-и):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(указывается полное имя или наименование и местожительство или местонахождение. Данные о местожительстве авторов-заявителей приводятся в графе, рядом с графой с кодом (72)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 по стандарту ВОИС ST.3 (если он установлен)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государственной регистрации юридического лица, номер БИН (бизнес-идентификационный номер) или индивидуального предпринимателя, номер ИИН (индивидуальный идентификационный номер) (для заявителей Республики Казахстан)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из документа, удостоверяющего личность, номер ИИН (индивидуальный идентификационный номер) – для физического лица (для заявителей Республики Казахстан)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Заполняется только при испрашивании приоритета по дате, более ранней, чем дата подачи заявки в Республиканское государственное предприятие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(далее – РГП "НИИС")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Прошу (просим) установить приоритет изобретения по дате: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подачи первой (ых) заявки (ок) в государстве-участнике Парижской конвенции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Патентного Закона Республики Казахстан (далее – Закон)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☐ подачи более ранней заявки в РГП "НИИС"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Закона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☐ подачи первоначальной заявки в РГП "НИИС"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Закона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приоритета первоначальной заявки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Закона)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(номер заявки _________________, дата подачи _____________)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поступления дополнительных материалов к более ранней заявке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Закона)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(31) № первой, более ранней, первоначальной заявки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(32) Дата испрашиваемого приоритета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(33) Код страны подачи по ST.3 (при испрашивании конвенционного приоритета)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(54) Название изобретения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для переписки (полный почтовый адрес и имя адресата)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Мобильный телефон: Факс: Адрес электронной почты: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(74) Патентный поверенный (полное имя, регистрационный номер) или представитель заявителя (ей) (полное имя или наименование)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прилагаемых документов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 в 1 экземпляре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(место для штампа РГП "НИИС")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приложение к заявлению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описание изобретения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Формула изобретения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Чертеж (и) и иные материалы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реферат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 об оплате подачи заявки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документ, подтверждающий наличие оснований для уменьшения размера оплаты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копия (и) первой (ых) заявки (ок) (при испрашивании конвенционного приоритета)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документы заявки на иностранном языке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доверенность, удостоверяющая полномочия патентного поверенного или представителя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другой документ (указать)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фигуры чертежей, предлагаемой для публикации с формулой (рефератом)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(72) Автор (ы) (указывается полное имя)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Полный почтовый адрес местожительства, включая наименование страны и ее код по стандарту ВОИС ST.3, если он установлен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 (мы) 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прошу (просим) не упоминать меня (нас) как автора (ов) при публикации сведений о выдаче патента на изобретение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(и) автора (ов):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Согласен на использование сведений, составляющих охраняемую законом тайну, содержащуюся в цифровых системах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(и) заявителя (ей), (при подписании от имени юридического лица подпись руководителя скрепляется печатью)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заявок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объекты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(85) Дата перевода международной заявки на национальную фазу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(21) Регистрационный 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(22) Дата подачи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(86) регистрационный номер международной заявки и дата международной подачи, установленные получающим ведомством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(87) номер и дата международной публикации международной заявки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(96) номер евразийской заявки и дата подачи заявки, установленные получающим ведомством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(97) номер и дата публикации евразийской заявки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выдаче патента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полезную модель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Предоставляя указанные ниже документы, прошу (просим) выдать патент Республики Казахстан на полезную модель на имя заявителя (-ей)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стандарту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ВОИС ST.3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(если он установлен)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(71) Заявитель (-и):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(указывается полное имя или наименование и местожительство или местонахождение)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 местожительстве авторов-заявителей приводятся в графе рядом с графой с кодом (72)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8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государственной регистрации юридического лица, номер БИН (бизнес-идентификационный номер) или индивидуального предпринимателя, номер ИИН (индивидуальный идентификационный номер) (для заявителей Республики Казахстан)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из документа, удостоверяющего личность, номер ИИН (индивидуальный идентификационный номер) – для физического лица (для заявителей Республики Казахстан)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Заполняется только при испрашивании приоритета по дате, более ранней, чем дата подачи заявки в Республиканское государственное предприятие "Национальный институт интеллектуальной собственности" Комитета по правам интеллектуальной собственности (далее – РГП "НИИС")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Прошу (просим) установить приоритет полезной модели по дате: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подачи первой (ых) заявки (ок) в государстве-участнике Парижской конвенции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Патентного Закона Республики Казахстан (далее – Закон)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☐ подачи более ранней заявки в РГП "НИИС"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Закона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☐ подачи первоначальной заявки в РГП "НИИС"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Закона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приоритета первоначальной заявки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закона)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заявки _________________, дата подачи 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поступления дополнительных материалов к более ранней заявке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статья 20 Закона)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(31) № первой, более ранней, первоначальной заявки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(32) Дата испрашиваемого приоритета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(33) Код страны подачи по ST.3 (при испрашивании конвенционного приоритета)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(54) Название полезной модели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для переписки (полный почтовый адрес и имя адресата)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 Мобильный телефон: Факс: Адрес электронной почты: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(74) Патентный поверенный (полное имя, регистрационный номер, адрес) или представитель заявителя (-ей) (полное имя или наименование, адрес)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прилагаемых документов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 в 1 экземпляре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приложение к заявлению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описание полезной модели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формула полезной модели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чертеж (и) и иные материалы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реферат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 об оплате подачи заявки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документ, подтверждающий наличие оснований для уменьшения размера оплаты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копия (-и) первой (-ых) заявки (-ок) (при испрашивании конвенционного приоритета)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документы заявки на иностранном языке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доверенность, удостоверяющая полномочия патентного поверенного или представителя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другой документ (указать)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фигуры чертежей, предлагаемой для публикации с формулой (рефератом)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(72) Автор(-ы)(указывается полное имя)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Полный почтовый адрес местожительства, включая наименование страны и ее код по стандарту ВОИС ST.3, (если он установлен)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 (мы 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прошу (просим) не упоминать меня (нас) как автора (-ов) при публикации сведений о выдаче патента на полезную модель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(-и) автора (-ов):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Согласен на использование сведений, составляющих охраняемую законом тайну, содержащуюся в цифровых системах.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(-и) заявителя(-ей), (при подписании от имени юридического лица подпись руководителя скрепляется печатью)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заявок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объекты промышленной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Форма№ 1-ПО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Входящий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поступления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(21) Регистрационный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(22) Дата подачи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приоритет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выдаче патента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промышленный образец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Предоставляя указанные ниже документы, прошу (просим) выдать патент Республики Казахстан на имя заявителя (ей)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стандарту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(71) Заявитель(и):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(указывается полное имя или наименование и местожительство или местонахождение.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 о местожительстве авторов-заявителей приводятся в графе с кодом (97)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ВОИС ST.3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(если он установлен)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Заполняется только при испрашивании приоритета по дате, более ранней, чем дата подачи заявки в НИИС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Прошу (просим) установить приоритет промышленного образца по дате: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подачи первой (ых) заявки (ок) в государстве-участнике Парижской конвенции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2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Закона)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☐ подачи более ранней заявки в НИИС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Закона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☐ подачи первоначальной заявки в НИИС в соответствии с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5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статьи 20 Закона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(номер заявки, дата подачи)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поступления дополнительных материалов к более ранней заявке 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 3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статья 20 Закона)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первой, более ранней, первоначальной заявки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испрашиваемого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приоритета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(33) Код страны подачи по ST.3 (при испрашивании конвенционного приоритета)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(54) Название промышленного образца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(98) Адрес для переписки (полный почтовый адрес и имя адресата)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Телефон: Мобильный телефон: Факс: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(74) Патентный поверенный (полное имя, регистрационный номер, адрес) или представитель заявителя (ей) (полное имя или наименование, адрес)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прилагаемых документов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 в 1 экземпляре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приложение к заявлению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описание промышленного образца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комплект изображений изделия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чертеж (и) и иные материалы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 об оплате подачи заявки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документ, подтверждающий наличие оснований для уменьшения размера оплаты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копия(и) первой (ых) заявки (ок) (при испрашивании конвенционного приоритета)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документы заявки на иностранном языке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доверенность, удостоверяющая полномочия патентного поверенного или представителя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другой документ (указать)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72Автор (ы) (указывается полное имя)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(97) Полный почтовый адрес местожительства, включая наименование страны и ее код по стандарту ВОИС ST.3, если он установлен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 (мы) 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 (при его наличии.)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прошу (просим) не упоминать меня (нас) как автора (ов) при публикации сведений о выдаче патента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Подпись(и) автора (ов):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Согласен на использование сведений, составляющих охраняемую законом тайну, содержащуюся в цифровых системах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(и) заявителя (ей), не являющегося (ихся) автором (ами), дата подписания (при подписании от имени юридического лица подпись руководителя (скрепляется печатью)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руководителя скрепляется печатью юридического лица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руководителя скрепляется печатью юридического лица подпись руководителя (скрепляется печатью)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заявок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товарные знаки,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знаки обслуживания,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географические указания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 происхождения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товаров согласно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подачи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заявки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ЗАЯВКА на регистрацию товарного знака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Республиканское государственное предприятие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010000, г. Астана, проспект Мәңгілік ел, 57А, нежилое помещение 8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Настоящим испрашивается регистрация представленного обозначения в качестве товарного знака (знака обслуживания) в Республике Казахстан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Коллективный товарный знак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заявителя с указанием организационно-правовой формы (или фамилия, имя, отчество (при его наличии), если заявитель - физическое лицо).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 по стандарту ST.3 ВОИС (если он установлен)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государственной регистрации юридического лица, номер БИН (бизнес-идентификационный номер) или индивидуального предпринимателя, номер ИИН (идентификационный номер налогоплательщика) (для заявителей Республики Казахстан) Сведения из документа, удостоверяющего личность, номер ИИН (идентификационный номер налогоплательщика) - для физического лица (для заявителей Республики Казахстан)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заявителя, телефон, мобильный телефон, телефакс, E-mail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Патентный поверенный или иной представитель: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Заявитель не имеет представителя или патентного поверенного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Заявитель имеет представителя или патентного поверенного Идентификация представителя фамилия, имя, отчество (при его наличии) Адрес (включая почтовый индекс и название страны):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для переписки (полный почтовый адрес с указанием адресата), телефон, мобильный телефон, телефакс, E-mail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Испрашивается конвенционный приоритет по ранее поданной заявке (заявкам)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первой заявки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испрашиваемого приоритета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 подачи по ST.3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Испрашивается выставочный приоритет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начала открытого показа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Заявляемое обозначение: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размещения изображения товарного знака (8х8 сантиметр; 20х20 сантиметр для этикеток)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Товарный знак в стандартном шрифтовом исполнении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Транслитерация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Неохраняемые элементы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Товарный знак объемный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Товарный знак голографический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Товарный знак обонятельный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Товарный знак звуковой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Товарный знак в цветовом исполнении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Коллективный товарный знак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 цветов: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*Наименование заполняется на казахском и/или русском языках для заявителей Республики Казахстан; **транслитерация заполняется на русском языке для иностранных заявителей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нужное отметить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Товары и услуги, для которых испрашивается охрана товарного знака, сгруппированные по классам МКТУ: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Заявляемое обозначение имеет более раннюю регистрацию в Республике Казахстан. № ___ регистрации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прилагаемых документов: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 Изображения заявляемого обозначения в количестве трех экз., согласно пункта 4 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 Перечень товаров/услуг (в случае объемного перечня товаров/услуг, не помещающегося в бланк заявки)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 Копия документа об оплате: квитанция/ платежное поручение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 Копия доверенности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 Заверенная копия ранее поданной заявки (-ок)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 Перевод копии ранее поданной заявки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 Устав коллективного товарного знака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 Другие документы (указать), в том числе отмеченные в пункте 4 Правил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 Всего листов _____ 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 Перечень прилагаемых документов отметить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Настоящим подтверждаю, что подача заявки на регистрацию заявляемого обозначения не нарушает права интеллектуальной собственности других лиц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Согласен на использование сведений, составляющих охраняемую законом тайну, содержащуюся в цифровых системах. Подпись Должность уполномоченного лица (фамилия, имя, отчество (при его наличии) Дата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заявок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товарные знаки,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знаки обслуживания,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географические указания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наименования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 согласно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подачи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заявки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010000, г. Астана, проспект Мәңгілік ел, 57А, нежилое помещение 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регистрацию наименования места происхождения товара и (или) предоставление права пользования наименованием места происхождения товара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регистрацию наименования места происхождения товара и предоставление права пользования им Представляя указанные ниже документы, прошу зарегистрировать указанное в заявке обозначение в качестве наименования места происхождения товара и предоставить право пользования им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предоставление права пользования ранее зарегистрированным наименованием мест происхождения товара Представляя указанные ниже документы, прошу предоставить право пользования ранее зарегистрированным наименованием места происхождения товара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заявителя с указанием организационно-правовой формы (фамилия, имя, отчество (если оно имеется), если заявитель – индивидуальный предприниматель)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 по стандарту 3ВОИС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государственной регистрации юридического лица или индивидуального предпринимателя (для заявителей Республики Казахстан)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заявителя, телефон, мобильный телефон, телефакс, E-mail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Патентный поверенный или иной представитель</w:t>
            </w:r>
          </w:p>
          <w:bookmarkEnd w:id="591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Заявитель не имеет представителя или патентного поверенного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Заявитель имеет представителя или патентного поверенного Идентификация представителя наименование либо фамилия, имя, отчество (при его наличии) представителя Адрес (включая почтовый индекс и название страны)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для переписки (полный почтовый адрес с указанием адресата), телефон, мобильный телефон, телефакс, E-mail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Заявляемое обозначение (печатать заглавными буквами)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Вид товара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особых свойств товара или информация о его качестве, репутации, других характеристиках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происхождения (производства) товара (границы географического объекта)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прилагаемых документов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 об оплате за проведение экспертизы заявки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местного исполнительного органа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подтверждающий наличие особых свойств, качества, репутации и других характеристик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доверенность, удостоверяющая полномочия представителя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другие документы (указать)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прилагаемых документов отметить 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Должность (фамилия, имя, отчество (при его наличии) Дата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заявок на товарные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знаки, знаки обслуживания,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географические указания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наименования мест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подачи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заявки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 предприятие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010000, г. Астана, проспект Мәңгілік ел, 57А, нежилое помещение 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регистрацию географического указания или предоставление права пользования географическим указанием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регистрацию географического указания и предоставление права пользования им Представляя указанные ниже документы, прошу зарегистрировать указанное в заявке обозначение в качестве географического указания и предоставить право пользования им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предоставление права пользования ранее зарегистрированным географическим указанием Представляя указанные ниже документы, прошу предоставить право пользования ранее зарегистрированным географическим указанием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заявителя с указанием организационно-правовой формы (фамилия, имя, отчество (при наличии), если заявитель – индивидуальный предприниматель)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страны по стандарту 3ВОИС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государственной регистрации юридического лица или индивидуального предпринимателя (для заявителей Республики Казахстан)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заявителя, телефон, мобильный телефон, телефакс, E-mail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Патентный поверенный или иной представитель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Идентификация представителя: наименование либо фамилия, имя, отчество (при наличии) представителя Адрес (включая электронный адрес, почтовый индекс и название страны) Заявитель не имеет представителя или патентного поверенного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для переписки (полный почтовый адрес с указанием адресата), телефон, мобильный телефон, телефакс, E-mail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Заявляемое обозначение (печатать заглавными буквами)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товара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определенного качества, репутации или других характеристик товара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происхождения (производства) товара (границы географического объекта)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прилагаемых документов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листов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 об оплате за проведение экспертизы заявки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местного исполнительного органа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подтверждающий определенное качество, репутацию или другие характеристики товара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доверенность, удостоверяющая полномочия представителя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556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другие документы (указать)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прилагаемых документов отметить 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Должность (фамилия, имя, отчество (при его наличии) Дата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 к перечню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заявок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топологий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интегральных микросхем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ВХОДЯЩИЙ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поступления: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 __________ 20______ года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(21) РЕГИСТРАЦИОННЫЙ номер заявки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(22) Дата подачи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Я В Л Е Н И 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топологии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интегральной микросхемы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ДЛЯ ПЕРЕПИСКИ (Почтовый индекс, адрес на территории Республики Казахстан; фамилия, имя, отчество (при наличии) или наименование юридического лица)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Факс: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электронной почты: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Представляя указанные ниже документы, заявитель подтверждает отсутствие в представленном на регистрацию объекте сведений, составляющих государственную тайну, и предоставляет Республиканское государственное предприятие "Национальный институт интеллектуальной собственности" Комитета по правам интеллектуальной собственности Министерства юстиции Республики Казахстан право на воспроизведение материалов, идентифицирующих регистрируемый объект, на бумажном носителе и путем записи на электронном носителе, в том числе записи в память электронно-вычислительной машины, в целях, необходимых для предоставления государственной услуги.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НАЗВАНИЕ ИНТЕГРАЛЬНОЙ МИКРОСХЕМЫ С регистрируемой ТОПОЛОГИЕЙ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АЛЬТЕРНАТИВНОЕ НАЗВАНИЕ: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СОКРАЩЕННОЕ НАЗВАНИЕ: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ПРАВООБЛАДАТЕЛЬ (ЗАЯВИТЕЛЬ (И) БИЗНЕС ИДЕНТИФИКАЦИОННЫЙ НОМЕР: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(ИНДИВИДУАЛЬНЫЙ) НОМЕР НАЛОГОПЛАТЕЛЬЩИКА: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документа, удостоверяющего личность: 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(Указываются фамилия, имя, отчество (при его наличии) и место жительства (для физического лица) или наименование юридического лица (согласно учредительным документам) и место нахождения, (для юридического лица), включая название страны. Данные о месте жительства автора (ов) -заявителя(ей) приводятся в графе 5А)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ОСНОВАНИЯ ВОЗНИКНОВЕНИЯ ПРАВА НА РЕГИСТРИРУЕМУЮ ТОПОЛОГИЮ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(отметить [Х]) (заполняется, если заявитель является юридическим лицом, или состав заявителей не соответствует составу авторов)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заявитель является работодателем автора ☐ передача прав автором или его правопреемником заявителю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передача прав работодателем заявителю ☐ в порядке универсального правопреемства (наследование, реорганизация)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заявитель является автором ☐ __________________________________________________________ Иное - указать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МЕСТО И ДАТА ПЕРВОГО ИСПОЛЬЗОВАНИЯ РЕГИСТРИРУЕМОЙ ТОПОЛОГИИ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Страна: _____________________________________________________ число: месяц: год: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АВТОРЫ Всего авторов _____ ☐ авторы отказались быть упомянутыми в качестве таковых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5А. СВЕДЕНИЯ ОБ АВТОРЕ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рождения: число: месяц: год: Гражданство: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Согласен на использование сведений, составляющих охраняемую законом тайну, содержащуюся в цифровых системах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постоянного места жительства, включая указание страны, номер телефона: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Краткое описание творческого вклада автора в создание регистрируемой топологии: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ДАННЫЕ О ПРАВООБЛАДАТЕЛЕ НА ДАТУ ИСПОЛЬЗОВАНИЯ ТОПОЛОГИИ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Гражданство: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Адрес: Телефон: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6А. СВЕДЕНИЯ ОБ ОХРАНЫЕМЫХ ТОПОЛОГИЯХ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(использованных при создании данной топологии)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ОПЛАТА УСЛУГ РЕСПУБЛИКАНСКОГО ГОСУДАРСТВЕННОГО ПРЕДПРИЯТИЯ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"НАЦИОНАЛЬНЫЙ ИНСТИТУТ ИНТЕЛЛЕКТУАЛЬНОЙ СОБСТВЕННОСТИ"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☐ уплачена ☐ не уплачена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ПЛАТЕЛЬЩИКЕ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(указываются фамилия, имя, отчество (при наличии) физического лица или наименование юридического лица):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Для физического лица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и дата документа, удостоверяющего личность: 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☐ для юридического лица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БИН: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КБК: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БИК: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ИИН: 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8. КОНТАКТНЫЕ РЕКВИЗИТЫ ДЛЯ ПРЕДСТАВЛЕНИЯ ТРЕТЬИМ ЛИЦАМ (телефон, адрес электронной почты, и другие):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ПОДПИСЬ (И) ЗАЯВИТЕЛЯ (ЕЙ) (ПРАВООБЛАДАТЕЛЯ (ЕЙ) ИЛИ ЕГО (ИХ) ПРЕДСТАВИТЕЛЯ (ЕЙ)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(От имени юридического лица заявление подписывается руководителем организации или иным лицом, уполномоченным на это в установленном законодательством Республики Казахстан порядке, с указанием его должности, и скрепляется печатью юридического лица при наличии печати.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любого лица должна быть расшифрована с указанием фамилии и инициалов и указана дата подписания заявления.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Правообладатели – физические лица подтверждают согласие с обработкой указанных в данном заявлении персональных данных в целях и объеме, необходимых для предоставления государственной услуги, и в течение срока действия исключительного права на регистрируемый объект)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