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d37d" w14:textId="890d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28 апреля 2026 года № 156. Зарегистрирован в Министерстве юстиции Республики Казахстан 29 апреля 2026 года № 38584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 № 156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331-Ө-М "Об утверждении Правил и сроков проживания кандасов и членов их семей в Центре адаптации и интеграции кандасов, а также Правил оказания кандасам и членам их семей адаптационных и интеграционных услуг" (зарегистрирован в Реестре государственной регистрации нормативных правовых актов за № 8600) следующие изменения: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кандасам и членам их семей адаптационных и интеграционных услуг, утвержденных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видеоконференцсвязь – услуга связи с использованием цифровых технологий для интерактивного взаимодействия нескольких удаленных абонентов в режиме реального времени для проведения диалога, а также обмена аудио- и видеоинформацией;"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автоматизированная цифровая система "Кандас" (далее – АЦС "Кандас") – система в составе единой цифровой системы социально-трудовой сферы, предназначенная для автоматизации процесса предоставления государственной услуги для этнических казахов и кандасов;";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государственный цифровой портал "Электронная биржа труда" – цифровой объект,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цифровом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Кодексом;";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 карьерного центра, принимающий документы, формирует запросы в соответствующие цифровые системы (далее – ЦС) через шлюз "цифрового правительства":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ЦС Государственная база данных "Физические лица" – по документам, удостоверяющим личность заявителя и подтверждающим регистрацию по постоянному месту жительства;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ЦС "ЗАГС" (записи актов гражданского состояния) – по свидетельству о рождении ребенка (детей) или выписке из актовой записи о рождении (по регистрациям, произведенным на территории Республики Казахстан после 13 августа 2007 года), по свидетельству о заключении брака (по регистрациям, произведенным на территории Республики Казахстан после 1 июня 2008 года), по свидетельству или уведомлению о смерти детей (по регистрациям, произведенным на территории Республики Казахстан после 1 мая 2008 года);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ЦС "Е-Попечительство" – по документам об установлении опеки (попечительства);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ЦС "Верховный суд" - по решению суда об усыновлении (удочерении) ребенка (детей);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заявителей документов, которые могут быть получены из цифровых систем, не допускается.";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Сотрудник карьерного центра региона выбытия регистрирует заявление кандаса на цифровом портале "migration.enbek.kz" (далее – Портал) с вводом индивидуального идентификационного номера кандаса и членов его семьи и заполнением всех обязательных полей.";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Руководитель центра трудовой мобильности в течение одного рабочего дня проверяет посредством цифровой системы "Цифровая карта семьи" заполненные анкетные данные, в том числе на наличие и/или отсутствие других близких членов семьи (родители, дети) заявителя, и в случае отсутствия замечаний подписывает его с помощью электронной цифровой подписи и направляет на рассмотрение в местный исполнительный орган по вопросам социальной защиты и занятости населения региона выбытия.";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 случае, если карьерный центр по истечении периода, указанного в пункте 23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лиц, ищущих работу, безработных и осуществления трудового посредничества, оказываемого карьерными центрами, утвержденных приказом Заместителя Премьер-Министра - Министра труда и социальной защиты населения Республики Казахстан от 9 июня 2023 года № 214 (зарегистрирован в Реестре государственной регистрации нормативных правовых актов под № 32850), не подобрал для кандаса подходящую работу или кандас отказался от предложенной работы, то специалист карьерного центра в течение одного рабочего дня направляет в электронном виде через АЦС "Рынок труда" центру трудовой мобильности проект решения о регистрации кандаса в качестве безработного, подписанный директором карьерного центра или лицом, которое его замещает.";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План по адаптации и интеграции после согласования с кандасом загружается в цифровую систему АЦС "Кандас" и в мобильное приложение в течение одного рабочего дня после его согласования и утверждения центром трудовой мобильности региона приема.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Мероприятия по плану адаптации и интеграции по факту их реализации и исполнения в обязательном порядке заполняются сотрудником карьерного центра в цифровой системе АЦС "Кандас" в разделе "Отчет о проделанной работе по адаптации и интеграции".";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Выполненные услуги по адаптации и интеграции подтверждаются сотрудником карьерного центра посредством фото и видеофиксации, которые подгружаются в раздел "Отчет о проделанной работе по адаптации и интеграции" в мобильном приложении и отображаются в цифровых системах АЦС "Кандас" и в Цифровой карте семьи.";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Мониторинг осуществляется через АЦС "Кандас", Цифровую карту семьи и мобильное приложение, а также по подтвержденным фактам из цифровых систем государственных органов в АЦС "Кандас".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Мониторинг по учету постоянного проживания прибывших в регион расселения кандасов, а также членов их семей осуществляется посредством цифровой системы "Миграционная полиция"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2015 года № 1095 "Об утверждении Правил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помощников" (зарегистрирован в Реестре государственной регистрации нормативных правовых актов под № 13004).";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По итогам проведения оценки ЦРТР предоставляет в уполномоченный орган по вопросам миграции населения заключение о результатах оценки в цифровом формате, ежеквартально, не позднее двадцать пятого числа месяца, следующего за отчетным периодом, содержащее:";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 изложить в следующей редакции: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цифровой системе "Рынок труда"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18 изложить в следующей редакции: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цифровой системе "Рынок труда"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6 января 2016 года № 7 "Об утверждении Типовых правил оплаты единовременных пособий кандасам и членам их семей, переселившимся в Республику Казахстан вне региональной квоты приема кандасов" (зарегистрирован в Реестре государственной регистрации нормативных правовых актов за № 13047) следующее изменение: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единовременных пособий кандасам и членам их семей, переселившимся в Республику Казахстан вне региональной квоты приема кандасов, утвержденных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Мониторинг и учет предоставления пособия проводит МИО с использованием базы данных автоматизированной цифровой системы "Кандас".".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апреля 2022 года № 118 "Об утверждении Правил регистрации и рассмотрения ходатайства о присвоении статуса беженца" (зарегистрирован в Реестре государственной регистрации нормативных правовых актов под № 27506) следующее изменение: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рассмотрения ходатайства о присвоении статуса беженца, утвержденных указанным приказом: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день обращения заявителя заводится электронное дело лица, ищущего убежище в автоматизированной цифровой системе "Қандас";".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280 "Об утверждении Правил предоставления карты "Ата жолы" для этнических казахов, проживающих за рубежом" (зарегистрирован в Реестре государственной регистрации нормативных правовых актов за № 32983) следующие изменения: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карты "Ата жолы" для этнических казахов, проживающих за рубежом, утвержденных указанным приказом: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цифровая система "Государственная база данных "Физические лица" (далее – ГБД ФЛ) – единая система регистрации и хранения информации о физических лицах Республики Казахстан, достаточный для идентификации и определения гражданского состояния;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цифровая система миграционной полиции (далее – ЦС МП) – цифровая система Министерства внутренних дел по формированию банка данных о внутренних и внешних миграционных процессах, а также автоматизации процессов интеграционного взаимодействия с другими цифровыми системами и базами данных, создаваемыми в рамках "цифрового правительства";";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автоматизированная цифровая система "Кандас" (далее – АЦС "Кандас") – система в составе единой цифровой системы социально-трудовой сферы, предназначенная для автоматизации процесса предоставления государственной услуги для этнических казахов и кандасов;";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цифровая система "Құтты мекен" (migration.enbek.kz) (далее – ЦС "Құтты мекен") – подсистема цифровой экосистемы Электронная биржа труда (enbek.kz), обеспечивающая учет и движения мигрантов, а также мониторинг предоставления услуг в сфере миграции;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мобильное приложение при ЦС "Құтты мекен" – программный продукт, установленный и запущенный на абонентском устройстве сотовой связи и предоставляющий доступ к государственным услугам и функциям, оказываемым в электронной форме, посредством сотовой связи и Интернет;";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Заявление о предоставлении карты "Ата жолы" с приложением документов (далее – заявление) подается этническим казахом (далее – заявитель)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местный исполнительный орган по вопросам социальной защиты и занятости населения через мобильное приложение при ЦС "Құтты мекен".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Местный исполнительный орган по вопросам социальной защиты и занятости населения, через мобильное приложение при ЦС "Құтты мекен" уведомляет этнического казаха о регистрации его заявления в качестве входящей корреспонденции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предоставления заявителем документов с истекшим сроком действия, сотрудник местного исполнительного органа по вопросам социальной защиты и занятости населения в день принятия документов через мобильное приложение при ЦС "Құтты мекен" уведомляет заявителя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Местный исполнительный орган по вопросам социальной защиты и занятости населения в течение одного дня со дня поступления заявления через ЦС "Құтты мекен" проверяет данные заявителя и членов его семьи (при наличии) через государственную базу данных ГБД ФЛ на предмет наличия у него (них) индивидуального идентификационного номера (далее – ИИН). В случае выявления наличия ИИН генерация нового ИИН не осуществляется, местный исполнительный орган по вопросам социальной защиты и занятости населения при регистрации использует имеющийся ИИН.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Местный исполнительный орган по вопросам социальной защиты и занятости населения в течение одного рабочего дня после дня поступления заявления для проверки на наличие компрометирующих сведений о совершении заявителем правонарушений на территории Республики Казахстан и иной информации, в том числе его принадлежности к террористическим или экстремистским организациям посредством АЦС "Кандас", направляет запросы: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территориальные подразделения органов внутренних дел;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национальной безопасности соответствующих регионов;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местного исполнительного органа по вопросам социальной защиты и занятости населения самостоятельно проверяет на наличие компрометирующих сведений через цифровую систему Комитета правовой статистики и специальных учетов Генеральной прокуратуры Республики Казахстан.";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отсутствии ИИН в ГБД ФЛ местный исполнительный орган по вопросам социальной защиты и занятости населения посредством АЦС "Кандас" в течение одного рабочего дня направляет электронный запрос для генерации ИИН в ЦС МП.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генерации ИИН местный исполнительный орган по вопросам социальной защиты и занятости населения в течение трех рабочих дней принимает решение о предоставлении либо отказе в предоставлении карты "Ата жолы"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АЦС "Кандас" и посредством ЦС "Құтты мекен" уведомляет заявителя о своем решении.";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Местный исполнительный орган по вопросам социальной защиты и занятости населения в течение одного рабочего дня после дня поступления информации от территориальных подразделений органов внутренних дел и органов национальной безопасности на основании решения, принятого в соответствии с пунктом 11 настоящих Правил, выдает карту "Ата жолы"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ЦС "Құтты мекен", либо после прибытия заявителя нарочно.";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26 июля 2023 года № 312 "Об утверждении Типовых правил регулирования миграционных процессов в областях, городах республиканского значения, столице" (зарегистрирован в Реестре государственной регистрации нормативных правовых актов под № 33163) следующее изменение: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областях, городах республиканского значения, столице, утвержденных указанным приказом: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единая цифровая система социально-трудовой сферы – цифровой объект,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сфере;".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июля 2024 года № 282 "Об утверждении Правил определения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претендентов" (зарегистрирован в Реестре государственной регистрации нормативных правовых актов за № 34845) следующие изменения: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претендентов, утвержденных указанным приказом: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автоматизированная цифровая система "Кандас" (далее – АЦС "Кандас") – система в составе единой цифровой системы социально-трудовой сферы, предназначенная для автоматизации процесса предоставления государственной услуги для этнических казахов и кандасов;";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Заявление, поданное через портал "migration.enbek.kz" или мобильное приложение "Құтты мекен", поступает в АЦС "Кандас" для рассмотрения местными исполнительными органами по вопросам социальной защиты и занятости населения с уведомлением заявителя о регистрации его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Заявление, поданное через загранучреждения Республики Казахстан, регистрируется сотрудником загранучреждения Республики Казахстан в АЦС "Кандас" и направляется посредством АЦС "Кандас" в местный исполнительный орган по вопросам социальной защиты и занятости населения с уведомлением заявителя о регистрации его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Местный исполнительный орган по вопросам социальной защиты и занятости населения в течение одного рабочего дня после дня поступления заявления направляет его с приложенными к нему документами посредством АЦС "Кандас" на рассмотрение Комиссии.".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"Ата жолы",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этнических 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(проживающего по адресу)</w:t>
            </w:r>
          </w:p>
        </w:tc>
      </w:tr>
    </w:tbl>
    <w:bookmarkStart w:name="z11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предоставления карты "Ата жолы"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(телефон, электронная почта)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карту "Ата жолы" в связи с планируемым прибытием в Республику Казахстан в целях постоянного проживания на исторической родине.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даю согласие на сбор и обработку моих персональных данных, необходимых для получения карты "Ата жолы"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данных".</w:t>
      </w:r>
    </w:p>
    <w:bookmarkEnd w:id="78"/>
    <w:p>
      <w:pPr>
        <w:spacing w:after="0"/>
        <w:ind w:left="0"/>
        <w:jc w:val="both"/>
      </w:pPr>
      <w:bookmarkStart w:name="z114" w:id="79"/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..) ______________________________________</w:t>
      </w:r>
    </w:p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приведенные мною сведения являются достоверными.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Информирован, что не достоверные сведения могут послужить основанием для отказа в получении карты "Ата жолы".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применяемых мерах, в случае невыполнении мною данных обязательств.</w:t>
      </w:r>
    </w:p>
    <w:bookmarkEnd w:id="82"/>
    <w:p>
      <w:pPr>
        <w:spacing w:after="0"/>
        <w:ind w:left="0"/>
        <w:jc w:val="both"/>
      </w:pPr>
      <w:bookmarkStart w:name="z118" w:id="83"/>
      <w:r>
        <w:rPr>
          <w:rFonts w:ascii="Times New Roman"/>
          <w:b w:val="false"/>
          <w:i w:val="false"/>
          <w:color w:val="000000"/>
          <w:sz w:val="28"/>
        </w:rPr>
        <w:t>
      Способ получения решения (электронная почта, мобильное приложение при ЦС "Құтты мекен").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(подпись заявителя)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