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61aa" w14:textId="5956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промышленности и строительства Республики Казахстан от 30 апреля 2025 года № 152 "Об утверждении Правил субсидирования части арендной платы за жилище, арендованное в частном жилищном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10 апреля 2026 года № 158. Зарегистрирован в Министерстве юстиции Республики Казахстан 15 апреля 2026 года № 38429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промышленности и строительства Республики Казахстан от 30 апреля 2025 года № 152 "Об утверждении Правил субсидирования части арендной платы за жилище, арендованное в частном жилищном фонде" (зарегистрирован в Реестре государственной регистрации нормативных правовых актов за № 36055)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арендной платы за жилище, арендованное в частном жилищном фонде,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Услугополучатель подписывает для получения государственной услуги и передает услугодателю через цифровой объект по ссылке www.otbasybank.kz (далее - Сайт) заявление на субсидирование части арендной платы за жилище, арендованное в частном жилищном фонде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согласием на сбор и обработку персональных данных.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заявления на субсидирование части арендной платы за жилище, арендованное в частном жилищном фонде, подаются законными представителями услугополучателя и рассматриваются в филиалах услугодателя.";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Проверка на соответствие основным требованиям, предъявляемым к услугополучателю и членам его семьи производится услугодателем посредством соответствующих государственных цифровых систем.";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"О государственных и социально ответственных услугах".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Местный исполнительный орган осуществляет мониторинг целевого использования жилища, арендуемого в частном жилищном фонде услугополучателем не реже одного раза в квартал.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проживания третьих лиц по адресу, указанному в Договоре аренды, услугополучатель в течение трех календарных дней заселяется сам.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устранения нарушения и (или) при повторном выявлении нарушения условий Договора аренды, местный исполнительный орган направляет сведения услугодателю для прекращения субсидирования в течение 2 (два) рабочих дней, без возможности их возобновления.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сведений, поступивших от местного исполнительного органа, услугодатель направляет в его адрес информацию о принятых решениях в течении 5 (пяти) рабочих дней.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аренды жилища у близких родственников и супругов, в том числе бывших супругов, а также близких родственников супругов, сведения направляются услугодателю в течение двух рабочих дней для прекращения субсидирования, без возможности их возобновления в будущем.";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приказу.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опубликованию, за исключением абзацев двенадцатого, тринадцатого, четырнадцатого, пятнадцатого и шестнадцатого пункта 1 настоящего Приказа, который вводятся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 158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"Субсидирование части арендной платы за жилище, арендованное в частном жилищном фонде"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строительный сберегательный банк, обладающий статусом национального института развития (далее - АО "Отбасы банк").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АО "Отбасы банк" через цифровой объект, определенный центральным государственным органом www.​otb​asyb​ank.​kz.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назначении субсидирования части арендной платы за жилище, арендованное в частном жилищном фонде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подвидами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услугополучателя о назначении субсидирования части арендной платы за жилище, арендованное в частном жилищном фонде, посредством удостоверенной электронной цифровой подписью. Документ, удостоверяющий личность услугополучателя, получают из соответствующих государственных цифровых систем через шлюз "цифрового правительства" согласно запросам в цифровые системы.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подвидами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подвидами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