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73a2" w14:textId="ec57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исполняющего обязанности Министра культуры и информации Республики Казахстан от 28 марта 2025 года № 115-НҚ "Об утверждении Правил работы на интернет-портале открытого диалога"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27 марта 2026 года № 128-НҚ. Зарегистрирован в Министерстве юстиции Республики Казахстан 30 марта 2026 года № 38235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28 марта 2025 года № 115-НҚ "Об утверждении Правил работы на интернет-портале открытого диалога" (зарегистрирован в Реестре государственной регистрации нормативных правовых актов № 35881)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на интернет-портале открытого диалога,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автоматизированное рабочее место интернет-портала открытого диалога (далее – АРМ) – предоставляемое оператором "цифрового правительства" приложение, предназначенное для управления настройками и контентом, который размещается на интернет-портале открытого диалога;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интернет-портал открытого диалога (далее – Портал) – компонент открытого правительства,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блог-платформа первых руководителей субъектов квазигосударственного сектора, за исключением лиц со стопроцентным участием государства (далее – Блог-платформа) – компонент открытого правительства,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оператор "цифрового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цифровых объектов "цифрового правительства";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Запрос, направляемый посредством блог-платформы, заверяется электронной цифровой подписью пользователя информации.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информации также направляют запросы при наличии учетной записи на веб-портале "цифрового правительства" и подключения к ней абонентского номера пользователя информации, предоставленного оператором сотовой связи.".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официального опубликования.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