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73a2" w14:textId="ec57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исполняющего обязанности Министра культуры и информации Республики Казахстан от 28 марта 2025 года № 115-НҚ "Об утверждении Правил работы на интернет-портале открытого диалога"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27 марта 2026 года № 128-НҚ. Зарегистрирован в Министерстве юстиции Республики Казахстан 30 марта 2026 года № 38235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28 марта 2025 года № 115-НҚ "Об утверждении Правил работы на интернет-портале открытого диалога" (зарегистрирован в Реестре государственной регистрации нормативных правовых актов № 35881)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на интернет-портале открытого диалога,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автоматизированное рабочее место интернет-портала открытого диалога (далее – АРМ) – предоставляемое оператором "цифрового правительства" приложение, предназначенное для управления настройками и контентом, который размещается на интернет-портале открытого диалога;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интернет-портал открытого диалога (далее – Портал) – компонент открытого правительства, обеспечивающий возможность направления пользователями информации запросов посредством блог-платформы первых руководителей субъектов квазигосударственного сектора, за исключением лиц со стопроцентным участием государства, а также участия пользователей информации в интернет-конференциях и опросах;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блог-платформа первых руководителей субъектов квазигосударственного сектора, за исключением лиц со стопроцентным участием государства (далее – Блог-платформа) – компонент открытого правительства, обеспечивающий возможность направления гражданами запросов и получения ответов на них от первых руководителей субъектов квазигосударственного сектора;";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оператор "цифрового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цифровых объектов "цифрового правительства";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"цифрового правительства" –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Запрос, направляемый посредством блог-платформы, заверяется электронной цифровой подписью пользователя информации.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информации также направляют запросы при наличии учетной записи на веб-портале "цифрового правительства" и подключения к ней абонентского номера пользователя информации, предоставленного оператором сотовой связи.".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официального опубликования.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атомной энергии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37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9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