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f572" w14:textId="224f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промышленности и строительства Республики Казахстан от 8 августа 2025 года № 295 "Об утверждении Правил выбора, монтажа и эксплуатации приборов и систем учета воды в системах водоснабжения и водоотведения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 марта 2026 года № 77. Зарегистрирован в Министерстве юстиции Республики Казахстан 4 марта 2026 года № 38098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августа 2025 года № 295 "Об утверждении Правил выбора, монтажа и эксплуатации приборов и систем учета воды в системах водоснабжения и водоотведения населенных пунктов" (зарегистрированный в Реестре государственной регистрации нормативных правовых актов № 36616)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выбора, монтажа и эксплуатации приборов и систем учета воды в системах водоснабжения и водоотведения населенных пунктов,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дистанционный сбор и передача данных – удаленное снятие показаний приборов учета воды без участия человека в любом месте и в любое время с использованием беспроводной (радиоканальной) связи;";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автоматизированная система учета энергопотребления (далее – АСУЭ) – совокупность средств измерений и аппаратно-программного комплекса для измерений, сбора, обработки, хранения и передачи данных (не реже 2 раз в месяц) учета потребления воды, газа, электрической и тепловой энергии;";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Работы по оборудованию узлов учета воды, информационно-измерительных систем (ИИС) и автоматизированных систем учета энергоресурсов (АСУЭ), включая проектирование, демонтаж, монтаж (первичную и последующую установку), пусконаладочные работы и ввод в эксплуатацию, выполняются организациями, имеющими соответствующие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учета воды подразделяются: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установки: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объектах водозабора, водосброса, насосных станциях первого и повторного подъема, перекачивающих насосных станциях – относятся к приборам контроля производственного назначения;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жилых и нежилых зданиях – являются составной частью систем внутреннего водоснабжения.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принципу действия: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механические (турбинные, крыльчатые, одноструйные, многоструйные);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электронные (ультразвуковые, электромагнитные);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комбинированные.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способу передачи данных: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передачей данных по технологии NB-IoT;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передачей данных по технологии LoRaWAN;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поддержкой обеих технологий.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базовой технологией беспроводной передачи данных для приборов учета воды устанавливается технология NB-IoT.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учета воды с передачей данных по технологии LoRaWAN допускается исключительно в населенных пунктах либо их отдельных зонах, где отсутствует устойчивое покрытие сети NB-IoT операторов связи.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устойчивого покрытия сети NB-IoT подтверждается: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официальной информацией операторов связи,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либо результатами инструментального обследования уровня сигнала,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либо заключением местного исполнительного органа на основании данных операторов связи.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появления устойчивого покрытия NB-IoT на соответствующей территории вновь устанавливаемые приборы учета обеспечивают передачу данных по технологии NB-IoT.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учета воды, ранее установленные с передачей данных по технологии LoRaWAN, продолжают эксплуатацию до истечения установленного срока службы, либо выхода из строя.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таких приборов осуществляется в соответствии с требованиями настоящих Правил с учетом приоритета технологии NB-IoT.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досрочная замена исправных приборов учета не допускается.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воды обеспечивает: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непрерывное измерение и индикацию объема потребленной воды;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автоматическую передачу данных в ИИС и АСУЭ;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регистрацию событий (низкий уровень элемента питания, обратный поток, попытка вмешательства);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возможность локального считывания данных для поверки и обслуживания.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материалам и монтажу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приборов учета устойчивы к коррозии, нетоксичны, соответствующие санитарным нормам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радиоэлектронных средств, средств дистанционного сбора и передачи данных ИИС и АСУЭ относится к монтажу технологического оборудования, пусконаладочным работам коммуникационного оборудования и систем контроля.";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Метрологические и технические характеристики индивидуальных приборов учета воды (ИПУ) соответствуют требованиям действующих стандартов Республики Казахстан, указанных абзацем вторым настоящего пункта, и эксплуатируются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Характеристики обеспечивают точность измерений, стабильность параметров и надежность при эксплуатации в течение всего межповерочного интервала.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приборов учета воды, реализующих принцип измерения расхода воды методом переменного перепада давления, где в качестве сужающего устройства используется диафрагма, сопло или другое устройство, выполненное в соответствии с ГОСТ 8.586.1-2005 (ИСО 5167-1:2003), ГОСТ 8.586.2-2005 (ИСО 5167-2:2003),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допускаются к применению по результатам первичной поверки средств измерений.";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Технические средства и приборы учета воды, применяемые для дистанционного сбора и передачи данных с использованием технологии беспроводной (радиоканальной) связи, соответствуют требованиям законодательства Республики Казахстан и стандартам в области связи и информатизации, обеспечивают круглосуточную непрерывную доступность каналов передачи данных, защиту передаваемой информации и техническую возможность свода данных и учета трафика.";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применении сетей NB-IoT и LoRaWAN передача данных приборов учета и УСПД осуществляется с использованием криптографической защиты, с обеспечением разделения клиентского и операторского оборудования, разграничением доступа устройств по APN и сегментам сети, с технической возможностью резервирования каналов и маршрутизации (BGP).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УСПД устанавливаются на системах водоснабжения и (или) водоотведения в технически оборудованных местах (шкафах автоматики, технических помещениях), обеспечивающих защиту от внешних воздействий, устойчивое электропитание и стабильный канал связи. Установка и эксплуатация УСПД осуществляются специализированной организацией с соблюдением требований безопасности и возможности технического обслуживания.".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Производитель (поставщик) электронных приборов учета воды обеспечивает гарантийный срок эксплуатации прибора учета не менее пяти лет со дня ввода в эксплуатацию при соблюдении условий монтажа и эксплуатации, установленных технической документацией.";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Производитель приборов учета и (или) его официальный представитель обеспечивает передачу ИИС вместе с поставкой приборов учета воды на баланс поставщика населенного пункта, где устанавливаются приборы учета воды.";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25-1 следующего содержания: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При внедрении информационно-измерительной системы (ИИС) условиями договора между поставщиком и заказчиком либо субъектом естественной монополии предусматривается: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заказчику права использования программного обеспечения ИИС, достаточного для самостоятельной эксплуатации системы на весь период ее применения;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заказчику полного доступа к данным учета, формируемым в ИИС;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передача базы данных ИИС либо обеспечение возможности ее выгрузки в общепринятых форматах;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возможность дальнейшей эксплуатации, сопровождения и интеграции ИИС без ограничения доступа к данным учета.";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приборы учета воды, устанавливаемые первично, либо взамен вышедших из строя, на вводах к абонентам, оснащаются УСПД с автоматическим запорным клапаном (устройством автоматического открытия/закрытия подачи воды) и обеспечивают устойчивую двустороннюю связь с информационной системой оператора связи и Единой цифровой платформой ЖКХ.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открытой системы горячего водоснабжения установка приборов учета горячей воды с УСПД обеспечивает их совместимость с ИИС организации, осуществляющей допуск в эксплуатацию таких приборов.".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промышленности и строительства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промышленности и строительства Республики Казахстан.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