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0b27" w14:textId="50f0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юстиции Республики Казахстан от 20 января 2015 года № 20 "О некоторых вопросах лицензирования адвокатской и нотариальной видов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25 февраля 2026 года № 190. Зарегистрирован в Министерстве юстиции Республики Казахстан 26 февраля 2026 года № 38052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20 января 2015 года № 20 "О некоторых вопросах лицензирования адвокатской и нотариальной видов деятельности" (зарегистрирован в Реестре государственной регистрации нормативных правовых актов № 10270)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утвержденных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2026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2015 года № 20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 подтверждающих соответствие им для осуществления адвокатской деятельности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для осуществления адвокатской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 для осуществления адвокатской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прошедших стажировку и аттестацию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гражданина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Государственной базы данных физических лиц (далее – ГБД ФЛ)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юридического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дипломе;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документе, подтверждающем прохождение процедуры нострификации или признания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 для дипломов, выданных зарубежными образовательными учреждениями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стажировки от шести месяцев до одного года у адвоката, имеющего стаж адвокатской деятельности не менее пяти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прохождении стажировки у адвоката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аттестации лиц, претендующих на занятие адвокатской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прохождении аттестации на занятие адвокатской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состоянии на учете в наркологическом и психиатрическом диспансерах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наркологического и психиатрического диспансеров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Информационной системой "Электронный регистр диспансерных больных"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судимости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учетам Комитета по правовой статистике и специальным учетам Генеральной прокуратуры Республики Казахстан (далее – КПСиСУ ГП РК) о совершении лицом уголовного правонарушения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 случае наличия базы данных КПСиСУ ГП РК, интегрированной с Государственной базой данных "Е-лицензирование" (далее – ГБД ЕЛ)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сдавших квалификационный экзамен в Квалификационной комиссии при Высшем Судебном Совете Республики Казахстан, успешно прошедших стажировку в суде и получивших положительный отзыв пленарного заседания областного или приравненного к нему суда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гражданина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ГБД ФЛ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юридического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дипломе;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документе, подтверждающем прохождение процедуры нострификации или признания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 для дипломов, выданных зарубежными образовательными учреждениями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квалификационного экзамена на должность судьи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сдаче квалификационного экзамена на должность судьи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стажировки в суде с положительным отзывом пленарного заседания областного или приравненного к нему суда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прохождении стажировки в суде с положительным отзывом пленарного заседания областного или приравненного к нему суда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стажировки от шести месяцев до одного года у адвоката, имеющего стаж адвокатской деятельности не менее пяти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прохождении стажировки у адвоката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состоянии на учете в наркологическом и психиатрическом диспансерах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наркологического и психиатрического диспансеров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Информационной системой "Электронный регистр диспансерных больных"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судимости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учетам КПСиСУ ГП РК о совершении лицом уголовного правонарушения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 случае наличия базы данных КПСиСУ ГП РК, интегрированной с ГБД 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лиц, прекративших полномочия судьи по основаниям, предусмотренным подпунктами 1), 2), 3), 9), 10) и 12)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Конституционного Закона Республики Казахстан "О судебной системе и статусе судей Республики Казахстан"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гражданина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ГБД ФЛ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юридического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дипломе;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документе, подтверждающем прохождение процедуры нострификации или признания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 для дипломов, выданных зарубежными образовательными учреждениями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на должность судьи и об освобождении от должности судьи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назначении и об освобождении от должности судьи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состоянии на учете в наркологическом и психиатрическом диспансерах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наркологического и психиатрического диспансеров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Информационной системой "Электронный регистр диспансерных больных"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судимости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учетам КПСиСУ ГП РК о совершении лицом уголовного правонарушения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 случае наличия базы данных КПСиСУ ГП РК, интегрированной с ГБД ЕЛ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2026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2015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для осуществления адвокатской деятельности</w:t>
      </w:r>
    </w:p>
    <w:bookmarkEnd w:id="10"/>
    <w:p>
      <w:pPr>
        <w:spacing w:after="0"/>
        <w:ind w:left="0"/>
        <w:jc w:val="both"/>
      </w:pPr>
      <w:bookmarkStart w:name="z22" w:id="1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 заполняется для всех лиц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дипломе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высшего учебного заведения ___________________________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специальности _______________________________________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шифр специальности ______________________________________________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номер диплома ___________________________________________________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выдачи диплома ______________________________________________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выдачи удостоверения о признании/нострификации диплома ________</w:t>
      </w:r>
    </w:p>
    <w:bookmarkEnd w:id="18"/>
    <w:p>
      <w:pPr>
        <w:spacing w:after="0"/>
        <w:ind w:left="0"/>
        <w:jc w:val="both"/>
      </w:pPr>
      <w:bookmarkStart w:name="z30" w:id="19"/>
      <w:r>
        <w:rPr>
          <w:rFonts w:ascii="Times New Roman"/>
          <w:b w:val="false"/>
          <w:i w:val="false"/>
          <w:color w:val="000000"/>
          <w:sz w:val="28"/>
        </w:rPr>
        <w:t>
      7. номер удостоверения о признании/нострификации диплома _____________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(пункты 6, 7 заполняются для дипломов, выданных зарубежными образовательными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учреждениями)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о прохождении стажировки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утверждения заключения о прохождении стажировки _______________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область__________________________________________________________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стажировки __________________________________________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начала стажировки ____________________________________________</w:t>
      </w:r>
    </w:p>
    <w:bookmarkEnd w:id="24"/>
    <w:p>
      <w:pPr>
        <w:spacing w:after="0"/>
        <w:ind w:left="0"/>
        <w:jc w:val="both"/>
      </w:pPr>
      <w:bookmarkStart w:name="z36" w:id="25"/>
      <w:r>
        <w:rPr>
          <w:rFonts w:ascii="Times New Roman"/>
          <w:b w:val="false"/>
          <w:i w:val="false"/>
          <w:color w:val="000000"/>
          <w:sz w:val="28"/>
        </w:rPr>
        <w:t>
      5. дата окончания стажировки _________________________________________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лиц, прошедших стажировку и аттестацию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об аттестации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___________________________________________________________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проведения __________________________________________________</w:t>
      </w:r>
    </w:p>
    <w:bookmarkEnd w:id="28"/>
    <w:p>
      <w:pPr>
        <w:spacing w:after="0"/>
        <w:ind w:left="0"/>
        <w:jc w:val="both"/>
      </w:pPr>
      <w:bookmarkStart w:name="z40" w:id="29"/>
      <w:r>
        <w:rPr>
          <w:rFonts w:ascii="Times New Roman"/>
          <w:b w:val="false"/>
          <w:i w:val="false"/>
          <w:color w:val="000000"/>
          <w:sz w:val="28"/>
        </w:rPr>
        <w:t>
      3. статус рассмотрения _______________________________________________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лиц, сдавших квалификационные экзамены в Квалификационной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Высшем Судебном Совете Республики Казахстан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Сдача квалификационного экзамена на должность судьи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проведения __________________________________________________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статус рассмотрения _______________________________________________</w:t>
      </w:r>
    </w:p>
    <w:bookmarkEnd w:id="32"/>
    <w:p>
      <w:pPr>
        <w:spacing w:after="0"/>
        <w:ind w:left="0"/>
        <w:jc w:val="both"/>
      </w:pPr>
      <w:bookmarkStart w:name="z44" w:id="33"/>
      <w:r>
        <w:rPr>
          <w:rFonts w:ascii="Times New Roman"/>
          <w:b w:val="false"/>
          <w:i w:val="false"/>
          <w:color w:val="000000"/>
          <w:sz w:val="28"/>
        </w:rPr>
        <w:t>
      5) Прохождение стажировки в суде с положительным отзывом пленарного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заседания областного или приравненного к нему суда</w:t>
      </w:r>
    </w:p>
    <w:p>
      <w:pPr>
        <w:spacing w:after="0"/>
        <w:ind w:left="0"/>
        <w:jc w:val="both"/>
      </w:pPr>
      <w:bookmarkStart w:name="z45" w:id="34"/>
      <w:r>
        <w:rPr>
          <w:rFonts w:ascii="Times New Roman"/>
          <w:b w:val="false"/>
          <w:i w:val="false"/>
          <w:color w:val="000000"/>
          <w:sz w:val="28"/>
        </w:rPr>
        <w:t>
      1. дата пленарного заседания областного или приравненного к нему суда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область __________________________________________________________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начала стажировки ____________________________________________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окончания стажировки _________________________________________</w:t>
      </w:r>
    </w:p>
    <w:bookmarkEnd w:id="36"/>
    <w:p>
      <w:pPr>
        <w:spacing w:after="0"/>
        <w:ind w:left="0"/>
        <w:jc w:val="both"/>
      </w:pPr>
      <w:bookmarkStart w:name="z48" w:id="37"/>
      <w:r>
        <w:rPr>
          <w:rFonts w:ascii="Times New Roman"/>
          <w:b w:val="false"/>
          <w:i w:val="false"/>
          <w:color w:val="000000"/>
          <w:sz w:val="28"/>
        </w:rPr>
        <w:t>
      для лиц, прекративших полномочия судьи по основаниям, предусмотренным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подпунктами 1), 2), 3), 9), 10) и 12)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25 декабря 2000 года "О судебной системе и статусе судей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об Указе Президента Республики Казахстан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номер Указа ______________________________________________________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принятия Указа о назначении на должность судьи __________________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номер Указа ______________________________________________________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принятия Указа об освобождении с должности судьи _______________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 освобождения ___________________________________________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2026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2015 года № 20</w:t>
            </w:r>
          </w:p>
        </w:tc>
      </w:tr>
    </w:tbl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 подтверждающих соответствие им для осуществления нотариальной деятельности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для осуществления нотариальной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 для осуществления нотариальной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прошедших стажировку и аттестацию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Республики Казахстан, достигший 25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гражданина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ГБД ФЛ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юридического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дипломе;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документе, подтверждающем прохождение процедуры нострификации или признания в соответствии с Законом Республики Казахстан "Об образовании" для дипломов, выданных зарубежными образовательными учреждениями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стажировки у нотариуса, сроком не менее одного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прохождении стажировки у нотариуса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аттестации на право занятия нотариальной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прохождении аттестации на право занятия нотариальной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стажа работы по юридической специальности не менее двух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стаж работы по юридической специальности не менее двух лет (нотариально засвидетельствованная в случае непредставления оригинала для сверки)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состоянии на учете в наркологическом и психиатрическом диспансерах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наркологического и психиатрического диспансеров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Информационной системой "Электронный регистр диспансерных больных"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судимости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учетам КПСиСУ ГП РК о совершении лицом уголовного правонарушения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 случае наличия базы данных КПСиСУ ГП РК, интегрированной с ГБД 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сдавших квалификационные экзамены в Квалификационной комиссии при Высшем Судебном Совете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Республики Казахстан, достигший 25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гражданина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ГБД ФЛ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юридического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дипломе;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документе, подтверждающем прохождение процедуры нострификации или признания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 для дипломов, выданных зарубежными образовательными учреждениями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квалификационного экзамена на должность судьи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сдаче квалификационного экзамена на должность судьи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стажировки у нотариуса, сроком не менее одного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прохождении стажировки у нотариуса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стажа работы по юридической специальности не менее двух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стаж работы по юридической специальности не менее двух лет (нотариально засвидетельствованная в случае непредставления оригинала для сверки)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состоянии на учете в наркологическом и психиатрическом диспансерах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из наркологического и психиатрического диспансеров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Информационной системой "Электронный регистр диспансерных больных"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судимости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либо отсутствии сведений по учетам КПСиСУ ГП РК о совершении лицом уголовного правонарушения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 случае наличия базы данных КПСиСУ ГП РК, интегрированной с ГБД 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постоянных судей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Республики Казахстан, достигший 25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гражданина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ГБД ФЛ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юридического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содержащая информацию о дипломе; о документе, подтверждающем прохождение процедуры нострификации или признания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 для дипломов, выданных зарубежными образовательными учреждениями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Назначение на должность судьи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назначении на должность судьи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стажировки у нотариуса, сроком не менее одного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прохождении стажировки у нотариуса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стажа работы по юридической специальности не менее двух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стаж работы по юридической специальности не менее двух лет (нотариально засвидетельствованная в случае непредставления оригинала для сверки)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Представляется электронная копия документа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работавших постоянными судьями, за исключением судей, освобожденных от должности судьи за порочащие проступки и нарушения законности при исполнении своих обязанностей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Республики Казахстан, достигший 25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гражданина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ГБД ФЛ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юридического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дипломе;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документе, подтверждающем прохождение процедуры нострификации или признания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 для дипломов, выданных зарубежными образовательными учреждениями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на должность судьи и об освобождении от должности судьи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назначении и об освобождении от должности судьи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стажировки у нотариуса, сроком не менее одного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прохождении стажировки у нотариуса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стажа работы по юридической специальности не менее двух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стаж работы по юридической специальности не менее двух лет (нотариально засвидетельствованная в случае непредставления оригинала для сверки)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состоянии на учете в наркологическом и психиатрическом диспансерах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наркологического и психиатрического диспансеров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Информационной системой "Электронный регистр диспансерных больных"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судимости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учетам КПСиСУ ГП РК о совершении лицом уголовного правонарушения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 случае наличия базы данных КПСиСУ ГП РК, интегрированной с ГБД 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нотариусов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Республики Казахстан, достигший 25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гражданина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ГБД ФЛ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юридического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дипломе;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документе, подтверждающем прохождение процедуры нострификации или признания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 для дипломов, выданных зарубежными образовательными учреждениями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стажа работы по юридической специальности не менее двух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стаж работы по юридической специальности не менее двух лет (нотариально засвидетельствованная в случае непредставления оригинала для сверки)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состоянии на учете в наркологическом и психиатрическом диспансерах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наркологического и психиатрического диспансеров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Информационной системой "Электронный регистр диспансерных больных"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судимости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учетам КПСиСУ ГП РК о совершении лицом уголовного правонарушения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 случае наличия базы данных КПСиСУ ГП РК, интегрированной с ГБД ЕЛ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2026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2015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для осуществления нотариальной деятельности</w:t>
      </w:r>
    </w:p>
    <w:bookmarkEnd w:id="45"/>
    <w:p>
      <w:pPr>
        <w:spacing w:after="0"/>
        <w:ind w:left="0"/>
        <w:jc w:val="both"/>
      </w:pPr>
      <w:bookmarkStart w:name="z63" w:id="4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заполняется для всех лиц</w:t>
      </w:r>
    </w:p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дипломе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высшего учебного заведения ___________________________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специальности _______________________________________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шифр специальности ______________________________________________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номер диплома ___________________________________________________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выдачи диплома ______________________________________________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выдачи удостоверения о признании/нострификации диплома ________</w:t>
      </w:r>
    </w:p>
    <w:bookmarkEnd w:id="53"/>
    <w:p>
      <w:pPr>
        <w:spacing w:after="0"/>
        <w:ind w:left="0"/>
        <w:jc w:val="both"/>
      </w:pPr>
      <w:bookmarkStart w:name="z71" w:id="54"/>
      <w:r>
        <w:rPr>
          <w:rFonts w:ascii="Times New Roman"/>
          <w:b w:val="false"/>
          <w:i w:val="false"/>
          <w:color w:val="000000"/>
          <w:sz w:val="28"/>
        </w:rPr>
        <w:t>
      7. номер удостоверения о признании/нострификации диплома 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(пункты 6, 7 заполняются для дипломов, выданных зарубежными образовательными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учреждениями)</w:t>
      </w:r>
    </w:p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о прохождении стажировки ______________________________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утверждения заключения о прохождении стажировки _______________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область ___________________________________________________________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стажировки ___________________________________________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начала стажировки _____________________________________________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окончания стажировки __________________________________________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прошедших стажировку и аттестацию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об аттестации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___________________________________________________________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проведения __________________________________________________</w:t>
      </w:r>
    </w:p>
    <w:bookmarkEnd w:id="64"/>
    <w:p>
      <w:pPr>
        <w:spacing w:after="0"/>
        <w:ind w:left="0"/>
        <w:jc w:val="both"/>
      </w:pPr>
      <w:bookmarkStart w:name="z82" w:id="65"/>
      <w:r>
        <w:rPr>
          <w:rFonts w:ascii="Times New Roman"/>
          <w:b w:val="false"/>
          <w:i w:val="false"/>
          <w:color w:val="000000"/>
          <w:sz w:val="28"/>
        </w:rPr>
        <w:t>
      3. статус рассмотрения _______________________________________________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лиц, сдавших квалификационные экзамены в Квалификационной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Высшем Судебном Совете Республики Казахстан</w:t>
      </w:r>
    </w:p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Сдача квалификационного экзамена на должность судьи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проведения __________________________________________________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статус рассмотрения _______________________________________________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постоянных судей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Указе Президента Республики Казахстан (далее-Указ)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номер Указа ______________________________________________________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принятия Указа о назначении на должность судьи __________________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номер Указа ______________________________________________________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принятия Указа об освобождении с должности судьи</w:t>
      </w:r>
    </w:p>
    <w:bookmarkEnd w:id="74"/>
    <w:p>
      <w:pPr>
        <w:spacing w:after="0"/>
        <w:ind w:left="0"/>
        <w:jc w:val="both"/>
      </w:pPr>
      <w:bookmarkStart w:name="z92" w:id="75"/>
      <w:r>
        <w:rPr>
          <w:rFonts w:ascii="Times New Roman"/>
          <w:b w:val="false"/>
          <w:i w:val="false"/>
          <w:color w:val="000000"/>
          <w:sz w:val="28"/>
        </w:rPr>
        <w:t>
      5. основание освобождения ___________________________________________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лиц, работавших постоянными судьями</w:t>
      </w:r>
    </w:p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об Указе Президента Республики Казахстан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Номер Указа _____________________________________________________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принятия Указа о назначении на должность судьи _________________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Номер Указа _____________________________________________________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принятия Указа об освобождении с должности судьи ______________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 освобождения __________________________________________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