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5e2" w14:textId="727d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июня 2017 года № 193 "Об утверждении Правил ведения Государственного каталога музейного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20 февраля 2026 года № 78-НҚ. Зарегистрирован в Министерстве юстиции Республики Казахстан 23 февраля 2026 года № 38029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июня 2017 года № 193 "Об утверждении Правил ведения Государственного каталога музейного фонда Республики Казахстан" (зарегистрирован в Реестре государственной регистрации нормативных правовых актов под № 15403)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каталога музейного фонда Республики Казахстан,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каталог – цифровой ресурс, содержащий сведения обо всех музейных предметах и музейных коллекциях, включенных в музейный фонд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музейный фонд (далее – музейный фонд) – совокупность сведений о культурных ценностях, находящихся в фондах государственных музеев, музеев разных профилей, в том числе музеев-заповедников и музеев частных коллекций, а также у физических или юридических лиц, осуществляющих хранение культурных ценностей;".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26 февраля 2026 года и подлежит официальному опубликованию, за исключением абзаца четвертого пункта 1 настоящего приказа, который вводится в действие с 12 июля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