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b683" w14:textId="72cb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19 марта 2025 года № 176. Зарегистрировано в Департаменте юстиции Туркестанской области 2 апреля 2025 года № 6674-13.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Созакский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в редакции решения Созакского районного маслихата Туркестанской области от 03.07.2025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19 сентября 2024 года № 136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регистраций нормативных правовых актов за № 6587-13).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Созакского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4"/>
      <w:r>
        <w:rPr>
          <w:rFonts w:ascii="Times New Roman"/>
          <w:b w:val="false"/>
          <w:i w:val="false"/>
          <w:color w:val="000000"/>
          <w:sz w:val="28"/>
        </w:rPr>
        <w:t>
       "СОГЛАСОВАНО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координации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социальных программ Туркестанской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№176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(далее-Правила) разработаны всоответствии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Созакского района.".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Созакского районного маслихата Туркестанской области от 03.07.2025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Созакского района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Созакского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акимата Созакского района";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государственное учреждение "Управление координации занятости и социальных программ" Туркестанской области;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акима Созакского района для проведения обследования материального положения лиц (семей), обратившихся за адресной социальной помощью;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 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пунктом 3 статьи 170, пунктом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статьи 229 Социального кодекса, подпунктом 2) пункта 1 статьи 10, подпунктом 2) пункта 1 статьи 11, подпунктом 2) пункта 1 статьи 12, подпунктом 2) статьи 13, статьей 17 Закона Республики Казахстан "О ветеранах", оказываются в порядке, определенном настоящими правилами.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Созакского районного маслихата Туркестанской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Созакского районного маслихата Туркестанской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- 30 месячных расчетных показателей;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- 30 месячных расчетных показателей;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- 30 месячных расчетных показателей;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- 30 месячных расчетных показателей;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матерям награжденным подвесками "Алтын алқа", "Күміс алқа" или получившим ранее звание "Мать-героиня", награжденным орденами "Материнская слава" І и ІІ степени в размере - 3 месячных расчетных показателей;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– День памяти аварии на Чернобыльской атомной электростанции: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в размере – 30 месячных расчетных показателей;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-20 месячных расчетных показателей;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размере-20 месячных расчетных показателей;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- 20 месячных расчетных показателей;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1988 - 1989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размере-25 месячных расчетных показателей;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- 7 мая: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месячных расчетных показателей;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-30 месячных расчетных показателей;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года по октябрь 2008 года в размере - 30 месячных расчетных показателей;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в размере - 30 месячных расчетных показателей;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– 382 месячных расчетных показателей;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(9 мая 2025 года, в честь 80 - летия Великой Отчественной войны, Ветеранам Великой Отчественной войны будет выплачено в размере 2310 месячных расчетных показателей);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районах,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- 30 месячных расчетных показателей;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районах,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-30 месячных расчетных показателей;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в размере - 30 месячных расчетных показателей;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в размере - 30 месячных расчетных показателей;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района и награжденные медалью "За оборону Ленинграда" или знаком "Житель блокадного Ленинграда" в размере - 20 месячных расчетных показателей;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- 30 месячных расчетных показателей;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месячных расчетных показателей;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в размере -30 месячных расчетных показателей;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в размере- 30 месячных расчетных показателей;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бойцов и командного состава истребительных батальонов, взводов и отрядов защиты народа, действовавших в период с 1 января 1944 года по 31 декабря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1951 года на территории Украинской ССР, Белорусской ССР, Литовской ССР, Латвийской ССР, Эстонской ССР, которым инвалидность установлена вследствие ранения, контузии или увечья, полученных при исполнении служебных обязанностей в этих батальонах, взводах, отрядах в размере -20 месячных расчетных показателей;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-15 месячных расчетных показателей;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- 15 месячных расчетных показателей;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 в размере - 10 месячных расчетных показателей;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-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месячных расчетных показателей;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- 20 месячных расчетных показателей;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 не вступившие в повторный брак вдовы воинов, погибших (умерших, пропавших без вести) в Великой Отечественной войне; супруга (супруг), не вступившая (вступивший) в повторный брак в размере - 20 месячных расчетных показателей;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- День памяти жертв политических репрессий и голода: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от политических репрессий, имеющим инвалидность или являющимся пенсионерами в Казахстане, реабилитированным в порядке, установленном Законом Республики Казахстан "О реабилитации жертв массовых политических репрессий" в размере -10 месячных расчетных показателей;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29 августа- День закрытия Семипалатинского ядерного полигона: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- в размере 30 месячных расчетных показателей;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решением Созакского районного маслихата Туркестанской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 октября – День пожилых;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престарелым, получающим специальный социальный уход на дому, в размере - 5 месячных расчетных показателей;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Второе воскресенье октября - День лиц с инвалидностью Республики Казахстан: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в размере - 4 месячных расчетных показателей;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с семи до восемнадцати лет первой, второй и третьей группы, в размере – 4 месячных расчетных показателей;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День Республики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 виде финансовой помощи (для граждан, освобожденных из тюрьмы и зарегистрированных в службе пробации) – единовременно в размере 10 ежемесячных расчетных показателей;</w:t>
      </w:r>
    </w:p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День Независимости - 16 декабря: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 в размере - 60 месячных расчетных показателей.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Созакского районного маслихата Туркестанской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оказывается единовременно и (или) периодически (ежемесячно, ежеквартально, один раз в год):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страдающим заболеванием вирусным иммунодефицитом человека (ВИЧ) ежемесячно в 2 кратном размере величины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Созакского района" управления здравоохранения Туркестанской области ежемесячно в размере –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 на оплату коммунальных услуг для (одиноким и престарелым старше 80 лет, получающим специальные социальные услуги на дому), ежемесячно, в размере - 5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инвалидам 1-й группы, использующим аппарат гемодиализа – один раз в размере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ветеранам Великой Отечественной войны и лицам с инвалидностью приравненным к ним лицам, (адрес которых должен быть зарегистрирован в районе не менее двух месяцев пенсионерам по возросту) и лицам с инвалидностью (один из законных представителей, сопровождающий ребенка с инвалидностью на санаторно-курортное лечение, стоимости пребывания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органом),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 очередности на санаторно-курортное лечение один раз в размере – 75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редний доход на душу населения малообеспеченной семьи не превышает кратного прожиточного минимума, установленного местными представительными органами один раз в размере - 7 месячного расчетного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причинением ущерба гражданину (семье) либо его имуществу вследствие стихийного бедствия или пожара - один раз в размере 100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Созакского районного маслихата Туркестанской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по списку, утверждаемому акиматом Созакского района на основании сформированного списка Государственной корпорации либо иных организаций, либо в электронном виде из информационных систем уполномоченного государственного органа без истребования заявлений от получателей.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Созакского района на текущий финансовый год.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Созакского района переводит в Государственную корпорацию суммы социальной помощи.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определяется главой 3 Типовых правил.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оказании социальной помощи осуществляется в случаях: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 порога для оказания социальной помощи;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настоящих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Созакского районного маслихата Туркестанской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26-33 Типовых правил.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местного исполнительного органа ___________________</w:t>
      </w:r>
    </w:p>
    <w:bookmarkEnd w:id="96"/>
    <w:bookmarkStart w:name="z14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(ки)________________________________________________ (фамилия, имя, отчество (при его наличии) заявителя) Дата рождения: "____" ________ года Индивидуальный идентификационный номер: _______________________ Вид документа, удостоверяющего личность: _________________________ Серия документа: ____ номер документа: ________ кем выдан: _________ Дата выдачи: "____" _____________ ______ года Адрес постоянного местожительства: _______________________________ Область ________________________________________________________ город (район) _____________________ село _________________________ улица (микрорайон) ______________________ дом ______ квартира _____ Банковские реквизиты: ___________________________________________ Наименование банка_____________________________________________ Банковский счет № _______________________________ Телефон ___________________________ Прошу назначить мне социальную помощь _________________________ Перечень документов, приложенных к заявлению: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 с Законом Республики Казахстан "О персональных данных и их защите" хранение и использование сведений, составляющих охраняемую законом тайну, содержащихся в информационных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(десять) рабочих дней.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года. ___________________________________________________________________ (фамилия, имя, отчество (при его наличии), подпись заявителя (законного представителя) Документы принял: __________________________________________________________________ (фамилия, имя, отчество (при его наличии), должность и подпись лица, принявшего заявление)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20____ года.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местного исполнительного органа ___________________</w:t>
      </w:r>
    </w:p>
    <w:bookmarkEnd w:id="105"/>
    <w:bookmarkStart w:name="z15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оказание социальной помощи через веб-портал "электронное правительство"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(ки)______________________________________________ (фамилия, имя, отчество (при его наличии) заявителя) Дата рождения: ________________________________________________________ Индивидуальный идентификационный номер: ______________________________ Подтверждение государственных органов: Данные из информационной системы "Государственная база данных "Физические лица" Сведения о заявителе: Вид документа, удостоверяющего личность: ________________________________ Серия документа: _______________________________________________________ Номер документа: _______________________________________________________ Кем выдан: _____________________________________________________________ Дата выдачи: ____________________________________________________________ Адрес постоянного места жительства: Область __________________________________ город (район) ___________________ село: ______________ улица (микрорайон) _________ дом ____ квартира _______________ Прошу назначить мне социальную помощь _________________________ Перечень документов, приложенных к заявлению: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 __________________________________________ Наименование банка ____________________________________________ Банковский счет № ______________________________________________ Телефон _______________________________________________________ Электронная почта ______________________________________________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 с Законом Республики Казахстан "О персональных данных и их защите", хранение и использование сведений, составляющих охраняемую законом тайну, содержащихся в информационных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(десять) рабочих дней.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заявителя __________________________ Дата и время подписания заявления: ____ .___. _____ год __ часов __ минут__ секунд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16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Запросы в информационные системы государственных органов и (или) организаций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отдельным категориям нуждающихся граждан формируются запросы по ИИН заявителя, членов семьи в информационные системы государственных органов и (или) организаций через шлюз "электронное правительство" для получения следующих сведений: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 из ГБД ФЛ;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 заявителя из ГБД ФЛ;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банковских реквизитах в уполномоченной организации по выплате социальной помощи;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кадастровом номере и адресе недвижимости в ИС "ЕГКН";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свидетельству о рождении ребенка (детей) или выписке из актовой записи о рождении в ИС "ЗАГС" (записи актов гражданского состояния);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свидетельству о заключении брака в ИС "ЗАГС" (записи актов гражданского состояния);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документам об установлении опеки (попечительства) в ИС "НОБД";</w:t>
      </w:r>
    </w:p>
    <w:bookmarkEnd w:id="122"/>
    <w:bookmarkStart w:name="z1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регистрации по постоянному месту жительства опекаемого старше 14 лет из ГБД ФЛ;</w:t>
      </w:r>
    </w:p>
    <w:bookmarkEnd w:id="123"/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сведений состоящих на Д-учете физического лица в ИС "ЭРДБ".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ИС государственных органов и (или) организации и ИС БВУ, удостоверяются ЭЦП соответствующих государственных органов и (или) организаций, БВУ через шлюз "электронное правительство", а также ЭЦП осуществившего запрос работника отделения государственной корпорации или заявителя.</w:t>
      </w:r>
    </w:p>
    <w:bookmarkEnd w:id="125"/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лица";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"ЕГКН" – информационная система "Единый государственный кадастр недвижимост";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система;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"ЗАГС" – информационная система актов гражданского состояния;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"НОБД" – информационная система "Национальная образовательная база данных";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"ЭРДБ" – информационная система "Электронный регистр диспансерных больных";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БВУ – информационная система банков второго уровня;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 на оказание социальной помощи от "___" ___________ 20___ года</w:t>
      </w:r>
    </w:p>
    <w:bookmarkEnd w:id="137"/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(ке)__________________________________________________, (фамилия, имя, отчество (при его наличии) заявителя) дата обращения "___" ___________ 20 ___ года, отказано в приеме заявления на оказание социальной помощи по причине представления заявителем неполного пакета документов согласно перечню, предусмотренному пунктом 11Правил оказания социальной помощи, установления ее размеров и определения перечня отдельных категорий нуждающихся граждан, утвержденных постановлением Правительства Республики Казахстан от 30 июня 2023 года № 523, и (или) документов с истекшим сроком действия (нужное подчеркнуть). ___________________________________________________________________ (фамилия, имя, отчество (при его наличии) и должность ответственного лица)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18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от "__" ____ 20 года</w:t>
      </w:r>
    </w:p>
    <w:bookmarkEnd w:id="139"/>
    <w:bookmarkStart w:name="z18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(населенный пункт) 1. Фамилия, имя, отчество (при его наличии) заявителя ___________________________________________________________________ ___________________________________________________________________ 2. Адрес места жительства ___________________________________________________________________ ___________________________________________________________________ 3. Причины обращения заявителя за социальной помощью ___________________________________________________________________ ___________________________________________________________________ 4. Состав семьи (учитываются фактически проживающие в семье) ____ человек, в том числе: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активных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8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 Зарегистрированы в качестве безработного в органах занятости _______ человек. Количество детей: ______, из них обучающихся в высших и средних учебных заведениях на платной основе _______ человек, стоимость обучения в год ________ тенге. Наличие в семье ветеранов Великой Отечественной войны, ветеранов,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лиц с инвалидностью, детей с инвалидностью (указать или добавитьиную категорию) ___________________________________________________________________ ___________________________________________________________________ 5. Условия проживания (общежитие, арендное, приватизированное жилье, служебное жилье, жилой кооператив, индивидуальный жилой дом или иное – указать): ___________________________________________________________________ Расходы на содержание жилья: ___________________________________________________________________ ___________________________________________________________________ Доходы семьи: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8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 ___________________________________________________________________ ___________________________________________________________________; иного жилья, кроме занимаемого в настоящее время (заявленные доходы от егоэксплуатации) ___________________________________________________________________ 7. Сведения о ранее полученной помощи (форма, сумма, источник): ___________________________________________________________________ ___________________________________________________________________ ___________________________________________________________________ ___________________________________________________________________ 8. Иные доходы семьи (форма, сумма, источник): ___________________________________________________________________ ___________________________________________________________________ ___________________________________________________________________ 9. Обеспеченность детей школьными принадлежностями, одеждой, обувью: ___________________________________________________________________ 10. Санитарно-эпидемиологические условия проживания: ___________________________________________________________________ Председатель комиссии: _________________________ _________________________. Члены комиссии: _________________________ _________________________ _________________________ ___________________________________________________________________ (подписи) (фамилия, имя, отчество (при его наличии) С составленным актом ознакомлен(а): _____________________________________. Фамилия, имя, отчество (при его наличии) и подпись заявителя ___________________________________________________________________ От проведения обследования отказываюсь _______________________ Фамилия, имя, отчество (при его наличии) и подпись заявителя (или одного из членов семьи) ___________________________________________________________________ (заполняется в случае отказа заявителя от проведения обследования) дата _____________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19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43"/>
    <w:bookmarkStart w:name="z1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г. Участковая комиссия в соответствии с Правилами оказания социальной помощи, установления ее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отдельным категориям нуждающихся граждан, ___________________________________________________________________ 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 (необходимости, отсутствии необходимости) предоставления лицу (семье) социальной помощи отдельным категориям нуждающихся граждан. Председатель комиссии:________________ __________________________ Члены комиссии: _______________________ _________________________ _______________________ __________________________ _______________________ __________________________ _______________________ __________________________ (подписи) (фамилия, имя, отчество (при его наличии) Заключение с прилагаемыми документами в количестве ____ штук принято "__"____________ 20__ г. ________________________________________ фамилия, имя, отчество (при его наличии), должность, подпись работника, акима поселка, села, сельского округа или местного уполномоченного органа, принявшего документы.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19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оказании (отказе в оказании) социальной помощи от ______ 20__ года № _________ акимата ____________________________________________ город республиканского значения, столица, район (город областного значения)</w:t>
      </w:r>
    </w:p>
    <w:bookmarkEnd w:id="145"/>
    <w:bookmarkStart w:name="z19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 (фамилия, имя, отчество (при его наличии) Пол __________________________ Дата рождения _________________ Номер и дата выдачи документа, подтверждающего факт наличия основания для отнесения к категории нуждающихся ________________________ Заключение специальной комиссии (по основаниям, указанным в подпунктах 10) и 11) пункта 6Правил): _________________________ 1. Оказать социальную помощь. Размер социальной помощи: ____________________________________ (прописью) Периодичность: _______________________________________________ (прописью) 2. Отказать в оказании социальной помощи ________________________________________________________________ ___________________________________________________________________ (основание отказа) Руководитель отдела _______________________________________________________ (фамилия, имя, отчество (при его наличии) Специалист _______________________________________________________________ (фамилия, имя, отчество (при его наличии)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19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оказании социальной помощи от "___" ________ 20 __ года _____________________________________________________ (вид социальной помощи)</w:t>
      </w:r>
    </w:p>
    <w:bookmarkEnd w:id="147"/>
    <w:bookmarkStart w:name="z19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(ке)____________________________________________________ (фамилия, имя, отчество (при его наличии) Дата рождения ______________________ Решение об оказании социальной помощи от "__" _____ 20__ года № ___ Назначенная сумма: _____________________________________ тенге (сумма прописью) с "___" ________ 20 __ года. Уведомление удостоверено электронной цифровой подписью ответственного лица ___________________________________________________________________ (должность и фамилия, имя, отчество (при его наличии) ответственного лица)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19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социальной помощи от "___" ________ 20 __ года ___________________________________________________________ (вид социальной помощи)</w:t>
      </w:r>
    </w:p>
    <w:bookmarkEnd w:id="149"/>
    <w:bookmarkStart w:name="z19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_________________________________________________ (фамилия, имя, отчество (при его наличии) Дата рождения ____________________ Решение об отказе в оказании социальной помощи от "___" __________ 20___ года № _____ Отказано в оказании ________________________________________________ основание (указать причины) Уведомление удостоверено электронной цифровой подписью ответственного лица ___________________________________________________________________ (должность и фамилия, имя, отчество (при его наличии) ответственного лица)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категорий| нуждающихся граждан</w:t>
            </w:r>
          </w:p>
        </w:tc>
      </w:tr>
    </w:tbl>
    <w:bookmarkStart w:name="z19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получателям пенсий и пособий на оказание социальной помощи</w:t>
      </w:r>
    </w:p>
    <w:bookmarkEnd w:id="151"/>
    <w:bookmarkStart w:name="z19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Подразделение:</w:t>
      </w:r>
    </w:p>
    <w:bookmarkEnd w:id="152"/>
    <w:bookmarkStart w:name="z20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на выплату: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7Скачать</w:t>
            </w:r>
          </w:p>
        </w:tc>
      </w:tr>
    </w:tbl>
    <w:bookmarkStart w:name="z20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(при наличии)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выплаты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выплаты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опекуна (для детей с инвалидностью до семи лет, детей с инвалидностью с семи до восемнадцати лет - первой, второй, третьей групп)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