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3003" w14:textId="9ff3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йрамского района от 30 апреля 2019 года № 201 "О нормативах отчисления и распределения части чистого дохода коммунальных государственных предприятий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5 июня 2025 года № 392. Зарегистрировано в Департаменте юстиции Туркестанской области 5 июня 2025 года № 671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30 апреля 2019 года № 201 "О нормативах отчисления и распределения части чистого дохода коммунальных государственных предприятий Сайрамского района" (зарегистрировано в Реестре государственной регистрации нормативных правовых актов № 502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