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6e0" w14:textId="c0a7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мая 2025 года № 27-2. Зарегистрировано Департаментом юстиции области Абай 27 мая 2025 года № 460-18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ее размеров и определения перечня отдельных категорий нуждающихся граждан" от 30 июня 2023 года № 523,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26 декабря 2023 года № 10-13/4 (зарегистрировано в Реестре государственной регистрации нормативных правовых актов под № 209-18).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занятости и социальных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области Абай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____________________А.Нурлыбек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_____________2025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размера и определения перечня отдельных категорий нуждающихся граждан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ветеранах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выдачи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Кокпектинского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Кокпектинского района области Абай", осуществляющий оказание социальной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— минимальный денежный доход на одного человека, равный по величине стоимости минимальной потребительской корзины;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сельских округов Кокпектинского района для проведения обследования материального положения лиц (семей), обратившихся за адресной социальной помощью;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16 декабря – День Независимости.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день- 8 Марта (по одному из оснований):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орденами "Материнская слава" І и ІІ степени - в размере 5 (пять)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союзникамив период Второй мировой войны - в размере 50 (пятьдесят)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 (по одному из оснований):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- в размере 7 (семь) месячных расчетных показателей;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- Министерства государственной безопасности -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органов- в размере 7 (семь) месячных расчетных показателей;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50 (пятьдесят)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с обследованием материально-бытового положения;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-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материально-бытового положения;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 и обследования материально-бытового положения;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-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-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- единовременно один раз в год без учета среднедушевого дохода и обследования материально- бытового положения.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Предельный размер социальной помощи составляет 50 (пятьдесят)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5000000 (пять миллионов) тенге.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Кокпектинского района области Абай".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дня- в первый рабочий день после даты поступления заявления.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акима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