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07b9" w14:textId="77b0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января 2025 года № 26. Зарегистрировано Департаментом юстиции Алматинской области 30 января 2025 года № 6207-05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области,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области от 27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предпринимательства и индустриально-инновационного развития Алматинской области" (зарегистрировано в Реестре государственной регистрации нормативных правовых актов за № 3051);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Алматинской области от 18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области от 27 января 2015 года № 54 "Об утверждении Положения государственного учреждения "Управление предпринимательства и индустриально-инновационного развития Алматинской области" (зарегистрировано в Реестре государственной регистрации нормативных правовых актов за № 3754).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