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c83f" w14:textId="960c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строительными отходами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мая 2025 года № 293/37-VIII. Зарегистрировано Департаментом юстиции города Астаны 29 мая 2025 года № 1413-01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 Экологического кодекса Республики Казахстан, статьи 7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строительными отходами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293/37-VIII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строительными отходами на территории города Астаны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строительными отходами на территории города Астаны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национальным стандартом Республики Казахстан 3792–2022 "Отходы. Требования по управлению строительными отходами. Основные положения".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Правил является создание в городе Астане эффективной системы управления строительными отходами, направленной на недопущение образования несанкционированных свалок, минимизацию негативного воздействия на окружающую среду и здоровье населения.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Правил являются: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внедрение требований по сбору, транспортировке, операциям по восстановлению и (или) удалению строительных отходов;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экологических норм и требований в процессе управления со строительными отходами;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осведомленности и ответственности участников процесса строительства, сноса, разборки, реконструкции, ремонта (в том числе капитального) объектов капитального и некапитального строительства в вопросах управления строительными отходами;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цифровых технологий в систему управления строительными отходами на всех этапах их жизненного цикла.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обязательны для исполнения государственными органами, предприятиями и организациями, независимо от их организационно-правовой формы и подчиненности, включая физических лиц и субъектов предпринимательства, деятельность которых связана с управлением строительными отходами.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применяются следующие термины и определения: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строительные отходы – отходы, образующиеся в процессе сноса, разборки, реконструкции, ремонта (в том числе капитального) или строительства жилых или производственных зданий, сооружений, промышленных объектов, дорог, инженерных и других коммуникаций;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образователь/владелец строительных отходов – любое лицо, в процессе осуществления деятельности которого образуются строительные отходы (первичный образователь строительных отходов), или любое лицо, осуществляющее обработку, смешивание или иные операции, приводящие к изменению свойств таких отходов или их состава (вторичный образователь строительных отходов);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строительными отходами – деятельность по сбору, транспортировке, обработке, выполнение операций по восстановлению и (или) удалению строительных отходов;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строительных отходов – система непрерывного электронного документального отражения информации о количественных и качественных показателях строительных отходов, а также управлении ими;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накопление строительных отходов – содержание отходов в специально оборудованных местах для временного хранения в целях их последующего использования или обезвреживания, сроком не более шести месяцев;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раздельный сбор строительных отходов – сбор строительных отходов раздельно по видам или группам в целях упрощения дальнейшего специализированного управления ими;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контейнер для раздельного сбора строительных отходов – емкость в виде бункера-накопителя емкостью 8–12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соответствующей контрастной маркировкой, предназначенная для раздельного сбора отдельных видов строительных отходов, изготовленная в соответствии с требованиями документов по стандартизации, и размещающаяся в специально отведенных для этого местах объекта образования строительных отходов;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 образования строительных отходов – строительная площадка или участок производства субъектами бизнеса строительных, монтажных, ремонтных и иных работ, на которых образуются отходы строительства;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транспортировка строительных отходов – деятельность, связанная с перемещением строительных отходов при помощи специализированных транспортных средств от мест их образования (накопления) в процессе сбора до мест сортировки, обработки, восстановления и (или) удаления;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обезвреживание строительных отходов – механическая, физико-химическая или биологическая обработка отходов для уменьшения или устранения их опасных свойств;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утилизация строительных отходов – процесс использования отходов в различных целях, помимо переработки, включая их применение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строительства, заполнения (закладки, засыпки) выработанных пространств (пустот) в земле или недрах, либо для инженерных целей, связанных с созданием или изменением ландшафтов;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площадка по приему и переработке строительных отходов (далее – площадка) – специально установленное место для проведения операций по восстановлению и (или) удалению строительных отходов;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мониторинга управления строительными отходами (далее – Система мониторинга) – автоматизированная система экологического мониторинга в городе Астане, предназначенная для регистрации субъектов бизнеса, в деятельности которых образуются строительные отходы. Система мониторинга отслеживает сбор, транспортировку с доставкой и последующую передачу строительных отходов на площадку для проведения операций по восстановлению и (или) удалению этих отходов в цифровом формате;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специализированное транспортное средство – транспортное средство, зарегистрированное в Системе мониторинга, оборудованное "GPS"-устройством и предназначенное для транспортировки строительных отходов;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перевозчик строительных отходов – субъект предпринимательства (специализированная организация по транспортировке), осуществляющие деятельность по транспортировке строительных отходов специализированным транспортным средством в Системе мониторинга;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снос зданий и сооружений – полное или частичное устранение зданий и сооружений или их элементов путем демонтажа или разрушения, осуществляемые в соответствии с требованиями Правил выдачи решения на проведение комплекса работ по постутилизации объектов (снос зданий и сооружений),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202;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сбор строительных отходов – деятельность по организованному приему строительных отходов от физических и юридических лиц специализированными организациями для транспортировки их на площадку для проведения операций по восстановлению и (или) удалению;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база данных строительных отходов – совокупность структурированных данных о строительных отходах, организованных согласно концептуальной структуре, описывающей характеристики этих данных, а также взаимосвязи между их объектами;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цифровые инструменты – программное обеспечение либо приложения, которые позволяют создавать, управлять и обмениваться информацией в электронном виде;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лизингополучатель – участник лизинговой сделки, который принимает на условиях договора лизинга предмет лизинга в виде специализированного транспортного средства для перевозки строительных или коммунальных отходов.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требования к управлению строительными отходами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предпринимательства, в ходе деятельности которых образуются строительные отходы, должны осуществлять их раздельный сбор и временное хранение на объекте образования до момента транспортировки на площадку.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Опасные составляющие строительных отходов на площадке должны быть отсортированы от неопасных отходов и переданы специализированным предприятиям, обладающим соответствующей лицензией, для проведения операций по восстановлению и (или) удалению опасных отходов.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составляющие строительных отходов должны подвергаться операциям по обезвреживанию, восстановлению или удалению специализированными предприятиями, обладающими соответствующей лицензией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начала осуществления деятельности на объекте образования строительных отходов образователь/владелец строительных отходов должен зарегистрироваться в Системе мониторинга и заключить в ней договор с площадкой.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договоре указывается условно расчетный объем образования строительных отходов и способ транспортировки на площадку (самостоятельно или с использованием перевозчика строительных отходов).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утилизации строительных отходов являются ответственностью образователя/владельца строительных отходов.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Работы по строительству объектов, а также их ремонту и реконструкции, в результате которых образуются строительные отходы, производятся по проекту, разрабатываемому в соответствии с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проектной документации по строительству, ремонту и реконструкции объектов, а также в проекте производства работ по сносу должны быть указаны планируемый объем образования строительных отходов и стоимость на их сбор, транспортировку и операции по восстановлению и (или) удалению (утилизация).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Строительные отходы подлежат обязательной сортировке от других видов отходов непосредственно на объекте образования, где для их раздельного сбора выделяется специальное место. Ответственность за раздельный сбор, накопление и учет строительных отходов на месте их образования несут образователи/владельцы строительных отходов.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Сортировка и восстановление строительных отходов производится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по переработке, обезвреживанию и дальнейшему использованию строительных отходов осуществляется в соответствии с законодательством Республики Казахстан, в том числе, но не ограничиваясь, национальным стандартом Республики Казахстан 3792–2022 "Отходы. Требования по управлению строительными отходами. Основные положения".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Работы по сносу зданий осуществляются на основании решения собственника или застройщика, либо на основании решения суда или структурного подразделения акимата города Астаны (далее – акимат), а также на основании проектной документации, разработанной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Место накопления строительных отходов на объекте образования должно быть огорожено специальной сеткой, исключающей разнос крупно- и мелкодисперсных частиц за пределы объекта образования строительных отходов.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строительных отходов, образуемых субъектами бизнеса, должен равняться объему строительных отходов, переданных ими самостоятельно или через специализированную организацию по транспортировке на площадку.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проектно-сметной и иной документации по сносу, разборке, реконструкции, ремонту (в том числе капитального) или строительству жилых или производственных зданий, сооружений, промышленных объектов, дорог, инженерных и других коммуникаций, осуществляемых субъектами предпринимательства, должен быть предусмотрен условно расчетный объем образования строительных отходов по видам и объемам со стоимостью, предусматривающей их сбор, транспортировку и операции по восстановлению и (или) удалению.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мониторинга обеспечивает регистрацию участников, к которым относятся: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образователи/владельцы строительных отходов;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перевозчики строительных отходов;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лица, которым необходимо осуществить вывоз строительных отходов;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площадка.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Запрещается: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строительные отходы на полигонах для захоронения;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транспортных средств для транспортировки строительных отходов, не оборудованных функционирующим "GPS"-устройством;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смешивание строительных отходов между собой и с другими видами отходов, кроме случаев восстановления строительных отходов в соответствии с утвержденными проектными решениями;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накопление и складирование (размещение) строительных отходов вне специально установленных мест;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физическими лицами и субъектами бизнеса любых действий по управлению строительными отходами вне Системы мониторинга;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Систему мониторинга полностью или частично недостоверных сведений;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складирование коммунальных и строительных отходов вне контейнеров, установленных на контейнерных площадках.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Оснащение строительных площадок контейнерами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Все объекты образования строительных отходов на территории города Астаны должны быть оборудованы контейнерными площадками, исключающими контакт отходов с землей (грунтом).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предназначены для установки контейнеров в целях временного складирования и раздельного сбора коммунальных и строительных отходов.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Оборудование для сбора строительных отходов должно соответствовать требованиям документов по стандартизации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Контейнеры открытого типа в виде бункера-накопителя должны иметь крепления для установки тента.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строительных площадках необходимо вести раздельный сбор по следующим категориям: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отходы, генерируемые персоналом объекта образования строительных отходов, с разделением на "сухую" и "мокрую" фракции;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отходы керамических изделий, кирпича, бетона и железобетона;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полимерсодержащие отходы и стекло;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 древесины;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опасные составляющие строительных отходов (например, лакокрасочные материалы, растворители и т.д.);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смешанные строительные отходы.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"сухих" фракций коммунальных и строительных отходов применяется окраска контейнеров желтого цвета, для "мокрых" фракций – зеленого цвета.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Тип и необходимое количество оборудования для сбора и временного складирования строительных отходов в контейнерах рассчитывается образователем/владельцем строительных отходов в зависимости от планируемого объема образования и необходимой периодичности вывоза.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Ответственность за обслуживание контейнерных площадок (оборудование для сбора строительных отходов) возлагается на образователя/владельца строительных отходов – застройщика или генерального подрядчика, который должен обеспечивать своевременное удаление и замену заполненных бункеров-накопителей и контейнеров.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каждом бункере-накопителе и контейнере для сбора коммунальных отходов должна быть размещена информация о типе отходов, для которых он предназначен, а также контактные данные ответственного лица.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Образователь/владелец строительных отходов обязан вести учет количества и типов отходов и представлять регулярные отчеты в Государственное учреждение "Управление охраны окружающей среды и природопользования города Астаны" (далее – Управление) и уполномоченный орган в области охраны окружающей среды – Республиканское государственное учреждение "Департамент экологии по городу Астане" Комитета экологического регулирования и контроля Министерства экологии и природных ресурсов Республики Казахстан (далее – Департамент).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Порядок сбора и вывоза коммунальных отходов с объекта образования отходов должен осуществляться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отходами, утвержденными приказом исполняющего обязанности Министра экологии, геологии и природных ресурсов Республики Казахстан от 28 декабря 2021 года № 508.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Наличие подъездных путей для специализированного транспортного средства к местам накопления строительных отходов обеспечивает образователь/владелец строительных отходов.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Контроль за соблюдением требований настоящей главы Правил осуществляется Управлением и Департаментом, в соответствии с действующим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Транспортировка строительных отходов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Транспортировка строительных отходов с объектов их образования и мест хранения осуществляется непосредственно образователем/владельцем строительных отходов либо перевозчиком строительных отходов.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Контейнеры для строительных отходов, не оснащенные крышкой, при их перемещении должны оснащаться (накрываться, обеспечиваться) тентовым укрытием. Ответственность за оснащение вывозимых бункеров-накопителей тентовыми укрытиями несут перевозчики строительных отходов.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Специальные транспортные средства, используемые для перевозки негабаритных строительных отходов в рассыпном виде, должны быть оснащены согласно пункту 33 настоящих Правил. Ответственность за оснащение транспортных средств, согласно пункту 33 настоящих Правил, возлагается на перевозчиков строительных отходов.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Сроки и условия вывоза строительных отходов с объектов их образования выполняются образователем/владельцем строительных отходов либо перевозчиком строительных отходов согласно заключенных договоров, в соответствии с нормами экологического законодательства и настоящеми Правилами.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Специальные транспортные средства, используемые для транспортировки строительных отходов от места образования до площадки, в обязательном порядке оборудуются "GPS"-устройством, позволяющим в режиме реального времени отслеживать маршрут движения.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Транспортировка строительных отходов не допускается без предварительной регистрации рейса специального транспортного средства в Системе мониторинга, начиная от места образования строительных отходов и до площадки по приему и переработке строительных отходов.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(транспортировка) строительных отходов с объектов образования отходов и мест их хранения должен осуществляться по наиболее оптимальным транспортным схемам и маршрутам.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Перевозчик строительных отходов обязан: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общие требования, предъявляемые к грузоперевозчикам;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осуществить регистрацию субъекта предпринимательства в Системе мониторинга;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указания образователя/владельца строительных отходов относительно пункта назначения вывоза строительных отходов;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следовании к указанному пункту назначения вывоза строительных отходов, по возможности, придерживаться транспортных схем перемещения строительных отходов;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доставке строительных отходов на площадку оформить факт отгрузки строительных отходов в Системе мониторинга.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Образователь/владелец строительных отходов в отношении перевозчика строительных отходов осуществляет контроль за: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количеством перемещенных строительных отходов в Системе мониторинга;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качеством оказания услуг в соответствии с условиями договора и экологического законодательства Республики Казахстан посредством цифровых инструментов в Системе мониторинга;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исполнением иных договорных обязательств с перевозчиком строительных отходов.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перевозчику строительных отходов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Перевозчик строительных отходов должен иметь как прямой собственник или лизингополучатель специализированные транспортные средства для безопасной транспортировки строительных отходов, включая самосвалы, контейнеровозы и мусоровозы, оборудованные "GPS"-устройством.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Перевозчик строительных отходов заключает договоры на транспортировку строительных отходов в Системе мониторинга.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регистрации и контроля в Системе мониторинга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Субъекты предпринимательства, осуществляющие деятельность в сфере управления строительными отходами, регистрируются в Системе мониторинга путем внесения информации о своей деятельности, самостоятельно заполняют формы в личном кабинете Системы мониторинга и предоставляют: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перевозчик строительных отходов: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транспортного средства по перевозке строительных отходов, зарегистрированный за предприятием;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личности, водительское удостоверение;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на оборудование траспортных средств "GPS"-устройством и обслуживание последних с платежными поручениями за последние три месяца;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образователи/владельцы строительных отходов (с приложением свидетельства о регистрации, основанием для осуществления работ (соответствующее постановление акимата, договор и т.д.):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компании, бизнес-идентификационный номер (далее – БИН);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и фактический адрес строительной площадки;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начала и завершения работ;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объем/масса образования строительных отходов по видам;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площадка по приему и переработке строительных отходов: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компании, БИН;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и фактический адрес;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строительных отходов;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принятия строительных отходов по видам.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Регистрация субъектов предпринимательства по управлению строительными отходами осуществляется в соответствующем разделе Системы мониторинга. Субъекты предпринимательства по управлению строительными отходами заполняют формализованный бланк в электронной форме и осуществляют загрузку требуемых документов.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завершении процедуры регистрации субъекты предпринимательства получают доступ к личному кабинету в Системе мониторинга.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Организации обязаны на постоянной основе вносить данные о количестве и видах собранных, транспортированных и утилизированных строительных отходов.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Система мониторинга автоматически генерирует отчеты, которые могут быть использованы для внутреннего контроля за исполнением договорных обязательств и предоставления отчетности в Управление и Департамент.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Доступ к аналитическим инструментам для оценки эффективности управления строительными отходами и принятия решений предоставляется Системой мониторинга Управлением и Департаментом.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установленном порядке допускается предоставление общественности отчетов оценки эффективности управления строительных отходов.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Система мониторинга отслеживает выполнение договорных обязательств субъектами предпринимательства по объему и качеству оказания услуг в соответствии с условиями договора (договоров) и экологического законодательства Республики Казахстан посредством цифровых инструментов в режиме реального времени.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Уполномоченные органы города Астаны (Управление, Департамент и другие) имеют право доступа к данным Системы мониторинга для контроля за соблюдением субъектами предпринимательства норм и требований экологического законодательства Республики Казахстан.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формирования и ведения базы данных строительных отходов, образуемых на территории города Астаны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Формирование и ведение базы данных строительных отходов, образуемых на территории города Астаны, осуществляется Управлением на основании сведений, представляемых образователями/владельцами строительных отходов по окончании работ, в цифровом формате.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Занесение сведений о строительных отходах в базу данных осуществляется Управлением согласно выданным заключениям государственной экологической экспертизы и (или) экологического разрешения.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изменении проектной документации, влекущей за собой изменение процесса по управлению строительными отходами, экологическое заключение, разрешение подлежит повторному согласованию.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ведении базы данных строительных отходов обеспечивается: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образующихся строительных отходов;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строительных отходов, передаваемых на операции по восстановлению и (или) удалению;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и перспективное прогнозирование в сфере управления строительными отходами на территории города Астаны.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Ответственность за нарушение требований Правил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Нарушение требований настоящих Правил влечет за собой ответственность в соответствии с законодательством Республики Казахстан.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Ответственность за нарушение требований Правил несут все государственные органы, предприятия и организации независимо от их организационно-правовой формы и подчиненности, включая физических лиц и субъектов предпринимательства, деятельность которых связана с управлением строительными отходами.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