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463e" w14:textId="6694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сведений, представляемых в орган государственных доходов, биржами цифровых активов, а также иными участниками Международного финансового центра "Астана" о проведенных резидентами Республики Казахстан и нерезидентами операциях на биржах цифровых активов и выплаченных вознаграждениях резидентам и нерезидентам от осуществления деятельности, связанной с цифровыми активами, а также Правил их представления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октября 2025 года № 634. Зарегистрирован в Министерстве юстиции Республики Казахстан 30 октября 2025 года № 37274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01.01.2026.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сведений, представляемых в орган государственных доходов, биржами цифровых активов, а также иными участниками Международного финансового центра "Астана" о проведенных резидентами Республики Казахстан операциях на биржах цифровых активов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сведений, представляемых в орган государственных доходов, биржами цифровых активов, а также иными участниками Международного финансового центра "Астана" о проведенных нерезидентами операциях на биржах цифровых активов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сведений, представляемых в орган государственных доходов, биржами цифровых активов, а также иными участниками Международного финансового центра "Астана" о выплаченных вознаграждениях резидентам и нерезидентам от осуществления деятельности, связанной с цифровыми активами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представления в орган государственных доходов биржами цифровых активов, а также иными участниками Международного финансового центра "Астана" сведений о проведенных резидентами Республики Казахстан и нерезидентами операциях на биржах цифровых активов и выплаченных вознаграждениях резидентам и нерезидентам от осуществления деятельности, связанной с цифровыми активами,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31 июля 2023 года № 817 "Об утверждении Правил представления сведений биржами цифровых активов, а также иными участниками Международного финансового центра "Астана" о проведенных резидентами Республики Казахстан операциях на биржах цифровых активов и выплаченных вознаграждениях резидентам и нерезидентам от осуществления деятельности, связанной с цифровыми активами" (зарегистрирован в Реестре нормативных правовых актов под № 33233).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1 января 2026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реформам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 № 634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государственных доходов Министерства финансов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www.Koldau.kz.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Сведения, представляемые в орган государственных доходов, биржами цифровых активов, а также иными участниками Международного финансового центра "Астана" о проведенных резидентами Республики Казахстан операциях на биржах цифровых активов.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СБЦА1.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ежеквартально.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20__ года.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биржи цифровых активов и иные участники Международного финансового центра "Астана".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15 числа второго месяца, следующего за отчетным кварталом.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номер/бизнес идентификационный номер: _____________________.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 и (или) бумажный.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</w:t>
      </w:r>
      <w:r>
        <w:br/>
      </w:r>
      <w:r>
        <w:rPr>
          <w:rFonts w:ascii="Times New Roman"/>
          <w:b/>
          <w:i w:val="false"/>
          <w:color w:val="000000"/>
        </w:rPr>
        <w:t>представляемые в орган государственных доходов, биржами цифровых активов, а также иными участниками Международного финансового центра "Астана" о проведенных резидентами Республики Казахстан операциях на биржах цифровых активов за период ______ квартала 20___ года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(если оно указано в документе, удостоверяющем личность) лиц, приобретающих и (или) реализующих цифровые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 идентификационный номер лиц, приобретающих и (или) реализующих цифровые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криптокошелька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реализуемого цифрового актива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реализуемого цифрового актива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цифрового актива за одну единицу на момент приобретения в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цифрового актива на момент приобретения в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цифрового актива за одну единицу на момент реализации в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цифрового актива на момент реализации в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 тельная разница в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реализации цифрового актива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совершения реализации цифрового актива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доллара США к тенге на дату совершения реализации цифрового актива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сделки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биржи цифровых активов и иных участников Международного финансового центра "Астана"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удержанная у лиц, приобретающих цифровые активы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удержанная у лиц, реализующих цифровые активы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цифровых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цифровых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цифровых активов в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удержанная в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цифровых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цифровых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цифровых активов в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удержанная в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 сведений, представляемых в орган государственных доходов, биржами цифровых активов, а также иными участниками Международного финансового центра "Астана" о проведенных резидентами Республики Казахстан операциях на биржах цифровых активов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форме.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_____________________________________________________________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____________________________________________________________________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Исполнитель__________________________________________________________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 удостоверяющем личность) подпись, телефон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______________________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 удостоверяющем личность) подпись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сведений, представляемых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биржами цифровых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"Астана" 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резидентами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 на биржах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 активов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к заполнению формы "Сведения бирж цифровых активов и иных участников Международного финансового центра "Астана" о проведенных резидентами Республики Казахстан операциях на биржах цифровых активов" (индекс____, периодичность ___)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 строки.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указывается фамилия, имя и отчество (если оно указано в документе, удостоверяющем личность) (далее – фамилия, имя и отчество) лиц, приобретающих и (или) реализующих цифровые активы.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формы указывается индивидуальный идентификационный номер/бизнес идентификационный номер лиц, приобретающих и (или) реализующих цифровые активы.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формы указываются реквизиты криптокошелька.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формы указывается наименование реализуемого цифрового актива.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количество реализуемого цифрового актива.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формы указывается стоимость цифрового актива за одну единицу на момент приобретения в тенге.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формы указывается общая стоимость цифрового актива на момент приобретения в тенге.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стоимость цифрового актива за одну единицу на момент реализации в тенге.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указывается общая стоимость цифрового актива на момент реализации в тенге.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указывается положительная разница в тенге.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12 формы указывается дата совершения реализации цифрового актива.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указывается время совершения реализации цифрового актива.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указывается курс доллара Соединенных Штатов Америки к тенге на дату совершения реализации цифрового актива, определенного уполномоченным органом совместно с Национальным Банком Республики Казахстан в соответствии с пунктом 6-1 статьи 20 Закона Республики Казахстан "О бухгалтерском учете и финансовой отчетности".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15 формы указывается торговая пара.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16 формы указывается вид сделки.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формы указывается наименование цифровых активов, удержанных у лиц, приобретающих цифровые активы в виде комиссии.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18 формы указывается количество цифровых активов, удержанных у лиц, приобретающих цифровые активы в виде комиссии, при заполнении графы 17 формы. 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формы указывается стоимость цифровых активов в тенге, при заполнении графы 18 формы.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20 формы указывается комиссия, удержанная в тенге.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формы указывается наименование цифровых активов, удержанных у лиц, реализующих цифровые активы в виде комиссии.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22 формы указывается количество цифровых активов, удержанных у лиц, реализующих цифровые активы в виде комиссии, при заполнении графы 21 формы.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формы указывается стоимость цифровых активов в тенге, при заполнении графы 22 формы.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формы указывается комиссия, удержанная в тенге.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 № 634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государственных доходов Министерства финансов Республики Казахстан.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www.Koldau.kz.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Сведения, представляемые в орган государственных доходов, биржами цифровых активов, а также иными участниками Международного финансового центра "Астана" о проведенных нерезидентами Республики Казахстан операциях на биржах цифровых активов.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СБЦА2.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ежеквартально. 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20__ года.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биржи цифровых активов и иные участники Международного финансового центра "Астана".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15 числа второго месяца, следующего за отчетным кварталом.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номер/бизнес идентификационный номер: _____________________. 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 и (или) бумажный.</w:t>
      </w:r>
    </w:p>
    <w:bookmarkEnd w:id="72"/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</w:t>
      </w:r>
      <w:r>
        <w:br/>
      </w:r>
      <w:r>
        <w:rPr>
          <w:rFonts w:ascii="Times New Roman"/>
          <w:b/>
          <w:i w:val="false"/>
          <w:color w:val="000000"/>
        </w:rPr>
        <w:t>представляемые в орган государственных доходов, биржами цифровых активов, а также иными участниками Международного финансового центра "Астана" о проведенных нерезидентами операциях на биржах цифровых активов за период _______ квартала 20____ года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лиц, приобретающих и (или) реализующих цифровые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(если оно указано в документе, удостоверяющем личность) лиц, приобретающих и (или) реализующих цифровые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лиц, приобретающих и (или) реализующих цифровые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 лиц, приобретающих и (или) реализующих цифровые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крипто кошелька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руководи теля юридического лица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(если оно указано в документе, удостоверяющем личность) руководителя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руководителя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 руководителя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криптокошелька руководителя юридического лица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реализуемого цифрового актива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реализуемого цифрового актива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цифрового актива за одну единицу на момент приобретения в долларах 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цифрового актива на момент приобретения в долларах 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цифрового актива за одну единицу на момент реализации в доллар ах 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цифрового актива на момент реализации в долларах 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разница в долларах США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операции по реализации цифрового актива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совершения операции по реализации цифрового актива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доллара США к тенге на дату совершения операции по реализации цифрового актива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Средневзвешанная стоимость цифровых активов на дату совершения операции по реализации цифрового актива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сделки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биржи цифровых активов и иных участников Международного финансового центра "Астана"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приобретающих цифровые активы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реализующих цифровые активы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цифровых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цифровых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цифровых активов в долларах США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цифровых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цифровых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цифровых активов в долларах США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 сведений, представляемых в орган государственных доходов, биржами цифровых активов, а также иными участниками Международного финансового центра "Астана" о проведенных нерезидентами операциях на биржах цифровых активов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форме.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__________________________________________________________________ 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_______________________________________________________________________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______________________________________________________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Исполнитель__________________________________________________________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 удостоверяющем личность) подпись, телефон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______________________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 удостоверяющем личность) подпись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сведений, представляемых в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биржами цифровых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"Астана" 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 на биржах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 активов</w:t>
            </w:r>
          </w:p>
        </w:tc>
      </w:tr>
    </w:tbl>
    <w:bookmarkStart w:name="z10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к заполнению формы "Сведения, представляемые в орган государственных доходов, биржами цифровых активов, а также иными участниками Международного финансового центра "Астана" о проведенных нерезидентами операциях на биржах цифровых активов (индекс_________, периодичность__________)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 строки.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указывается индивидуальный идентификационный номер/бизнес идентификационный номер лиц, приобретающих и (или) реализующих цифровые активы.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фамилия, имя и отчество лиц (если оно указано в документе, удостоверяющем личность), приобретающих и (или) реализующих цифровые активы.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дата рождения лиц, приобретающих и (или) реализующих цифровые активы.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указывается место рождения лиц, приобретающих и (или) реализующих цифровые активы.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указываются реквизиты криптокошелька.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индивидуальный идентификационный номер руководителя юридического лица.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указывается фамилия, имя и отчество (если оно указано в документе, удостоверяющем личность) руководителя юридического лица.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формы указывается дата рождения руководителя юридического лица. 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указывается место рождения руководителя юридического лица.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указываются реквизиты криптокошелька руководителя юридического лица.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указывается вид реализуемого цифрового актива.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указывается количество реализуемого цифрового актива.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14 формы указывается стоимость цифрового актива за одну единицу на момент приобретения в долларах США. 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15 формы указывается общая стоимость цифрового актива на момент приобретения в долларах США. 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формы указывается стоимость цифрового актива за одну единицу на момент реализации в долларах США.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17 формы указывается общая стоимость цифрового актива на момент реализации в долларах США. 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18 формы указывается положительная разница в долларах США. 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формы указывается дата совершения операции по реализации цифрового актива.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20 формы указывается время совершения операции по реализации цифрового актива. 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формы указывается курс доллара США к тенге на дату совершения операции по реализации цифрового актива, определенного уполномоченным органом совместно с Национальным Банком Республики Казахстан в соответствии с пунктом 6-1 статьи 20 Закона Республики Казахстан "О бухгалтерском учете и финансовой отчетности".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22 формы указывается средневзвешанная стоимость цифровых активов на дату совершения операции по реализации цифрового актива. 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формы указывается торговая пара.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формы указывается вид сделки.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25 формы указывается наименование цифровых активов, удержанной биржей цифровых активов в виде комиссии, у лиц, приобретающих цифровые активы. 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формы указывается количество цифровых активов, удержанных биржей цифровых активов в виде комиссии, у лиц, приобретающих цифровые активы, при заполнении графы 25 формы.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27 формы указывается стоимость цифровых активов, при заполнении графы 26 формы. 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формы указывается наименование цифровых активов, удержанных биржей цифровых активов в виде комиссии, у лиц, реализующих цифровые активы.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29 формы указывается количество цифровых активов, удержанных биржей цифровых активов в виде комиссии, у лиц, реализующих цифровые активы, при заполнении графы 28 формы. 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30 формы указывается стоимость цифровых активов в долларах США, при заполнении графы 29 формы. 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 № 634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государственных доходов Министерства финансов Республики Казахстан.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www.Koldau.kz.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Сведения, представляемые в орган государственных доходов, биржами цифровых активов, а также иными участниками Международного финансового центра "Астана" о выплаченных вознаграждениях резидентам и нерезидентам от осуществления деятельности, связанной с цифровыми активами.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СБЦА3.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ежеквартально. 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20__ года.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биржи цифровых активов и иные участники Международного финансового центра "Астана".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15 числа второго месяца, следующего за отчетным кварталом.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номер/бизнес идентификационный номер: _____________________. 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 и (или) бумажный.</w:t>
      </w:r>
    </w:p>
    <w:bookmarkEnd w:id="129"/>
    <w:bookmarkStart w:name="z14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</w:t>
      </w:r>
      <w:r>
        <w:br/>
      </w:r>
      <w:r>
        <w:rPr>
          <w:rFonts w:ascii="Times New Roman"/>
          <w:b/>
          <w:i w:val="false"/>
          <w:color w:val="000000"/>
        </w:rPr>
        <w:t>представляемые в орган государственных доходов, биржами цифровых активов, а также иными участниками Международного финансового центра "Астана" о выплаченных вознаграждениях резидентам и нерезидентам от осуществления деятельности, связанной с цифровыми активами за период ______квартала 20___ года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(если оно указано в документе, удостоверяющем личность) лиц, приобретающих и (или) реализующих цифровые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 идентификационный номер лиц, приобретающих и (или) реализующих цифровые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криптокошелька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цифровых активов, выплаченных в качестве вознаграждения за осуществление деятельности, связанной с цифровыми активами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полученного вознаграждения за осуществление деятельности, связанной с цифровыми активами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вознаграждения выплаченная биржей цифровых активов за осуществление деятельности, связанной с цифровыми активами в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вознаграждения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 сведений, представляемых в орган государственных доходов, биржами цифровых активов, а также иными участниками Международного финансового центра "Астана" о выплаченных вознаграждениях резидентам и нерезидентам от осуществления деятельности, связанной с цифровыми активами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форме. 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__________________________________________________________________ 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______________________________________________________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Исполнитель__________________________________________________________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 удостоверяющем личность) подпись, телефон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______________________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 удостоверяющем личность) подпись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в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биржами цифровых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"Астана" о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вознаграждениях 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нерезидентам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связанной с цифровыми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</w:t>
            </w:r>
          </w:p>
        </w:tc>
      </w:tr>
    </w:tbl>
    <w:bookmarkStart w:name="z15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к заполнению формы сведений, представляемых в орган государственных доходов, биржами цифровых активов, а также иными участниками Международного финансового центра "Астана" о выплаченных вознаграждениях резидентам и нерезидентам от осуществления деятельности, связанной с цифровыми активами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 строки.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указывается фамилия, имя и отчество (если оно указано в документе, удостоверяющем личность) лиц, приобретающих и (или) реализующих цифровые активы.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индивидуальный идентификационный номер/бизнес идентификационный номер лиц, приобретающих и (или) реализующих цифровые активы.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формы указывается резидентство. 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указывается реквизиты криптокошелька.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вид цифровых активов, выплаченных в качестве вознаграждения за осуществление деятельности, связанной с цифровыми активами.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количество полученного вознаграждения за осуществление деятельности, связанной с цифровыми активами.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формы указывается стоимость вознаграждения выплаченная биржей цифровых активов за осуществление деятельности, связанной с цифровыми активами в тенге. 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дата получения вознаграждения.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 № 634</w:t>
            </w:r>
          </w:p>
        </w:tc>
      </w:tr>
    </w:tbl>
    <w:bookmarkStart w:name="z17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биржами цифровых активов, а также иными участниками Международного финансового центра "Астана" в орган государственных доходов сведений о проведенных резидентами Республики Казахстан и нерезидентами операциях на биржах цифровых активов и выплаченных вознаграждениях резидентам и нерезидентам от осуществления деятельности, связанной с цифровыми активами</w:t>
      </w:r>
    </w:p>
    <w:bookmarkEnd w:id="153"/>
    <w:bookmarkStart w:name="z17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биржами цифровых активов, а также иными участниками Международного финансового центра "Астана" в орган государственных доходов сведений о проведенных резидентами Республики Казахстан и нерезидентами операциях на биржах цифровых активов и выплаченных вознаграждениях резидентам и нерезидентам от осуществления деятельности, связанной с цифровыми активами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Налогового кодекса Республики Казахстан и определяют порядок представления сведений биржами цифровых активов, а также иными участниками Международного финансового центра "Астана" (далее – МФЦА) о проведенных резидентами Республики Казахстан и нерезидентами операциях на биржах цифровых активов и выплаченных вознаграждениях резидентам и нерезидентам от осуществления деятельности, связанной с цифровыми активами.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МФЦА – юридические лица, зарегистрированные в соответствии с действующим правом Международного финансового центра "Астана", а также иные юридические лица, аккредитованные МФЦА;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государственный орган, осуществляющий руководство в сфере обеспечения поступлений налогов и платежей в бюджет;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цифровой актив – имущество, созданное в электронно-цифровой форме с присвоением цифрового кода, в том числе с применением средств криптографии и компьютерных вычислений, зарегистрированное и обеспеченное неизменностью информации на основе технологии распределенной платформы данных;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биржа цифровых активов – цифровая платформа, осуществляющая организационное и техническое обеспечение торгов, выпуска, обращения и хранения цифровых активов;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средневзвешенная стоимость цифровых активов – средневзвешенная стоимость цифровых активов, определенной из открытого источника Coinmarketcap (www.coinmarketcap.com) за сутки (24 часа), исходя из данных рыночной капитализации цифровых активов и данных об объеме оборота цифровых активов.</w:t>
      </w:r>
    </w:p>
    <w:bookmarkEnd w:id="161"/>
    <w:bookmarkStart w:name="z17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сведений биржами цифровых активов, а также иными участниками Международного финансового центра "Астана"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Биржи цифровых активов, а также иные участники МФЦА не позднее 15 числа второго месяца, следующего за отчетным кварталом, представляют в Комитет государственных доходов Министерства финансов Республики Казахстан (далее – Комитет) сведения о проведенных резидентами Республики Казахстан и нерезидентами операциях на биржах цифровых активов и выплаченных вознаграждениях резидентам и нерезидентам от осуществления деятельности, связанной с цифровыми активами (далее – Сведения),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операции сведения, предусмотренные частью первой настоящего пункта, представляются с нулевым значением.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представляются в Комитет посредством информационной системе органа государственных доходов, за исключением случаев, когда в информационной системе органа государственных доходов произошли технические сбои (ошибки).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технических сбоев (ошибок) информация представляется в Комитет на бумажном носителе.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Комитет, полученные сведения использует в ходе осуществления налогового администрирования. </w:t>
      </w:r>
    </w:p>
    <w:bookmarkEnd w:id="1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