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8180" w14:textId="4298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29 октября 2025 года № 291. Зарегистрирован в Министерстве юстиции Республики Казахстан 30 октября 2025 года № 37260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291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18-03/153 "Об утверждении Правил выдачи разрешений на производство интродукции, реинтродукции и гибридизации животных" (зарегистрирован в Реестре государственной регистрации нормативных правовых актов № 11623) следующие изменения: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интродукции, реинтродукции и гибридизации животных,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лесного хозяйства и животного мира Министерства экологии и природных ресурсов Республики Казахстан (далее – услугодатель) физическим и (или) юридическим лицам (далее – услугополучатель) в соответствии с настоящими Правилами.";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Заявка на выдачу разрешения на производство интродукции, реинтродукции и гибридизации животных (далее – заявка) направляется посредством веб-портала "электронного правительства" www.egov.kz (далее - Портал)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услугодателю.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в форме электронного документа, удостоверенная электронной цифровой подписью (далее – ЭЦП)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услугодателю;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биологического обоснования на производство интродукции, реинтродукции и гибридизации животных.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"Выдача разрешения на производство интродукции, реинтродукции и гибридизации животных"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 услугодатель получает из соответствующих информационных систем через шлюз "электронного правительства".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6 изложить в новой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установлении факта полноты представленных документов, работник ответственного подразделения в течение 2 (двух) рабочих дней рассматривает их на предмет соответствия требованиям настоящих Правил и формирует разрешение на производство интродукции, реинтродукции и гибридизации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не превышает одного календарного года.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ответе услугодателя в случае наличия оснований для отказа в оказании государственной услуги, установленных законодательством Республики Казахстан, изложенных в перечне основных требований к оказанию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услугодатель готовит и направляет мотивированный отказ.";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изложить в новой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"Выдача разрешения на производство интродукции, реинтродукции и гибридизации животных";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1 изложить в новой редакции: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подразделения Комитета лесного хозяйства и животного мира Министерства экологии и природных ресурсов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8 и 9 изложить в новой редакции: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в форме электронного документа, удостоверенная электронной цифровой подписью (далее - ЭЦП) услугополучателя по форме согласно приложению 1 к настоящим Правилам к услугодателю;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биологического обоснования на производство интродукции, реинтродукции и гибридизации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 услугодатель получает из соответствующих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 (зарегистрирован в Реестре государственной регистрации нормативных правовых актов № 18158) следующие изменения: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типовой формы договора на ведение охотничьего хозяйства";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на ведение охотничьего хозяйства согласно приложению к настоящему приказу.";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исключить. 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19 мая 2021 года № 150 "Об утверждении Правил расследования случаев гибели животных, отнесенных к редким и находящимся под угрозой исчезновения видам" (зарегистрирован в Реестре государственной регистрации нормативных правовых актов № 22810) следующее изменение: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случаев гибели животных, отнесенных к редким и находящимся под угрозой исчезновения видам,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расследования гибели животных, отнесенных к редким и находящимся под угрозой исчезновения видам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257 Экологического кодекса Республики Казахстан определяет Правила расследования гибели животных, отнесенных к редким и находящимся под угрозой исчезновения видам, кроме рыбы и других видов водных животных.".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19 мая 2021 года № 152 "Об утверждении Правила использования диких животных в целях получения продуктов их жизнедеятельности" (зарегистрирован в Реестре государственной регистрации нормативных правовых актов № 22848) следующее изменение: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диких животных в целях получения продуктов их жизнедеятельности, утвержденных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диких животных в целях получения продуктов их жизнедеятельности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252 Экологического кодекса Республики Казахстан и определяют порядок использования диких животных в целях получения продуктов их жизнедеятельности, кроме рыбы и других водных животных.".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7 сентября 2021 года № 359 "Об утверждении Правил ведения Единой системы государственных кадастров природных ресурсов Республики Казахстан" (зарегистрирован в Реестре государственной регистрации нормативных правовых актов № 24277) следующее изменение: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системы государственных кадастров природных ресурсов Республики Казахстан, утвержденных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Структуру Единой системы кадастров составляют следующие объекты учета, мониторинг по которым осуществляется следующими специально уполномоченными государственными органами и организациями: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государственному земельному кадастру – центральным уполномоченным органом в области управления земельными ресурсами и Государственной корпорацией "Правительство для граждан";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государственному водному кадастру (поверхностным и подземным водным объектам, использованию водных ресурсов) – уполномоченными государственными органами в области охраны окружающей среды, использования и охраны водного фонда, по изучению недр в целом по республике, а их территориальными органами – в пределах бассейнов рек и административно-территориальных единиц;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государственному лесному кадастру – уполномоченным государственным органом в области лесного хозяйства в целом по республике, а его территориальными органами – в пределах административно-территориальных единиц;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единому кадастру государственного фонда недр – уполномоченным государственным органом по изучению недр в целом по республике, а его территориальными органами – в пределах административно-территориальных единиц;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государственному кадастру особо охраняемых природных территорий – уполномоченным государственным органом в области особо охраняемых природных территорий в целом по республике, а его территориальными органами – в пределах административно-территориальных единиц;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государственному кадастру животного мира – уполномоченным государственным органом в области охраны, воспроизводства и использования животного мира и уполномоченным государственным органом в области рыбного хозяйства в целом по республике и их территориальными органами – в пределах административно-территориальных единиц;".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государственному кадастру растительного мира – уполномоченным органом в области охраны, защиты, восстановления и использования растительного мира в целом по республике, а территориальными органами ведомства уполномоченного органа в области охраны, защиты, восстановления и использования растительного мира – в пределах административно-территориальных единиц.".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