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4fcd" w14:textId="f67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29 августа 2025 года № 284. Зарегистрирован в Министерстве юстиции Республики Казахстан 29 августа 2025 года № 36756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(зарегистрирован в Реестре государственной регистрации нормативных правовых актов под № 8950):</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утверждении Правил оказания услуг по перевозке лиц с инвалидностью автомобильным транспортом (инватакси)";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прилагаемые Правила оказания услуг по перевозке лиц с инвалидностью автомобильным транспортом (инватакси).";</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по перевозке лиц с инвалидностью автомобильным транспортом,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"Правила оказания услуг по перевозке лиц с инвалидностью автомобильным транспортом (инватакси)";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"1. Настоящие Правила оказания услуг по перевозке лиц с инвалидностью автомобильным транспортом (инватакси)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Социальным кодексом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 Основные понятия, используемые в настоящих Правилах:</w:t>
      </w:r>
    </w:p>
    <w:bookmarkEnd w:id="8"/>
    <w:bookmarkStart w:name="z18" w:id="9"/>
    <w:p>
      <w:pPr>
        <w:spacing w:after="0"/>
        <w:ind w:left="0"/>
        <w:jc w:val="both"/>
      </w:pPr>
      <w:r>
        <w:rPr>
          <w:rFonts w:ascii="Times New Roman"/>
          <w:b w:val="false"/>
          <w:i w:val="false"/>
          <w:color w:val="000000"/>
          <w:sz w:val="28"/>
        </w:rPr>
        <w:t>
      1)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9"/>
    <w:bookmarkStart w:name="z19" w:id="10"/>
    <w:p>
      <w:pPr>
        <w:spacing w:after="0"/>
        <w:ind w:left="0"/>
        <w:jc w:val="both"/>
      </w:pPr>
      <w:r>
        <w:rPr>
          <w:rFonts w:ascii="Times New Roman"/>
          <w:b w:val="false"/>
          <w:i w:val="false"/>
          <w:color w:val="000000"/>
          <w:sz w:val="28"/>
        </w:rPr>
        <w:t>
      2)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bookmarkEnd w:id="10"/>
    <w:bookmarkStart w:name="z20" w:id="11"/>
    <w:p>
      <w:pPr>
        <w:spacing w:after="0"/>
        <w:ind w:left="0"/>
        <w:jc w:val="both"/>
      </w:pPr>
      <w:r>
        <w:rPr>
          <w:rFonts w:ascii="Times New Roman"/>
          <w:b w:val="false"/>
          <w:i w:val="false"/>
          <w:color w:val="000000"/>
          <w:sz w:val="28"/>
        </w:rPr>
        <w:t>
      3) инватакси – такси, предназначенное для оказания услуг по перевозке лиц с инвалидностью;</w:t>
      </w:r>
    </w:p>
    <w:bookmarkEnd w:id="11"/>
    <w:bookmarkStart w:name="z21" w:id="12"/>
    <w:p>
      <w:pPr>
        <w:spacing w:after="0"/>
        <w:ind w:left="0"/>
        <w:jc w:val="both"/>
      </w:pPr>
      <w:r>
        <w:rPr>
          <w:rFonts w:ascii="Times New Roman"/>
          <w:b w:val="false"/>
          <w:i w:val="false"/>
          <w:color w:val="000000"/>
          <w:sz w:val="28"/>
        </w:rPr>
        <w:t>
      4) такси – легковой автомобиль, предназначенный для автомобильной перевозки пассажиров и багажа, оборудованный в соответствии с Правилами перевозок;</w:t>
      </w:r>
    </w:p>
    <w:bookmarkEnd w:id="12"/>
    <w:bookmarkStart w:name="z22" w:id="13"/>
    <w:p>
      <w:pPr>
        <w:spacing w:after="0"/>
        <w:ind w:left="0"/>
        <w:jc w:val="both"/>
      </w:pPr>
      <w:r>
        <w:rPr>
          <w:rFonts w:ascii="Times New Roman"/>
          <w:b w:val="false"/>
          <w:i w:val="false"/>
          <w:color w:val="000000"/>
          <w:sz w:val="28"/>
        </w:rPr>
        <w:t>
      5) поставщик товара и (или) услуги, услуги по перевозке лиц с инвалидностью на инватакси на портале (далее – поставщик) – юридическое лицо и физическое лицо, осуществляющее предпринимательскую деятельность;</w:t>
      </w:r>
    </w:p>
    <w:bookmarkEnd w:id="13"/>
    <w:bookmarkStart w:name="z23" w:id="14"/>
    <w:p>
      <w:pPr>
        <w:spacing w:after="0"/>
        <w:ind w:left="0"/>
        <w:jc w:val="both"/>
      </w:pPr>
      <w:r>
        <w:rPr>
          <w:rFonts w:ascii="Times New Roman"/>
          <w:b w:val="false"/>
          <w:i w:val="false"/>
          <w:color w:val="000000"/>
          <w:sz w:val="28"/>
        </w:rPr>
        <w:t>
      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4"/>
    <w:bookmarkStart w:name="z24" w:id="15"/>
    <w:p>
      <w:pPr>
        <w:spacing w:after="0"/>
        <w:ind w:left="0"/>
        <w:jc w:val="both"/>
      </w:pPr>
      <w:r>
        <w:rPr>
          <w:rFonts w:ascii="Times New Roman"/>
          <w:b w:val="false"/>
          <w:i w:val="false"/>
          <w:color w:val="000000"/>
          <w:sz w:val="28"/>
        </w:rPr>
        <w:t>
      7) портал социальных услуг (далее – Портал) – объект информатизации, представляющий собой единую точку доступа к товарам и услугам,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"Глава 3. Организация оказания услуг по перевозке лиц с инвалидностью на такси";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"20. Для перевозки лиц с инвалидностью используются легковые автотранспортные средства, соответствующие требованиям национального стандарта Республики Казахстан СТ РК 2272-2024 "Услуги автотранспортные по пассажирским перевозкам такси", в том числе специально приспособленные для перевозки лиц с инвалидностью в кресло-колясках.";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"Глава 4. Порядок оказания услуг по перевозке лиц с инвалидностью на инватакси";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"22. Местные исполнительные органы организуют услуги по перевозке лиц с инвалидностью на инватакси через Портал или в соответствии с законодательством Республики Казахстан о государственных закупках согласно статьи 169 Кодекса.</w:t>
      </w:r>
    </w:p>
    <w:bookmarkEnd w:id="19"/>
    <w:bookmarkStart w:name="z34" w:id="20"/>
    <w:p>
      <w:pPr>
        <w:spacing w:after="0"/>
        <w:ind w:left="0"/>
        <w:jc w:val="both"/>
      </w:pPr>
      <w:r>
        <w:rPr>
          <w:rFonts w:ascii="Times New Roman"/>
          <w:b w:val="false"/>
          <w:i w:val="false"/>
          <w:color w:val="000000"/>
          <w:sz w:val="28"/>
        </w:rPr>
        <w:t>
      23. Показаниями к оказанию услуги инватакси лицам с инвалидностью и детям с инвалидностью являются:</w:t>
      </w:r>
    </w:p>
    <w:bookmarkEnd w:id="20"/>
    <w:bookmarkStart w:name="z35" w:id="21"/>
    <w:p>
      <w:pPr>
        <w:spacing w:after="0"/>
        <w:ind w:left="0"/>
        <w:jc w:val="both"/>
      </w:pPr>
      <w:r>
        <w:rPr>
          <w:rFonts w:ascii="Times New Roman"/>
          <w:b w:val="false"/>
          <w:i w:val="false"/>
          <w:color w:val="000000"/>
          <w:sz w:val="28"/>
        </w:rPr>
        <w:t xml:space="preserve">
      1) медицинские показания и противопоказания к предоставлению услуг индивидуального помощника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под № 32994);</w:t>
      </w:r>
    </w:p>
    <w:bookmarkEnd w:id="21"/>
    <w:bookmarkStart w:name="z36" w:id="22"/>
    <w:p>
      <w:pPr>
        <w:spacing w:after="0"/>
        <w:ind w:left="0"/>
        <w:jc w:val="both"/>
      </w:pPr>
      <w:r>
        <w:rPr>
          <w:rFonts w:ascii="Times New Roman"/>
          <w:b w:val="false"/>
          <w:i w:val="false"/>
          <w:color w:val="000000"/>
          <w:sz w:val="28"/>
        </w:rPr>
        <w:t xml:space="preserve">
      2)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 согласно пункту 5 </w:t>
      </w:r>
      <w:r>
        <w:rPr>
          <w:rFonts w:ascii="Times New Roman"/>
          <w:b w:val="false"/>
          <w:i w:val="false"/>
          <w:color w:val="000000"/>
          <w:sz w:val="28"/>
        </w:rPr>
        <w:t>приложения 2</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287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(зарегистрирован в Реестре государственной регистрации нормативных правовых актов под № 32993);</w:t>
      </w:r>
    </w:p>
    <w:bookmarkEnd w:id="22"/>
    <w:bookmarkStart w:name="z37" w:id="23"/>
    <w:p>
      <w:pPr>
        <w:spacing w:after="0"/>
        <w:ind w:left="0"/>
        <w:jc w:val="both"/>
      </w:pPr>
      <w:r>
        <w:rPr>
          <w:rFonts w:ascii="Times New Roman"/>
          <w:b w:val="false"/>
          <w:i w:val="false"/>
          <w:color w:val="000000"/>
          <w:sz w:val="28"/>
        </w:rPr>
        <w:t>
      3) тяжелые и выраженные психические расстройства с ограничением способности к самообслуживанию и контролю своего поведения второй и третьей степени.</w:t>
      </w:r>
    </w:p>
    <w:bookmarkEnd w:id="23"/>
    <w:bookmarkStart w:name="z38" w:id="24"/>
    <w:p>
      <w:pPr>
        <w:spacing w:after="0"/>
        <w:ind w:left="0"/>
        <w:jc w:val="both"/>
      </w:pPr>
      <w:r>
        <w:rPr>
          <w:rFonts w:ascii="Times New Roman"/>
          <w:b w:val="false"/>
          <w:i w:val="false"/>
          <w:color w:val="000000"/>
          <w:sz w:val="28"/>
        </w:rPr>
        <w:t>
      24. Основанием для предоставления услуг инватакси лицам с инвалидностью является действующее заключение врачебно-консультационной комиссии на срок установления инвалидности.</w:t>
      </w:r>
    </w:p>
    <w:bookmarkEnd w:id="24"/>
    <w:bookmarkStart w:name="z39" w:id="25"/>
    <w:p>
      <w:pPr>
        <w:spacing w:after="0"/>
        <w:ind w:left="0"/>
        <w:jc w:val="both"/>
      </w:pPr>
      <w:r>
        <w:rPr>
          <w:rFonts w:ascii="Times New Roman"/>
          <w:b w:val="false"/>
          <w:i w:val="false"/>
          <w:color w:val="000000"/>
          <w:sz w:val="28"/>
        </w:rPr>
        <w:t>
      25. При оказании услуг инватакси:</w:t>
      </w:r>
    </w:p>
    <w:bookmarkEnd w:id="25"/>
    <w:bookmarkStart w:name="z40" w:id="26"/>
    <w:p>
      <w:pPr>
        <w:spacing w:after="0"/>
        <w:ind w:left="0"/>
        <w:jc w:val="both"/>
      </w:pPr>
      <w:r>
        <w:rPr>
          <w:rFonts w:ascii="Times New Roman"/>
          <w:b w:val="false"/>
          <w:i w:val="false"/>
          <w:color w:val="000000"/>
          <w:sz w:val="28"/>
        </w:rPr>
        <w:t>
      1) для перевозки лиц с инвалидностью, передвигающихся на кресло-колясках и (или) не имеющих возможность самостоятельного передвижения, используются автотранспортные средства, оснащенные специальным гидравлическим или выдвижным (раскладывающим) устройством для посадки и высадки, и приспособлениями для фиксации кресел-колясок;</w:t>
      </w:r>
    </w:p>
    <w:bookmarkEnd w:id="26"/>
    <w:bookmarkStart w:name="z41" w:id="27"/>
    <w:p>
      <w:pPr>
        <w:spacing w:after="0"/>
        <w:ind w:left="0"/>
        <w:jc w:val="both"/>
      </w:pPr>
      <w:r>
        <w:rPr>
          <w:rFonts w:ascii="Times New Roman"/>
          <w:b w:val="false"/>
          <w:i w:val="false"/>
          <w:color w:val="000000"/>
          <w:sz w:val="28"/>
        </w:rPr>
        <w:t>
      2) для перевозки лиц с инвалидностью, имеющих возможность самостоятельного передвижения и не использующих кресло-коляски допускается использование автотранспортных средств, не оснащенных специальным гидравлическим или выдвижным (раскладывающим) устройством для посадки и высадки, и приспособлениями для фиксации кресел-колясок.</w:t>
      </w:r>
    </w:p>
    <w:bookmarkEnd w:id="27"/>
    <w:bookmarkStart w:name="z42" w:id="28"/>
    <w:p>
      <w:pPr>
        <w:spacing w:after="0"/>
        <w:ind w:left="0"/>
        <w:jc w:val="both"/>
      </w:pPr>
      <w:r>
        <w:rPr>
          <w:rFonts w:ascii="Times New Roman"/>
          <w:b w:val="false"/>
          <w:i w:val="false"/>
          <w:color w:val="000000"/>
          <w:sz w:val="28"/>
        </w:rPr>
        <w:t>
      26. Не допускается перевозка на инватакси детей с инвалидностью до 12 лет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 конструкцией инватакси, а на переднем сидении инватакси при отсутствии специального детского удерживающего устройства.";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26-1</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"27. Услуги инватакси предоставляются в соответствии с перечнем объектов и пунктов назначения для предоставления услуг инватакси, согласно приложению 1 к настоящим Правилам (далее – Перечень).</w:t>
      </w:r>
    </w:p>
    <w:bookmarkEnd w:id="29"/>
    <w:bookmarkStart w:name="z46" w:id="30"/>
    <w:p>
      <w:pPr>
        <w:spacing w:after="0"/>
        <w:ind w:left="0"/>
        <w:jc w:val="both"/>
      </w:pPr>
      <w:r>
        <w:rPr>
          <w:rFonts w:ascii="Times New Roman"/>
          <w:b w:val="false"/>
          <w:i w:val="false"/>
          <w:color w:val="000000"/>
          <w:sz w:val="28"/>
        </w:rPr>
        <w:t>
      28. Расширение Перечня, показаний, увеличение количества часов оказания услуг инватакси и продолжительности по времени одной поездки, допускается по решению местных исполнительных органов с учетом возможностей местного бюджета.</w:t>
      </w:r>
    </w:p>
    <w:bookmarkEnd w:id="30"/>
    <w:bookmarkStart w:name="z47" w:id="31"/>
    <w:p>
      <w:pPr>
        <w:spacing w:after="0"/>
        <w:ind w:left="0"/>
        <w:jc w:val="both"/>
      </w:pPr>
      <w:r>
        <w:rPr>
          <w:rFonts w:ascii="Times New Roman"/>
          <w:b w:val="false"/>
          <w:i w:val="false"/>
          <w:color w:val="000000"/>
          <w:sz w:val="28"/>
        </w:rPr>
        <w:t>
      29. Услуги инватакси в первоочередном порядке предоставляются работающим, обучающимся, воспитанникам дошкольных организаций, являющимся лицами с инвалидностью, согласно графику работы, учебы, а также графику работы дошкольной организации. Иным лицам с инвалидностью, услуги инватакси предоставляется в порядке их обращения.</w:t>
      </w:r>
    </w:p>
    <w:bookmarkEnd w:id="31"/>
    <w:bookmarkStart w:name="z48" w:id="32"/>
    <w:p>
      <w:pPr>
        <w:spacing w:after="0"/>
        <w:ind w:left="0"/>
        <w:jc w:val="both"/>
      </w:pPr>
      <w:r>
        <w:rPr>
          <w:rFonts w:ascii="Times New Roman"/>
          <w:b w:val="false"/>
          <w:i w:val="false"/>
          <w:color w:val="000000"/>
          <w:sz w:val="28"/>
        </w:rPr>
        <w:t>
      30. Оказание услуг инватакси включает принятие заказа, встречу лица с инвалидностью, содействие в транспортировке лица с инвалидностью от места нахождения до инватакси (в случае отсутствия сопровождающего лица), а также посадку/высадку (при необходимости), погрузку/выгрузку багажа (при необходимости), поездку лица с инвалидностью и сопровождающего лица (при наличии) до пункта назначения, указанного в заявке.</w:t>
      </w:r>
    </w:p>
    <w:bookmarkEnd w:id="32"/>
    <w:bookmarkStart w:name="z49" w:id="33"/>
    <w:p>
      <w:pPr>
        <w:spacing w:after="0"/>
        <w:ind w:left="0"/>
        <w:jc w:val="both"/>
      </w:pPr>
      <w:r>
        <w:rPr>
          <w:rFonts w:ascii="Times New Roman"/>
          <w:b w:val="false"/>
          <w:i w:val="false"/>
          <w:color w:val="000000"/>
          <w:sz w:val="28"/>
        </w:rPr>
        <w:t>
      31. В салоне инватакси разрешается провозить багаж на одно место, занимаемое лицом с инвалидностью в соответствии с Правилами перевозок.</w:t>
      </w:r>
    </w:p>
    <w:bookmarkEnd w:id="33"/>
    <w:bookmarkStart w:name="z50" w:id="34"/>
    <w:p>
      <w:pPr>
        <w:spacing w:after="0"/>
        <w:ind w:left="0"/>
        <w:jc w:val="both"/>
      </w:pPr>
      <w:r>
        <w:rPr>
          <w:rFonts w:ascii="Times New Roman"/>
          <w:b w:val="false"/>
          <w:i w:val="false"/>
          <w:color w:val="000000"/>
          <w:sz w:val="28"/>
        </w:rPr>
        <w:t xml:space="preserve">
      32. Лицо с инвалидностью, имеющий показания к оказанию услуг по перевозке лиц с инвалидностью на инватакси в соответствии с пунктом 23 настоящих Правил, сопровождается в поездке одним лицом. </w:t>
      </w:r>
    </w:p>
    <w:bookmarkEnd w:id="34"/>
    <w:bookmarkStart w:name="z51" w:id="35"/>
    <w:p>
      <w:pPr>
        <w:spacing w:after="0"/>
        <w:ind w:left="0"/>
        <w:jc w:val="both"/>
      </w:pPr>
      <w:r>
        <w:rPr>
          <w:rFonts w:ascii="Times New Roman"/>
          <w:b w:val="false"/>
          <w:i w:val="false"/>
          <w:color w:val="000000"/>
          <w:sz w:val="28"/>
        </w:rPr>
        <w:t>
      Лицо с инвалидностью допускается к перевозке на инватакси только при наличии сопровождающего лица при:</w:t>
      </w:r>
    </w:p>
    <w:bookmarkEnd w:id="35"/>
    <w:bookmarkStart w:name="z52" w:id="36"/>
    <w:p>
      <w:pPr>
        <w:spacing w:after="0"/>
        <w:ind w:left="0"/>
        <w:jc w:val="both"/>
      </w:pPr>
      <w:r>
        <w:rPr>
          <w:rFonts w:ascii="Times New Roman"/>
          <w:b w:val="false"/>
          <w:i w:val="false"/>
          <w:color w:val="000000"/>
          <w:sz w:val="28"/>
        </w:rPr>
        <w:t>
      - невозможности самостоятельного передвижения, в том числе с использованием специальных средств передвижения;</w:t>
      </w:r>
    </w:p>
    <w:bookmarkEnd w:id="36"/>
    <w:bookmarkStart w:name="z53" w:id="37"/>
    <w:p>
      <w:pPr>
        <w:spacing w:after="0"/>
        <w:ind w:left="0"/>
        <w:jc w:val="both"/>
      </w:pPr>
      <w:r>
        <w:rPr>
          <w:rFonts w:ascii="Times New Roman"/>
          <w:b w:val="false"/>
          <w:i w:val="false"/>
          <w:color w:val="000000"/>
          <w:sz w:val="28"/>
        </w:rPr>
        <w:t>
      - наличии показаний к оказанию услуг по перевозке лиц с инвалидностью на инватакси согласно подпункту 3) пункта 23 настоящих Правил;</w:t>
      </w:r>
    </w:p>
    <w:bookmarkEnd w:id="37"/>
    <w:bookmarkStart w:name="z54" w:id="38"/>
    <w:p>
      <w:pPr>
        <w:spacing w:after="0"/>
        <w:ind w:left="0"/>
        <w:jc w:val="both"/>
      </w:pPr>
      <w:r>
        <w:rPr>
          <w:rFonts w:ascii="Times New Roman"/>
          <w:b w:val="false"/>
          <w:i w:val="false"/>
          <w:color w:val="000000"/>
          <w:sz w:val="28"/>
        </w:rPr>
        <w:t>
      - оказании услуг по перевозке детей с инвалидностью на инватакси при сопровождении родителя и (или) его законного представителя.</w:t>
      </w:r>
    </w:p>
    <w:bookmarkEnd w:id="38"/>
    <w:bookmarkStart w:name="z55" w:id="39"/>
    <w:p>
      <w:pPr>
        <w:spacing w:after="0"/>
        <w:ind w:left="0"/>
        <w:jc w:val="both"/>
      </w:pPr>
      <w:r>
        <w:rPr>
          <w:rFonts w:ascii="Times New Roman"/>
          <w:b w:val="false"/>
          <w:i w:val="false"/>
          <w:color w:val="000000"/>
          <w:sz w:val="28"/>
        </w:rPr>
        <w:t>
      При перевозке лица с инвалидностью допускается перевозка вместе с ним его ребенка в возрасте до 14 лет.</w:t>
      </w:r>
    </w:p>
    <w:bookmarkEnd w:id="39"/>
    <w:bookmarkStart w:name="z56" w:id="40"/>
    <w:p>
      <w:pPr>
        <w:spacing w:after="0"/>
        <w:ind w:left="0"/>
        <w:jc w:val="both"/>
      </w:pPr>
      <w:r>
        <w:rPr>
          <w:rFonts w:ascii="Times New Roman"/>
          <w:b w:val="false"/>
          <w:i w:val="false"/>
          <w:color w:val="000000"/>
          <w:sz w:val="28"/>
        </w:rPr>
        <w:t>
      Перевозка инватакси посторонних лиц, не имеющих показания к оказанию услуг инватакси в соответствии с пунктом 23 настоящих Правил и (или) не являющихся сопровождающим лицом, не допускается.</w:t>
      </w:r>
    </w:p>
    <w:bookmarkEnd w:id="40"/>
    <w:bookmarkStart w:name="z57" w:id="41"/>
    <w:p>
      <w:pPr>
        <w:spacing w:after="0"/>
        <w:ind w:left="0"/>
        <w:jc w:val="both"/>
      </w:pPr>
      <w:r>
        <w:rPr>
          <w:rFonts w:ascii="Times New Roman"/>
          <w:b w:val="false"/>
          <w:i w:val="false"/>
          <w:color w:val="000000"/>
          <w:sz w:val="28"/>
        </w:rPr>
        <w:t>
      33. Помощь в преодолении препятствий в виде бордюров, лестниц, ступеней и других преград по просьбе лица с инвалидностью выполняется только при согласии водителя.</w:t>
      </w:r>
    </w:p>
    <w:bookmarkEnd w:id="41"/>
    <w:bookmarkStart w:name="z58" w:id="42"/>
    <w:p>
      <w:pPr>
        <w:spacing w:after="0"/>
        <w:ind w:left="0"/>
        <w:jc w:val="both"/>
      </w:pPr>
      <w:r>
        <w:rPr>
          <w:rFonts w:ascii="Times New Roman"/>
          <w:b w:val="false"/>
          <w:i w:val="false"/>
          <w:color w:val="000000"/>
          <w:sz w:val="28"/>
        </w:rPr>
        <w:t>
      34. Водитель не несет ответственность за сохранность оставленных, забытых в салоне вещей лиц с инвалидностью.";</w:t>
      </w:r>
    </w:p>
    <w:bookmarkEnd w:id="42"/>
    <w:bookmarkStart w:name="z59" w:id="43"/>
    <w:p>
      <w:pPr>
        <w:spacing w:after="0"/>
        <w:ind w:left="0"/>
        <w:jc w:val="both"/>
      </w:pPr>
      <w:r>
        <w:rPr>
          <w:rFonts w:ascii="Times New Roman"/>
          <w:b w:val="false"/>
          <w:i w:val="false"/>
          <w:color w:val="000000"/>
          <w:sz w:val="28"/>
        </w:rPr>
        <w:t>
      дополнить параграфом 1 следующего содержания:</w:t>
      </w:r>
    </w:p>
    <w:bookmarkEnd w:id="43"/>
    <w:bookmarkStart w:name="z60" w:id="44"/>
    <w:p>
      <w:pPr>
        <w:spacing w:after="0"/>
        <w:ind w:left="0"/>
        <w:jc w:val="both"/>
      </w:pPr>
      <w:r>
        <w:rPr>
          <w:rFonts w:ascii="Times New Roman"/>
          <w:b w:val="false"/>
          <w:i w:val="false"/>
          <w:color w:val="000000"/>
          <w:sz w:val="28"/>
        </w:rPr>
        <w:t>
      "Параграф 1. Порядок оказания услуг по перевозке лиц с инвалидностью на инватакси через портал социальных услуг";</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xml:space="preserve">
      "35. Для получения услуг инватакси лицо с инвалидностью или его законный представитель (далее – заявитель) подает в местный исполнительный орган по месту постоянной регистрации заявление на предоставление услуг инватакси, по форме согласно приложению 2 к настоящим Правилам и документ, удостоверяющий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45"/>
    <w:bookmarkStart w:name="z63" w:id="46"/>
    <w:p>
      <w:pPr>
        <w:spacing w:after="0"/>
        <w:ind w:left="0"/>
        <w:jc w:val="both"/>
      </w:pPr>
      <w:r>
        <w:rPr>
          <w:rFonts w:ascii="Times New Roman"/>
          <w:b w:val="false"/>
          <w:i w:val="false"/>
          <w:color w:val="000000"/>
          <w:sz w:val="28"/>
        </w:rPr>
        <w:t>
      Ответственный исполнитель местных исполнительных органов при приеме заявления формирует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46"/>
    <w:bookmarkStart w:name="z64" w:id="47"/>
    <w:p>
      <w:pPr>
        <w:spacing w:after="0"/>
        <w:ind w:left="0"/>
        <w:jc w:val="both"/>
      </w:pP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p>
    <w:bookmarkEnd w:id="47"/>
    <w:bookmarkStart w:name="z65" w:id="48"/>
    <w:p>
      <w:pPr>
        <w:spacing w:after="0"/>
        <w:ind w:left="0"/>
        <w:jc w:val="both"/>
      </w:pPr>
      <w:r>
        <w:rPr>
          <w:rFonts w:ascii="Times New Roman"/>
          <w:b w:val="false"/>
          <w:i w:val="false"/>
          <w:color w:val="000000"/>
          <w:sz w:val="28"/>
        </w:rPr>
        <w:t>
      2) об установлении инвалидности;</w:t>
      </w:r>
    </w:p>
    <w:bookmarkEnd w:id="48"/>
    <w:bookmarkStart w:name="z66" w:id="49"/>
    <w:p>
      <w:pPr>
        <w:spacing w:after="0"/>
        <w:ind w:left="0"/>
        <w:jc w:val="both"/>
      </w:pPr>
      <w:r>
        <w:rPr>
          <w:rFonts w:ascii="Times New Roman"/>
          <w:b w:val="false"/>
          <w:i w:val="false"/>
          <w:color w:val="000000"/>
          <w:sz w:val="28"/>
        </w:rPr>
        <w:t xml:space="preserve">
      3) о заключении врачебно-консультационной комиссии по </w:t>
      </w:r>
      <w:r>
        <w:rPr>
          <w:rFonts w:ascii="Times New Roman"/>
          <w:b w:val="false"/>
          <w:i w:val="false"/>
          <w:color w:val="000000"/>
          <w:sz w:val="28"/>
        </w:rPr>
        <w:t>форме 026/у</w:t>
      </w:r>
      <w:r>
        <w:rPr>
          <w:rFonts w:ascii="Times New Roman"/>
          <w:b w:val="false"/>
          <w:i w:val="false"/>
          <w:color w:val="000000"/>
          <w:sz w:val="28"/>
        </w:rPr>
        <w:t>,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49"/>
    <w:bookmarkStart w:name="z67" w:id="5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50"/>
    <w:bookmarkStart w:name="z68" w:id="51"/>
    <w:p>
      <w:pPr>
        <w:spacing w:after="0"/>
        <w:ind w:left="0"/>
        <w:jc w:val="both"/>
      </w:pPr>
      <w:r>
        <w:rPr>
          <w:rFonts w:ascii="Times New Roman"/>
          <w:b w:val="false"/>
          <w:i w:val="false"/>
          <w:color w:val="000000"/>
          <w:sz w:val="28"/>
        </w:rPr>
        <w:t>
      36. При представлении заявителем неполного пакета документов, указанных в пункте 35 настоящих Правил, и (или) сведений (документов) с истекшим сроком действия, местные исполнительные органы отказывают в приеме заявления и информирует заявителя об отказе посредством передачи СМС-уведомления на абонентское устройство заявителя.</w:t>
      </w:r>
    </w:p>
    <w:bookmarkEnd w:id="51"/>
    <w:bookmarkStart w:name="z69" w:id="52"/>
    <w:p>
      <w:pPr>
        <w:spacing w:after="0"/>
        <w:ind w:left="0"/>
        <w:jc w:val="both"/>
      </w:pPr>
      <w:r>
        <w:rPr>
          <w:rFonts w:ascii="Times New Roman"/>
          <w:b w:val="false"/>
          <w:i w:val="false"/>
          <w:color w:val="000000"/>
          <w:sz w:val="28"/>
        </w:rPr>
        <w:t>
      37. При соответствии пакета документов, указанных в пункте 35 настоящих Правил, ответственный исполнитель местных исполнительных органов регистрирует заявление в электронном журнале очереди автоматизированной информационной системы "Е-Собес" (далее – AИС "Е-Собес") в порядке его поступления.</w:t>
      </w:r>
    </w:p>
    <w:bookmarkEnd w:id="52"/>
    <w:bookmarkStart w:name="z70" w:id="53"/>
    <w:p>
      <w:pPr>
        <w:spacing w:after="0"/>
        <w:ind w:left="0"/>
        <w:jc w:val="both"/>
      </w:pPr>
      <w:r>
        <w:rPr>
          <w:rFonts w:ascii="Times New Roman"/>
          <w:b w:val="false"/>
          <w:i w:val="false"/>
          <w:color w:val="000000"/>
          <w:sz w:val="28"/>
        </w:rPr>
        <w:t>
      38. После регистрации в AИС "Е-Собес" заявления, сведения о категории лица с инвалидностью в порядке очередности передаются из AИС "Е-Собес" на Портал.</w:t>
      </w:r>
    </w:p>
    <w:bookmarkEnd w:id="53"/>
    <w:bookmarkStart w:name="z71" w:id="54"/>
    <w:p>
      <w:pPr>
        <w:spacing w:after="0"/>
        <w:ind w:left="0"/>
        <w:jc w:val="both"/>
      </w:pPr>
      <w:r>
        <w:rPr>
          <w:rFonts w:ascii="Times New Roman"/>
          <w:b w:val="false"/>
          <w:i w:val="false"/>
          <w:color w:val="000000"/>
          <w:sz w:val="28"/>
        </w:rPr>
        <w:t>
      39. Объем предоставляемых услуг по перевозке лиц с инвалидностью на инватакси направляется ответственным исполнителем местных исполнительных органов из AИС "Е-Собес" на Портал ежемесячно с учетом данных модуля "Планирование мероприятий".</w:t>
      </w:r>
    </w:p>
    <w:bookmarkEnd w:id="54"/>
    <w:bookmarkStart w:name="z72" w:id="55"/>
    <w:p>
      <w:pPr>
        <w:spacing w:after="0"/>
        <w:ind w:left="0"/>
        <w:jc w:val="both"/>
      </w:pPr>
      <w:r>
        <w:rPr>
          <w:rFonts w:ascii="Times New Roman"/>
          <w:b w:val="false"/>
          <w:i w:val="false"/>
          <w:color w:val="000000"/>
          <w:sz w:val="28"/>
        </w:rPr>
        <w:t>
      40. На абонентский номер заявителя, зарегистрированный в базе мобильных граждан, с AИС "Е-Собес" направляется смс-уведомление о необходимости авторизации и выбора поставщика услуг по перевозке лиц с инвалидностью на инватакси на Портале.</w:t>
      </w:r>
    </w:p>
    <w:bookmarkEnd w:id="55"/>
    <w:bookmarkStart w:name="z73" w:id="56"/>
    <w:p>
      <w:pPr>
        <w:spacing w:after="0"/>
        <w:ind w:left="0"/>
        <w:jc w:val="both"/>
      </w:pPr>
      <w:r>
        <w:rPr>
          <w:rFonts w:ascii="Times New Roman"/>
          <w:b w:val="false"/>
          <w:i w:val="false"/>
          <w:color w:val="000000"/>
          <w:sz w:val="28"/>
        </w:rPr>
        <w:t>
      Для осуществления выбора поставщика заявитель авторизируется на Портале (http://aleumet.egov.kz).</w:t>
      </w:r>
    </w:p>
    <w:bookmarkEnd w:id="56"/>
    <w:bookmarkStart w:name="z74" w:id="57"/>
    <w:p>
      <w:pPr>
        <w:spacing w:after="0"/>
        <w:ind w:left="0"/>
        <w:jc w:val="both"/>
      </w:pPr>
      <w:r>
        <w:rPr>
          <w:rFonts w:ascii="Times New Roman"/>
          <w:b w:val="false"/>
          <w:i w:val="false"/>
          <w:color w:val="000000"/>
          <w:sz w:val="28"/>
        </w:rPr>
        <w:t>
      41. Выбор поставщика на Портале заявителем осуществляется в течение двух месяцев со дня извещения его о направлении сведений на Портал.</w:t>
      </w:r>
    </w:p>
    <w:bookmarkEnd w:id="57"/>
    <w:bookmarkStart w:name="z75" w:id="58"/>
    <w:p>
      <w:pPr>
        <w:spacing w:after="0"/>
        <w:ind w:left="0"/>
        <w:jc w:val="both"/>
      </w:pPr>
      <w:r>
        <w:rPr>
          <w:rFonts w:ascii="Times New Roman"/>
          <w:b w:val="false"/>
          <w:i w:val="false"/>
          <w:color w:val="000000"/>
          <w:sz w:val="28"/>
        </w:rPr>
        <w:t>
      42. При отсутствии выбора заявителем поставщика в течение месяца со дня передачи сведений на Портал на абонентское устройство заявителя с AИС "Е-Собес" отправляется СМС-уведомление о необходимости выбора поставщика на Портале в течение следующего месяца.</w:t>
      </w:r>
    </w:p>
    <w:bookmarkEnd w:id="58"/>
    <w:bookmarkStart w:name="z76" w:id="59"/>
    <w:p>
      <w:pPr>
        <w:spacing w:after="0"/>
        <w:ind w:left="0"/>
        <w:jc w:val="both"/>
      </w:pPr>
      <w:r>
        <w:rPr>
          <w:rFonts w:ascii="Times New Roman"/>
          <w:b w:val="false"/>
          <w:i w:val="false"/>
          <w:color w:val="000000"/>
          <w:sz w:val="28"/>
        </w:rPr>
        <w:t xml:space="preserve">
      43. По истечении двух месяцев со дня передачи сведений на Портал у заявителя блокируется возможность выбора поставщика на Портале и на абонентское устройство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w:t>
      </w:r>
    </w:p>
    <w:bookmarkEnd w:id="59"/>
    <w:bookmarkStart w:name="z77" w:id="60"/>
    <w:p>
      <w:pPr>
        <w:spacing w:after="0"/>
        <w:ind w:left="0"/>
        <w:jc w:val="both"/>
      </w:pPr>
      <w:r>
        <w:rPr>
          <w:rFonts w:ascii="Times New Roman"/>
          <w:b w:val="false"/>
          <w:i w:val="false"/>
          <w:color w:val="000000"/>
          <w:sz w:val="28"/>
        </w:rPr>
        <w:t>
      Сведения об активации выбора поставщика из Портала автоматически передаются в AИС "Е-Собес", после чего заявитель с учетом очередности в AИС "Е-Собес" выбирает поставщика.</w:t>
      </w:r>
    </w:p>
    <w:bookmarkEnd w:id="60"/>
    <w:bookmarkStart w:name="z78" w:id="61"/>
    <w:p>
      <w:pPr>
        <w:spacing w:after="0"/>
        <w:ind w:left="0"/>
        <w:jc w:val="both"/>
      </w:pPr>
      <w:r>
        <w:rPr>
          <w:rFonts w:ascii="Times New Roman"/>
          <w:b w:val="false"/>
          <w:i w:val="false"/>
          <w:color w:val="000000"/>
          <w:sz w:val="28"/>
        </w:rPr>
        <w:t xml:space="preserve">
      44. Заявитель на Портале оформляет и направляет поставщику заказ услуг по перевозке на инватакси, с одновременным подписанием ЭЦП заявления на возмещение поставщику гарантированной суммы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утвержденных приказом Министра труда и социальной защиты населения Республики Казахстан от 6 июня 2023 года № 205 (зарегистрирован в Реестре государственной регистрации нормативных правовых актов под № 32720).</w:t>
      </w:r>
    </w:p>
    <w:bookmarkEnd w:id="61"/>
    <w:bookmarkStart w:name="z79" w:id="62"/>
    <w:p>
      <w:pPr>
        <w:spacing w:after="0"/>
        <w:ind w:left="0"/>
        <w:jc w:val="both"/>
      </w:pPr>
      <w:r>
        <w:rPr>
          <w:rFonts w:ascii="Times New Roman"/>
          <w:b w:val="false"/>
          <w:i w:val="false"/>
          <w:color w:val="000000"/>
          <w:sz w:val="28"/>
        </w:rPr>
        <w:t>
      45. Поставщик в течение пяти рабочих дней со дня поступления заявки на Портале рассматривает и направляет в "Личный кабинет пользователя" подписанное ЭЦП поставщика уведомление о принятии заявки или об отказе от предоставления услуг по перевозке на инватакси с указанием следующих причин отказа:</w:t>
      </w:r>
    </w:p>
    <w:bookmarkEnd w:id="62"/>
    <w:bookmarkStart w:name="z80" w:id="63"/>
    <w:p>
      <w:pPr>
        <w:spacing w:after="0"/>
        <w:ind w:left="0"/>
        <w:jc w:val="both"/>
      </w:pPr>
      <w:r>
        <w:rPr>
          <w:rFonts w:ascii="Times New Roman"/>
          <w:b w:val="false"/>
          <w:i w:val="false"/>
          <w:color w:val="000000"/>
          <w:sz w:val="28"/>
        </w:rPr>
        <w:t>
      подано заявление на исключение из реестра поставщиков;</w:t>
      </w:r>
    </w:p>
    <w:bookmarkEnd w:id="63"/>
    <w:bookmarkStart w:name="z81" w:id="64"/>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bookmarkEnd w:id="64"/>
    <w:bookmarkStart w:name="z82" w:id="65"/>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жительства;</w:t>
      </w:r>
    </w:p>
    <w:bookmarkEnd w:id="65"/>
    <w:bookmarkStart w:name="z83" w:id="66"/>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bookmarkEnd w:id="66"/>
    <w:bookmarkStart w:name="z84" w:id="67"/>
    <w:p>
      <w:pPr>
        <w:spacing w:after="0"/>
        <w:ind w:left="0"/>
        <w:jc w:val="both"/>
      </w:pPr>
      <w:r>
        <w:rPr>
          <w:rFonts w:ascii="Times New Roman"/>
          <w:b w:val="false"/>
          <w:i w:val="false"/>
          <w:color w:val="000000"/>
          <w:sz w:val="28"/>
        </w:rPr>
        <w:t>
      ранее заявителю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bookmarkEnd w:id="67"/>
    <w:bookmarkStart w:name="z85" w:id="68"/>
    <w:p>
      <w:pPr>
        <w:spacing w:after="0"/>
        <w:ind w:left="0"/>
        <w:jc w:val="both"/>
      </w:pPr>
      <w:r>
        <w:rPr>
          <w:rFonts w:ascii="Times New Roman"/>
          <w:b w:val="false"/>
          <w:i w:val="false"/>
          <w:color w:val="000000"/>
          <w:sz w:val="28"/>
        </w:rPr>
        <w:t>
      невозможность предоставить услуг из-за форс-мажорных обстоятельств (чрезвычайные ситуации, стихийные явления, военные действия и другие обстоятельства непреодолимой силы).</w:t>
      </w:r>
    </w:p>
    <w:bookmarkEnd w:id="68"/>
    <w:bookmarkStart w:name="z86" w:id="69"/>
    <w:p>
      <w:pPr>
        <w:spacing w:after="0"/>
        <w:ind w:left="0"/>
        <w:jc w:val="both"/>
      </w:pPr>
      <w:r>
        <w:rPr>
          <w:rFonts w:ascii="Times New Roman"/>
          <w:b w:val="false"/>
          <w:i w:val="false"/>
          <w:color w:val="000000"/>
          <w:sz w:val="28"/>
        </w:rPr>
        <w:t>
      46. Поставщик в период оказания услуг по перевозки лиц с инвалидностью на инватакси фиксирует маршруты поездок с формированием маршрутного листа посредством мобильного приложения заказа такси с передачей в модуль "личный кабинет поставщика" на Портале для формирования акта выполненных работ (оказанных услуг).";</w:t>
      </w:r>
    </w:p>
    <w:bookmarkEnd w:id="69"/>
    <w:bookmarkStart w:name="z87" w:id="70"/>
    <w:p>
      <w:pPr>
        <w:spacing w:after="0"/>
        <w:ind w:left="0"/>
        <w:jc w:val="both"/>
      </w:pPr>
      <w:r>
        <w:rPr>
          <w:rFonts w:ascii="Times New Roman"/>
          <w:b w:val="false"/>
          <w:i w:val="false"/>
          <w:color w:val="000000"/>
          <w:sz w:val="28"/>
        </w:rPr>
        <w:t>
      дополнить пунктами 47, 48, 49, 50, 51, 52 и 53 следующего содержания:</w:t>
      </w:r>
    </w:p>
    <w:bookmarkEnd w:id="70"/>
    <w:bookmarkStart w:name="z88" w:id="71"/>
    <w:p>
      <w:pPr>
        <w:spacing w:after="0"/>
        <w:ind w:left="0"/>
        <w:jc w:val="both"/>
      </w:pPr>
      <w:r>
        <w:rPr>
          <w:rFonts w:ascii="Times New Roman"/>
          <w:b w:val="false"/>
          <w:i w:val="false"/>
          <w:color w:val="000000"/>
          <w:sz w:val="28"/>
        </w:rPr>
        <w:t>
      "47. Заявитель отказывается от дальнейшего получения услуг по перевозке на инватакси выбранным им поставщиком с указанием следующих причин:</w:t>
      </w:r>
    </w:p>
    <w:bookmarkEnd w:id="71"/>
    <w:bookmarkStart w:name="z89" w:id="72"/>
    <w:p>
      <w:pPr>
        <w:spacing w:after="0"/>
        <w:ind w:left="0"/>
        <w:jc w:val="both"/>
      </w:pPr>
      <w:r>
        <w:rPr>
          <w:rFonts w:ascii="Times New Roman"/>
          <w:b w:val="false"/>
          <w:i w:val="false"/>
          <w:color w:val="000000"/>
          <w:sz w:val="28"/>
        </w:rPr>
        <w:t>
      поставщик не приступил своевременно к оказанию услуг;</w:t>
      </w:r>
    </w:p>
    <w:bookmarkEnd w:id="72"/>
    <w:bookmarkStart w:name="z90" w:id="73"/>
    <w:p>
      <w:pPr>
        <w:spacing w:after="0"/>
        <w:ind w:left="0"/>
        <w:jc w:val="both"/>
      </w:pPr>
      <w:r>
        <w:rPr>
          <w:rFonts w:ascii="Times New Roman"/>
          <w:b w:val="false"/>
          <w:i w:val="false"/>
          <w:color w:val="000000"/>
          <w:sz w:val="28"/>
        </w:rPr>
        <w:t>
      поставщик систематически нарушает сроки и время оказания услуг;</w:t>
      </w:r>
    </w:p>
    <w:bookmarkEnd w:id="73"/>
    <w:bookmarkStart w:name="z91" w:id="74"/>
    <w:p>
      <w:pPr>
        <w:spacing w:after="0"/>
        <w:ind w:left="0"/>
        <w:jc w:val="both"/>
      </w:pPr>
      <w:r>
        <w:rPr>
          <w:rFonts w:ascii="Times New Roman"/>
          <w:b w:val="false"/>
          <w:i w:val="false"/>
          <w:color w:val="000000"/>
          <w:sz w:val="28"/>
        </w:rPr>
        <w:t>
      поставщиком оказаны услуги ненадлежащего качества.</w:t>
      </w:r>
    </w:p>
    <w:bookmarkEnd w:id="74"/>
    <w:bookmarkStart w:name="z92" w:id="75"/>
    <w:p>
      <w:pPr>
        <w:spacing w:after="0"/>
        <w:ind w:left="0"/>
        <w:jc w:val="both"/>
      </w:pPr>
      <w:r>
        <w:rPr>
          <w:rFonts w:ascii="Times New Roman"/>
          <w:b w:val="false"/>
          <w:i w:val="false"/>
          <w:color w:val="000000"/>
          <w:sz w:val="28"/>
        </w:rPr>
        <w:t>
      Отказ от дальнейшего получения услуг по перевозке лиц с инвалидностью на инватакси выбранным поставщиком осуществляется не более одного раза в месяц. Предоставление услуг другим выбранным поставщиком осуществляется с 1 числа следующего месяца.</w:t>
      </w:r>
    </w:p>
    <w:bookmarkEnd w:id="75"/>
    <w:bookmarkStart w:name="z93" w:id="76"/>
    <w:p>
      <w:pPr>
        <w:spacing w:after="0"/>
        <w:ind w:left="0"/>
        <w:jc w:val="both"/>
      </w:pPr>
      <w:r>
        <w:rPr>
          <w:rFonts w:ascii="Times New Roman"/>
          <w:b w:val="false"/>
          <w:i w:val="false"/>
          <w:color w:val="000000"/>
          <w:sz w:val="28"/>
        </w:rPr>
        <w:t>
      48. Поставщик отказывается от дальнейшего предоставления услуг по перевозке на инватакси с указанием следующих причин:</w:t>
      </w:r>
    </w:p>
    <w:bookmarkEnd w:id="76"/>
    <w:bookmarkStart w:name="z94" w:id="77"/>
    <w:p>
      <w:pPr>
        <w:spacing w:after="0"/>
        <w:ind w:left="0"/>
        <w:jc w:val="both"/>
      </w:pPr>
      <w:r>
        <w:rPr>
          <w:rFonts w:ascii="Times New Roman"/>
          <w:b w:val="false"/>
          <w:i w:val="false"/>
          <w:color w:val="000000"/>
          <w:sz w:val="28"/>
        </w:rPr>
        <w:t>
      подано заявление на исключение из реестра поставщиков;</w:t>
      </w:r>
    </w:p>
    <w:bookmarkEnd w:id="77"/>
    <w:bookmarkStart w:name="z95" w:id="78"/>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bookmarkEnd w:id="78"/>
    <w:bookmarkStart w:name="z96" w:id="79"/>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регистрации;</w:t>
      </w:r>
    </w:p>
    <w:bookmarkEnd w:id="79"/>
    <w:bookmarkStart w:name="z97" w:id="80"/>
    <w:p>
      <w:pPr>
        <w:spacing w:after="0"/>
        <w:ind w:left="0"/>
        <w:jc w:val="both"/>
      </w:pPr>
      <w:r>
        <w:rPr>
          <w:rFonts w:ascii="Times New Roman"/>
          <w:b w:val="false"/>
          <w:i w:val="false"/>
          <w:color w:val="000000"/>
          <w:sz w:val="28"/>
        </w:rPr>
        <w:t>
      невозможности оказания услуг вследствие загруженности;</w:t>
      </w:r>
    </w:p>
    <w:bookmarkEnd w:id="80"/>
    <w:bookmarkStart w:name="z98" w:id="81"/>
    <w:p>
      <w:pPr>
        <w:spacing w:after="0"/>
        <w:ind w:left="0"/>
        <w:jc w:val="both"/>
      </w:pPr>
      <w:r>
        <w:rPr>
          <w:rFonts w:ascii="Times New Roman"/>
          <w:b w:val="false"/>
          <w:i w:val="false"/>
          <w:color w:val="000000"/>
          <w:sz w:val="28"/>
        </w:rPr>
        <w:t>
      превышения установленного количества часов в соответствии со статусом лица с инвалидностью предусмотренного на оказание услуг инватакси;</w:t>
      </w:r>
    </w:p>
    <w:bookmarkEnd w:id="81"/>
    <w:bookmarkStart w:name="z99" w:id="82"/>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bookmarkEnd w:id="82"/>
    <w:bookmarkStart w:name="z100" w:id="83"/>
    <w:p>
      <w:pPr>
        <w:spacing w:after="0"/>
        <w:ind w:left="0"/>
        <w:jc w:val="both"/>
      </w:pPr>
      <w:r>
        <w:rPr>
          <w:rFonts w:ascii="Times New Roman"/>
          <w:b w:val="false"/>
          <w:i w:val="false"/>
          <w:color w:val="000000"/>
          <w:sz w:val="28"/>
        </w:rPr>
        <w:t>
      ранее получателю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bookmarkEnd w:id="83"/>
    <w:bookmarkStart w:name="z101" w:id="84"/>
    <w:p>
      <w:pPr>
        <w:spacing w:after="0"/>
        <w:ind w:left="0"/>
        <w:jc w:val="both"/>
      </w:pPr>
      <w:r>
        <w:rPr>
          <w:rFonts w:ascii="Times New Roman"/>
          <w:b w:val="false"/>
          <w:i w:val="false"/>
          <w:color w:val="000000"/>
          <w:sz w:val="28"/>
        </w:rPr>
        <w:t>
      невозможность предоставить услуги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84"/>
    <w:bookmarkStart w:name="z102" w:id="85"/>
    <w:p>
      <w:pPr>
        <w:spacing w:after="0"/>
        <w:ind w:left="0"/>
        <w:jc w:val="both"/>
      </w:pPr>
      <w:r>
        <w:rPr>
          <w:rFonts w:ascii="Times New Roman"/>
          <w:b w:val="false"/>
          <w:i w:val="false"/>
          <w:color w:val="000000"/>
          <w:sz w:val="28"/>
        </w:rPr>
        <w:t>
      49. Требования, предъявляемые к поставщикам, оказывающим услуги по перевозке лиц с инвалидностью на инватакси через Портал, соответствуют статье 26 Закона Республики Казахстан "Об автомобильном автотранспорте", настоящим Правилам и национальному стандарту Республики Казахстан СТ РК 2272-2024 "Услуги автотранспортные по пассажирским перевозкам такси", которые в том числе включают:</w:t>
      </w:r>
    </w:p>
    <w:bookmarkEnd w:id="85"/>
    <w:bookmarkStart w:name="z103" w:id="86"/>
    <w:p>
      <w:pPr>
        <w:spacing w:after="0"/>
        <w:ind w:left="0"/>
        <w:jc w:val="both"/>
      </w:pPr>
      <w:r>
        <w:rPr>
          <w:rFonts w:ascii="Times New Roman"/>
          <w:b w:val="false"/>
          <w:i w:val="false"/>
          <w:color w:val="000000"/>
          <w:sz w:val="28"/>
        </w:rPr>
        <w:t xml:space="preserve">
      1) наличие уведомления о начале деятельности в качестве перевозчика такси и включение в государственный электронный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6"/>
    <w:bookmarkStart w:name="z104" w:id="87"/>
    <w:p>
      <w:pPr>
        <w:spacing w:after="0"/>
        <w:ind w:left="0"/>
        <w:jc w:val="both"/>
      </w:pPr>
      <w:r>
        <w:rPr>
          <w:rFonts w:ascii="Times New Roman"/>
          <w:b w:val="false"/>
          <w:i w:val="false"/>
          <w:color w:val="000000"/>
          <w:sz w:val="28"/>
        </w:rPr>
        <w:t>
      2) наличие договора о страховании гражданско-правовой ответственности перевозчика перед пассажирами;</w:t>
      </w:r>
    </w:p>
    <w:bookmarkEnd w:id="87"/>
    <w:bookmarkStart w:name="z105" w:id="88"/>
    <w:p>
      <w:pPr>
        <w:spacing w:after="0"/>
        <w:ind w:left="0"/>
        <w:jc w:val="both"/>
      </w:pPr>
      <w:r>
        <w:rPr>
          <w:rFonts w:ascii="Times New Roman"/>
          <w:b w:val="false"/>
          <w:i w:val="false"/>
          <w:color w:val="000000"/>
          <w:sz w:val="28"/>
        </w:rPr>
        <w:t>
      3) наличие не менее десяти автотранспортных средств для перевозки лиц с инвалидностью;</w:t>
      </w:r>
    </w:p>
    <w:bookmarkEnd w:id="88"/>
    <w:bookmarkStart w:name="z106" w:id="89"/>
    <w:p>
      <w:pPr>
        <w:spacing w:after="0"/>
        <w:ind w:left="0"/>
        <w:jc w:val="both"/>
      </w:pPr>
      <w:r>
        <w:rPr>
          <w:rFonts w:ascii="Times New Roman"/>
          <w:b w:val="false"/>
          <w:i w:val="false"/>
          <w:color w:val="000000"/>
          <w:sz w:val="28"/>
        </w:rPr>
        <w:t>
      4) на каждые десять автотранспортных средств не менее одного инватакси, приспособленного для перевозки лиц с инвалидностью на кресло-колясках;</w:t>
      </w:r>
    </w:p>
    <w:bookmarkEnd w:id="89"/>
    <w:bookmarkStart w:name="z107" w:id="90"/>
    <w:p>
      <w:pPr>
        <w:spacing w:after="0"/>
        <w:ind w:left="0"/>
        <w:jc w:val="both"/>
      </w:pPr>
      <w:r>
        <w:rPr>
          <w:rFonts w:ascii="Times New Roman"/>
          <w:b w:val="false"/>
          <w:i w:val="false"/>
          <w:color w:val="000000"/>
          <w:sz w:val="28"/>
        </w:rPr>
        <w:t>
      5)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bookmarkEnd w:id="90"/>
    <w:bookmarkStart w:name="z108" w:id="91"/>
    <w:p>
      <w:pPr>
        <w:spacing w:after="0"/>
        <w:ind w:left="0"/>
        <w:jc w:val="both"/>
      </w:pPr>
      <w:r>
        <w:rPr>
          <w:rFonts w:ascii="Times New Roman"/>
          <w:b w:val="false"/>
          <w:i w:val="false"/>
          <w:color w:val="000000"/>
          <w:sz w:val="28"/>
        </w:rPr>
        <w:t xml:space="preserve">
      6) наличие договора с информационно-диспетчерской службой такси по информационно-диспетчерскому обслуживанию, обеспечивающим вызов такси посредством мобильного приложения заказа такси с возможностью фиксации маршрута поездки и формирования маршрутного листа в форме электронно-цифрового документа согласно приложению 3 к настоящим Правилам, подтверждающего выполненные работы поставщиком; </w:t>
      </w:r>
    </w:p>
    <w:bookmarkEnd w:id="91"/>
    <w:bookmarkStart w:name="z109" w:id="92"/>
    <w:p>
      <w:pPr>
        <w:spacing w:after="0"/>
        <w:ind w:left="0"/>
        <w:jc w:val="both"/>
      </w:pPr>
      <w:r>
        <w:rPr>
          <w:rFonts w:ascii="Times New Roman"/>
          <w:b w:val="false"/>
          <w:i w:val="false"/>
          <w:color w:val="000000"/>
          <w:sz w:val="28"/>
        </w:rPr>
        <w:t>
      7) наличие диспетчерской службы, предназначенной для приема заказов от лиц с инвалидностью, оснащенной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bookmarkEnd w:id="92"/>
    <w:bookmarkStart w:name="z110" w:id="93"/>
    <w:p>
      <w:pPr>
        <w:spacing w:after="0"/>
        <w:ind w:left="0"/>
        <w:jc w:val="both"/>
      </w:pPr>
      <w:r>
        <w:rPr>
          <w:rFonts w:ascii="Times New Roman"/>
          <w:b w:val="false"/>
          <w:i w:val="false"/>
          <w:color w:val="000000"/>
          <w:sz w:val="28"/>
        </w:rPr>
        <w:t xml:space="preserve">
      8)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поставщика, оказывающего услуги инватакси; </w:t>
      </w:r>
    </w:p>
    <w:bookmarkEnd w:id="93"/>
    <w:bookmarkStart w:name="z111" w:id="94"/>
    <w:p>
      <w:pPr>
        <w:spacing w:after="0"/>
        <w:ind w:left="0"/>
        <w:jc w:val="both"/>
      </w:pPr>
      <w:r>
        <w:rPr>
          <w:rFonts w:ascii="Times New Roman"/>
          <w:b w:val="false"/>
          <w:i w:val="false"/>
          <w:color w:val="000000"/>
          <w:sz w:val="28"/>
        </w:rPr>
        <w:t>
      9) оказание услуг инватакси осуществляется по месту постоянной регистрации лица с инвалидностью;</w:t>
      </w:r>
    </w:p>
    <w:bookmarkEnd w:id="94"/>
    <w:bookmarkStart w:name="z112" w:id="95"/>
    <w:p>
      <w:pPr>
        <w:spacing w:after="0"/>
        <w:ind w:left="0"/>
        <w:jc w:val="both"/>
      </w:pPr>
      <w:r>
        <w:rPr>
          <w:rFonts w:ascii="Times New Roman"/>
          <w:b w:val="false"/>
          <w:i w:val="false"/>
          <w:color w:val="000000"/>
          <w:sz w:val="28"/>
        </w:rPr>
        <w:t>
      10) обеспечение лицам с инвалидностью доступности услуг инватакси, ее зданий и сооружений (при наличии), информации по обслуживанию, создание необходимых удобств и условий при оказании им услуг инватакси.</w:t>
      </w:r>
    </w:p>
    <w:bookmarkEnd w:id="95"/>
    <w:bookmarkStart w:name="z113" w:id="96"/>
    <w:p>
      <w:pPr>
        <w:spacing w:after="0"/>
        <w:ind w:left="0"/>
        <w:jc w:val="both"/>
      </w:pPr>
      <w:r>
        <w:rPr>
          <w:rFonts w:ascii="Times New Roman"/>
          <w:b w:val="false"/>
          <w:i w:val="false"/>
          <w:color w:val="000000"/>
          <w:sz w:val="28"/>
        </w:rPr>
        <w:t>
      50. После прибытия в пункт назначения, для автоматического формирования маршрутного листа, лицо с инвалидностью или сопровождающее лицо ставит в мобильном приложении заказа такси оценку поездке.</w:t>
      </w:r>
    </w:p>
    <w:bookmarkEnd w:id="96"/>
    <w:bookmarkStart w:name="z114" w:id="97"/>
    <w:p>
      <w:pPr>
        <w:spacing w:after="0"/>
        <w:ind w:left="0"/>
        <w:jc w:val="both"/>
      </w:pPr>
      <w:r>
        <w:rPr>
          <w:rFonts w:ascii="Times New Roman"/>
          <w:b w:val="false"/>
          <w:i w:val="false"/>
          <w:color w:val="000000"/>
          <w:sz w:val="28"/>
        </w:rPr>
        <w:t>
      51. При наступлении смерти лица с инвалидностью или его законного представителя документы на оплату предоставляются поставщиком в течение месяца со дня смерти, без подписи лица с инвалидностью или его законного представителя.</w:t>
      </w:r>
    </w:p>
    <w:bookmarkEnd w:id="97"/>
    <w:bookmarkStart w:name="z115" w:id="98"/>
    <w:p>
      <w:pPr>
        <w:spacing w:after="0"/>
        <w:ind w:left="0"/>
        <w:jc w:val="both"/>
      </w:pPr>
      <w:r>
        <w:rPr>
          <w:rFonts w:ascii="Times New Roman"/>
          <w:b w:val="false"/>
          <w:i w:val="false"/>
          <w:color w:val="000000"/>
          <w:sz w:val="28"/>
        </w:rPr>
        <w:t xml:space="preserve">
      52. Местные исполнительные органы осуществляют возмещение стоимости услуг по перевозке лиц с инвалидностью на инватакси из средств местного бюджета, но не более гарантированной стоимости, рассчитанной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гарантированной суммы, предоставляемой в качестве возмещения стоимости товаров и (или) услуг, услуг по перевозке лиц с инвалидностью инватакси, приобретаемых лицами с инвалидностью через портал социальных услуг, утвержденной приказом Министра труда и социальной защиты населения Республики Казахстан от 2 июня 2023 года № 199 (зарегистрирован в Реестре государственной регистрации нормативных правовых актов под № 32681).</w:t>
      </w:r>
    </w:p>
    <w:bookmarkEnd w:id="98"/>
    <w:bookmarkStart w:name="z116" w:id="99"/>
    <w:p>
      <w:pPr>
        <w:spacing w:after="0"/>
        <w:ind w:left="0"/>
        <w:jc w:val="both"/>
      </w:pPr>
      <w:r>
        <w:rPr>
          <w:rFonts w:ascii="Times New Roman"/>
          <w:b w:val="false"/>
          <w:i w:val="false"/>
          <w:color w:val="000000"/>
          <w:sz w:val="28"/>
        </w:rPr>
        <w:t>
      53. Оказание услуг по перевозке лиц с инвалидностью на инватакси осуществляется на основании действующего заключения врачебно-консультационной комиссии на срок установления инвалидности по показаниям в соответствии с пунктом 23 настоящих Правил в пределах населенного пункта из расчета:</w:t>
      </w:r>
    </w:p>
    <w:bookmarkEnd w:id="99"/>
    <w:bookmarkStart w:name="z117" w:id="100"/>
    <w:p>
      <w:pPr>
        <w:spacing w:after="0"/>
        <w:ind w:left="0"/>
        <w:jc w:val="both"/>
      </w:pPr>
      <w:r>
        <w:rPr>
          <w:rFonts w:ascii="Times New Roman"/>
          <w:b w:val="false"/>
          <w:i w:val="false"/>
          <w:color w:val="000000"/>
          <w:sz w:val="28"/>
        </w:rPr>
        <w:t>
      1) двадцать пять часов в месяц работающим, являющимся лицами с инвалидностью первой группы и лицами с инвалидностью второй группы, передвигающимся на кресла-колясках, исходя из минимальной продолжительности одной поездки 30 (тридцать) минут;</w:t>
      </w:r>
    </w:p>
    <w:bookmarkEnd w:id="100"/>
    <w:bookmarkStart w:name="z118" w:id="101"/>
    <w:p>
      <w:pPr>
        <w:spacing w:after="0"/>
        <w:ind w:left="0"/>
        <w:jc w:val="both"/>
      </w:pPr>
      <w:r>
        <w:rPr>
          <w:rFonts w:ascii="Times New Roman"/>
          <w:b w:val="false"/>
          <w:i w:val="false"/>
          <w:color w:val="000000"/>
          <w:sz w:val="28"/>
        </w:rPr>
        <w:t>
      2) двадцать пять часов в месяц исходя из минимальной продолжительности одной поездки 30 (тридцать) минут, воспитанникам дошкольных организаций, обучающимся в организациях образования, являющимися:</w:t>
      </w:r>
    </w:p>
    <w:bookmarkEnd w:id="101"/>
    <w:bookmarkStart w:name="z119" w:id="102"/>
    <w:p>
      <w:pPr>
        <w:spacing w:after="0"/>
        <w:ind w:left="0"/>
        <w:jc w:val="both"/>
      </w:pPr>
      <w:r>
        <w:rPr>
          <w:rFonts w:ascii="Times New Roman"/>
          <w:b w:val="false"/>
          <w:i w:val="false"/>
          <w:color w:val="000000"/>
          <w:sz w:val="28"/>
        </w:rPr>
        <w:t>
      лицами с инвалидностью первой группы;</w:t>
      </w:r>
    </w:p>
    <w:bookmarkEnd w:id="102"/>
    <w:bookmarkStart w:name="z120" w:id="103"/>
    <w:p>
      <w:pPr>
        <w:spacing w:after="0"/>
        <w:ind w:left="0"/>
        <w:jc w:val="both"/>
      </w:pPr>
      <w:r>
        <w:rPr>
          <w:rFonts w:ascii="Times New Roman"/>
          <w:b w:val="false"/>
          <w:i w:val="false"/>
          <w:color w:val="000000"/>
          <w:sz w:val="28"/>
        </w:rPr>
        <w:t>
      лицами с инвалидностью второй группы, передвигающимся на кресла-колясках;</w:t>
      </w:r>
    </w:p>
    <w:bookmarkEnd w:id="103"/>
    <w:bookmarkStart w:name="z121" w:id="104"/>
    <w:p>
      <w:pPr>
        <w:spacing w:after="0"/>
        <w:ind w:left="0"/>
        <w:jc w:val="both"/>
      </w:pPr>
      <w:r>
        <w:rPr>
          <w:rFonts w:ascii="Times New Roman"/>
          <w:b w:val="false"/>
          <w:i w:val="false"/>
          <w:color w:val="000000"/>
          <w:sz w:val="28"/>
        </w:rPr>
        <w:t>
      детьми с инвалидностью до 18 лет;</w:t>
      </w:r>
    </w:p>
    <w:bookmarkEnd w:id="104"/>
    <w:bookmarkStart w:name="z122" w:id="105"/>
    <w:p>
      <w:pPr>
        <w:spacing w:after="0"/>
        <w:ind w:left="0"/>
        <w:jc w:val="both"/>
      </w:pPr>
      <w:r>
        <w:rPr>
          <w:rFonts w:ascii="Times New Roman"/>
          <w:b w:val="false"/>
          <w:i w:val="false"/>
          <w:color w:val="000000"/>
          <w:sz w:val="28"/>
        </w:rPr>
        <w:t>
      3) шесть часов в месяц иным лицам с инвалидностью по направлениям согласно Перечня, исходя из минимальной продолжительности одной поездки 30 (тридцать) минут.</w:t>
      </w:r>
    </w:p>
    <w:bookmarkEnd w:id="105"/>
    <w:bookmarkStart w:name="z123" w:id="106"/>
    <w:p>
      <w:pPr>
        <w:spacing w:after="0"/>
        <w:ind w:left="0"/>
        <w:jc w:val="both"/>
      </w:pPr>
      <w:r>
        <w:rPr>
          <w:rFonts w:ascii="Times New Roman"/>
          <w:b w:val="false"/>
          <w:i w:val="false"/>
          <w:color w:val="000000"/>
          <w:sz w:val="28"/>
        </w:rPr>
        <w:t>
      Увеличение количества часов, предусмотренных на услуги по перевозке лиц с инвалидностью на инватакси, и продолжительности по времени одной поездки, допускается по решению местных исполнительных органов с учетом возможностей местного бюджета в соответствии с пунктом 28 настоящих Правил.</w:t>
      </w:r>
    </w:p>
    <w:bookmarkEnd w:id="106"/>
    <w:bookmarkStart w:name="z124" w:id="107"/>
    <w:p>
      <w:pPr>
        <w:spacing w:after="0"/>
        <w:ind w:left="0"/>
        <w:jc w:val="both"/>
      </w:pPr>
      <w:r>
        <w:rPr>
          <w:rFonts w:ascii="Times New Roman"/>
          <w:b w:val="false"/>
          <w:i w:val="false"/>
          <w:color w:val="000000"/>
          <w:sz w:val="28"/>
        </w:rPr>
        <w:t>
      Неиспользованные часы в текущем месяце не переносятся на следующий месяц.</w:t>
      </w:r>
    </w:p>
    <w:bookmarkEnd w:id="107"/>
    <w:bookmarkStart w:name="z125" w:id="108"/>
    <w:p>
      <w:pPr>
        <w:spacing w:after="0"/>
        <w:ind w:left="0"/>
        <w:jc w:val="both"/>
      </w:pPr>
      <w:r>
        <w:rPr>
          <w:rFonts w:ascii="Times New Roman"/>
          <w:b w:val="false"/>
          <w:i w:val="false"/>
          <w:color w:val="000000"/>
          <w:sz w:val="28"/>
        </w:rPr>
        <w:t>
      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w:t>
      </w:r>
    </w:p>
    <w:bookmarkEnd w:id="108"/>
    <w:bookmarkStart w:name="z126" w:id="109"/>
    <w:p>
      <w:pPr>
        <w:spacing w:after="0"/>
        <w:ind w:left="0"/>
        <w:jc w:val="both"/>
      </w:pPr>
      <w:r>
        <w:rPr>
          <w:rFonts w:ascii="Times New Roman"/>
          <w:b w:val="false"/>
          <w:i w:val="false"/>
          <w:color w:val="000000"/>
          <w:sz w:val="28"/>
        </w:rPr>
        <w:t>
      Оказание услуг по перевозке лиц с инвалидностью на инватакси прекращается со дня наступлении следующих обстоятельств:</w:t>
      </w:r>
    </w:p>
    <w:bookmarkEnd w:id="109"/>
    <w:bookmarkStart w:name="z127" w:id="110"/>
    <w:p>
      <w:pPr>
        <w:spacing w:after="0"/>
        <w:ind w:left="0"/>
        <w:jc w:val="both"/>
      </w:pPr>
      <w:r>
        <w:rPr>
          <w:rFonts w:ascii="Times New Roman"/>
          <w:b w:val="false"/>
          <w:i w:val="false"/>
          <w:color w:val="000000"/>
          <w:sz w:val="28"/>
        </w:rPr>
        <w:t>
      изменения группы инвалидности;</w:t>
      </w:r>
    </w:p>
    <w:bookmarkEnd w:id="110"/>
    <w:bookmarkStart w:name="z128" w:id="111"/>
    <w:p>
      <w:pPr>
        <w:spacing w:after="0"/>
        <w:ind w:left="0"/>
        <w:jc w:val="both"/>
      </w:pPr>
      <w:r>
        <w:rPr>
          <w:rFonts w:ascii="Times New Roman"/>
          <w:b w:val="false"/>
          <w:i w:val="false"/>
          <w:color w:val="000000"/>
          <w:sz w:val="28"/>
        </w:rPr>
        <w:t>
      смена постоянного места регистрации;</w:t>
      </w:r>
    </w:p>
    <w:bookmarkEnd w:id="111"/>
    <w:bookmarkStart w:name="z129" w:id="112"/>
    <w:p>
      <w:pPr>
        <w:spacing w:after="0"/>
        <w:ind w:left="0"/>
        <w:jc w:val="both"/>
      </w:pPr>
      <w:r>
        <w:rPr>
          <w:rFonts w:ascii="Times New Roman"/>
          <w:b w:val="false"/>
          <w:i w:val="false"/>
          <w:color w:val="000000"/>
          <w:sz w:val="28"/>
        </w:rPr>
        <w:t>
      выезда за пределы Республики Казахстан на постоянное место жительство либо смерти лица с инвалидностью.";</w:t>
      </w:r>
    </w:p>
    <w:bookmarkEnd w:id="112"/>
    <w:bookmarkStart w:name="z130" w:id="113"/>
    <w:p>
      <w:pPr>
        <w:spacing w:after="0"/>
        <w:ind w:left="0"/>
        <w:jc w:val="both"/>
      </w:pPr>
      <w:r>
        <w:rPr>
          <w:rFonts w:ascii="Times New Roman"/>
          <w:b w:val="false"/>
          <w:i w:val="false"/>
          <w:color w:val="000000"/>
          <w:sz w:val="28"/>
        </w:rPr>
        <w:t>
      дополнить параграфом 2 следующего содержания:</w:t>
      </w:r>
    </w:p>
    <w:bookmarkEnd w:id="113"/>
    <w:bookmarkStart w:name="z131" w:id="114"/>
    <w:p>
      <w:pPr>
        <w:spacing w:after="0"/>
        <w:ind w:left="0"/>
        <w:jc w:val="both"/>
      </w:pPr>
      <w:r>
        <w:rPr>
          <w:rFonts w:ascii="Times New Roman"/>
          <w:b w:val="false"/>
          <w:i w:val="false"/>
          <w:color w:val="000000"/>
          <w:sz w:val="28"/>
        </w:rPr>
        <w:t>
      "Параграф 2. Порядок оказания услуг по перевозке лиц с инвалидностью на инватакси посредством государственных закупок";</w:t>
      </w:r>
    </w:p>
    <w:bookmarkEnd w:id="114"/>
    <w:bookmarkStart w:name="z132" w:id="115"/>
    <w:p>
      <w:pPr>
        <w:spacing w:after="0"/>
        <w:ind w:left="0"/>
        <w:jc w:val="both"/>
      </w:pPr>
      <w:r>
        <w:rPr>
          <w:rFonts w:ascii="Times New Roman"/>
          <w:b w:val="false"/>
          <w:i w:val="false"/>
          <w:color w:val="000000"/>
          <w:sz w:val="28"/>
        </w:rPr>
        <w:t>
      дополнить пунктами 54, 55, 56, 57, 58, 59, 60, 61, 62, 63, 64, 65, 66, 67, 68, 69, 70 и 71 следующего содержания:</w:t>
      </w:r>
    </w:p>
    <w:bookmarkEnd w:id="115"/>
    <w:bookmarkStart w:name="z133" w:id="116"/>
    <w:p>
      <w:pPr>
        <w:spacing w:after="0"/>
        <w:ind w:left="0"/>
        <w:jc w:val="both"/>
      </w:pPr>
      <w:r>
        <w:rPr>
          <w:rFonts w:ascii="Times New Roman"/>
          <w:b w:val="false"/>
          <w:i w:val="false"/>
          <w:color w:val="000000"/>
          <w:sz w:val="28"/>
        </w:rPr>
        <w:t>
      "54. Оказание услуг по перевозке лиц с инвалидностью на инватакси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w:t>
      </w:r>
    </w:p>
    <w:bookmarkEnd w:id="116"/>
    <w:bookmarkStart w:name="z134" w:id="117"/>
    <w:p>
      <w:pPr>
        <w:spacing w:after="0"/>
        <w:ind w:left="0"/>
        <w:jc w:val="both"/>
      </w:pPr>
      <w:r>
        <w:rPr>
          <w:rFonts w:ascii="Times New Roman"/>
          <w:b w:val="false"/>
          <w:i w:val="false"/>
          <w:color w:val="000000"/>
          <w:sz w:val="28"/>
        </w:rPr>
        <w:t>
      55. Для получения услуг инватакси заявитель подает в организацию, оказывающую услугу инватакси, следующие документы:</w:t>
      </w:r>
    </w:p>
    <w:bookmarkEnd w:id="117"/>
    <w:bookmarkStart w:name="z135" w:id="118"/>
    <w:p>
      <w:pPr>
        <w:spacing w:after="0"/>
        <w:ind w:left="0"/>
        <w:jc w:val="both"/>
      </w:pPr>
      <w:r>
        <w:rPr>
          <w:rFonts w:ascii="Times New Roman"/>
          <w:b w:val="false"/>
          <w:i w:val="false"/>
          <w:color w:val="000000"/>
          <w:sz w:val="28"/>
        </w:rPr>
        <w:t>
      1) заявление (в произвольной форме);</w:t>
      </w:r>
    </w:p>
    <w:bookmarkEnd w:id="118"/>
    <w:bookmarkStart w:name="z136" w:id="119"/>
    <w:p>
      <w:pPr>
        <w:spacing w:after="0"/>
        <w:ind w:left="0"/>
        <w:jc w:val="both"/>
      </w:pPr>
      <w:r>
        <w:rPr>
          <w:rFonts w:ascii="Times New Roman"/>
          <w:b w:val="false"/>
          <w:i w:val="false"/>
          <w:color w:val="000000"/>
          <w:sz w:val="28"/>
        </w:rPr>
        <w:t>
      2) документ, удостоверяющий личность или свидетельство о рождении;</w:t>
      </w:r>
    </w:p>
    <w:bookmarkEnd w:id="119"/>
    <w:bookmarkStart w:name="z137" w:id="120"/>
    <w:p>
      <w:pPr>
        <w:spacing w:after="0"/>
        <w:ind w:left="0"/>
        <w:jc w:val="both"/>
      </w:pPr>
      <w:r>
        <w:rPr>
          <w:rFonts w:ascii="Times New Roman"/>
          <w:b w:val="false"/>
          <w:i w:val="false"/>
          <w:color w:val="000000"/>
          <w:sz w:val="28"/>
        </w:rPr>
        <w:t>
      3) заключение врачебно-консультационной комиссии по форме 026/у,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120"/>
    <w:bookmarkStart w:name="z138" w:id="121"/>
    <w:p>
      <w:pPr>
        <w:spacing w:after="0"/>
        <w:ind w:left="0"/>
        <w:jc w:val="both"/>
      </w:pPr>
      <w:r>
        <w:rPr>
          <w:rFonts w:ascii="Times New Roman"/>
          <w:b w:val="false"/>
          <w:i w:val="false"/>
          <w:color w:val="000000"/>
          <w:sz w:val="28"/>
        </w:rPr>
        <w:t xml:space="preserve">
      4)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121"/>
    <w:bookmarkStart w:name="z139" w:id="122"/>
    <w:p>
      <w:pPr>
        <w:spacing w:after="0"/>
        <w:ind w:left="0"/>
        <w:jc w:val="both"/>
      </w:pPr>
      <w:r>
        <w:rPr>
          <w:rFonts w:ascii="Times New Roman"/>
          <w:b w:val="false"/>
          <w:i w:val="false"/>
          <w:color w:val="000000"/>
          <w:sz w:val="28"/>
        </w:rPr>
        <w:t>
      Документы, указанные в подпунктах 2), 3) и 4), представляются в подлинниках и копиях для сверки, после чего подлинники документов возвращаются лицу с инвалидностью.</w:t>
      </w:r>
    </w:p>
    <w:bookmarkEnd w:id="122"/>
    <w:bookmarkStart w:name="z140" w:id="123"/>
    <w:p>
      <w:pPr>
        <w:spacing w:after="0"/>
        <w:ind w:left="0"/>
        <w:jc w:val="both"/>
      </w:pPr>
      <w:r>
        <w:rPr>
          <w:rFonts w:ascii="Times New Roman"/>
          <w:b w:val="false"/>
          <w:i w:val="false"/>
          <w:color w:val="000000"/>
          <w:sz w:val="28"/>
        </w:rPr>
        <w:t>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123"/>
    <w:bookmarkStart w:name="z141" w:id="124"/>
    <w:p>
      <w:pPr>
        <w:spacing w:after="0"/>
        <w:ind w:left="0"/>
        <w:jc w:val="both"/>
      </w:pPr>
      <w:r>
        <w:rPr>
          <w:rFonts w:ascii="Times New Roman"/>
          <w:b w:val="false"/>
          <w:i w:val="false"/>
          <w:color w:val="000000"/>
          <w:sz w:val="28"/>
        </w:rPr>
        <w:t>
      56. При представлении заявителем неполного пакета документов, указанных в пункте 55 настоящих Правил, и (или) сведений (документов) с истекшим сроком действия, организация, оказывающая услугу инватакси, отказывает в приеме заявления и информирует заявителя об отказе.</w:t>
      </w:r>
    </w:p>
    <w:bookmarkEnd w:id="124"/>
    <w:bookmarkStart w:name="z142" w:id="125"/>
    <w:p>
      <w:pPr>
        <w:spacing w:after="0"/>
        <w:ind w:left="0"/>
        <w:jc w:val="both"/>
      </w:pPr>
      <w:r>
        <w:rPr>
          <w:rFonts w:ascii="Times New Roman"/>
          <w:b w:val="false"/>
          <w:i w:val="false"/>
          <w:color w:val="000000"/>
          <w:sz w:val="28"/>
        </w:rPr>
        <w:t>
      57. При соответствии пакета документов, указанных в пункте 55 настоящих Правил, организация, оказывающая услугу инватакси, регистрирует заявление в порядке его поступления.</w:t>
      </w:r>
    </w:p>
    <w:bookmarkEnd w:id="125"/>
    <w:bookmarkStart w:name="z143" w:id="126"/>
    <w:p>
      <w:pPr>
        <w:spacing w:after="0"/>
        <w:ind w:left="0"/>
        <w:jc w:val="both"/>
      </w:pPr>
      <w:r>
        <w:rPr>
          <w:rFonts w:ascii="Times New Roman"/>
          <w:b w:val="false"/>
          <w:i w:val="false"/>
          <w:color w:val="000000"/>
          <w:sz w:val="28"/>
        </w:rPr>
        <w:t xml:space="preserve">
      58. Услуги по перевозке лиц с инвалидностью на инватакси осуществляется организацией, подавшей уведомление о начале деятельности в качестве перевозчика такси и состоящей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заключившей договор о страховании гражданско-правовой ответственности перевозчика перед пассажирами, а также имеющая условия для работы персонала, необходимого для оказания услуг инватакси, в том числе диспетчерскую службу, предназначенную для приема заказов от лиц с инвалидностью, оснащенную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bookmarkEnd w:id="126"/>
    <w:bookmarkStart w:name="z144" w:id="127"/>
    <w:p>
      <w:pPr>
        <w:spacing w:after="0"/>
        <w:ind w:left="0"/>
        <w:jc w:val="both"/>
      </w:pPr>
      <w:r>
        <w:rPr>
          <w:rFonts w:ascii="Times New Roman"/>
          <w:b w:val="false"/>
          <w:i w:val="false"/>
          <w:color w:val="000000"/>
          <w:sz w:val="28"/>
        </w:rPr>
        <w:t>
      59. Требования, предъявляемые к оказанию услуг инватакси, оговариваются в договоре о государственных закупках, который в том числе включает:</w:t>
      </w:r>
    </w:p>
    <w:bookmarkEnd w:id="127"/>
    <w:bookmarkStart w:name="z145" w:id="128"/>
    <w:p>
      <w:pPr>
        <w:spacing w:after="0"/>
        <w:ind w:left="0"/>
        <w:jc w:val="both"/>
      </w:pPr>
      <w:r>
        <w:rPr>
          <w:rFonts w:ascii="Times New Roman"/>
          <w:b w:val="false"/>
          <w:i w:val="false"/>
          <w:color w:val="000000"/>
          <w:sz w:val="28"/>
        </w:rPr>
        <w:t>
      1) перечень объектов и пунктов назначения для предоставления услуг инватакси;</w:t>
      </w:r>
    </w:p>
    <w:bookmarkEnd w:id="128"/>
    <w:bookmarkStart w:name="z146" w:id="129"/>
    <w:p>
      <w:pPr>
        <w:spacing w:after="0"/>
        <w:ind w:left="0"/>
        <w:jc w:val="both"/>
      </w:pPr>
      <w:r>
        <w:rPr>
          <w:rFonts w:ascii="Times New Roman"/>
          <w:b w:val="false"/>
          <w:i w:val="false"/>
          <w:color w:val="000000"/>
          <w:sz w:val="28"/>
        </w:rPr>
        <w:t>
      2) режим работы инватакси в дневное и ночное время в течение суток, выходные и праздничные дни;</w:t>
      </w:r>
    </w:p>
    <w:bookmarkEnd w:id="129"/>
    <w:bookmarkStart w:name="z147" w:id="130"/>
    <w:p>
      <w:pPr>
        <w:spacing w:after="0"/>
        <w:ind w:left="0"/>
        <w:jc w:val="both"/>
      </w:pPr>
      <w:r>
        <w:rPr>
          <w:rFonts w:ascii="Times New Roman"/>
          <w:b w:val="false"/>
          <w:i w:val="false"/>
          <w:color w:val="000000"/>
          <w:sz w:val="28"/>
        </w:rPr>
        <w:t>
      3)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организации, оказывающей услуги инватакси;</w:t>
      </w:r>
    </w:p>
    <w:bookmarkEnd w:id="130"/>
    <w:bookmarkStart w:name="z148" w:id="131"/>
    <w:p>
      <w:pPr>
        <w:spacing w:after="0"/>
        <w:ind w:left="0"/>
        <w:jc w:val="both"/>
      </w:pPr>
      <w:r>
        <w:rPr>
          <w:rFonts w:ascii="Times New Roman"/>
          <w:b w:val="false"/>
          <w:i w:val="false"/>
          <w:color w:val="000000"/>
          <w:sz w:val="28"/>
        </w:rPr>
        <w:t>
      4) услуги инватакси оказываются лицам с инвалидностью, имеющим постоянную регистрацию по месту жительства в населенном пункте, где осуществляется перевозка инватакси;</w:t>
      </w:r>
    </w:p>
    <w:bookmarkEnd w:id="131"/>
    <w:bookmarkStart w:name="z149" w:id="132"/>
    <w:p>
      <w:pPr>
        <w:spacing w:after="0"/>
        <w:ind w:left="0"/>
        <w:jc w:val="both"/>
      </w:pPr>
      <w:r>
        <w:rPr>
          <w:rFonts w:ascii="Times New Roman"/>
          <w:b w:val="false"/>
          <w:i w:val="false"/>
          <w:color w:val="000000"/>
          <w:sz w:val="28"/>
        </w:rPr>
        <w:t>
      5) организация, оказывающая услуги инватакси обеспечивает лицам с инвалидностью доступность услуг инватакси, ее зданий и сооружений (при наличии), информации по обслуживанию, создает необходимые удобства и условия при оказании им услуг инватакси.</w:t>
      </w:r>
    </w:p>
    <w:bookmarkEnd w:id="132"/>
    <w:bookmarkStart w:name="z150" w:id="133"/>
    <w:p>
      <w:pPr>
        <w:spacing w:after="0"/>
        <w:ind w:left="0"/>
        <w:jc w:val="both"/>
      </w:pPr>
      <w:r>
        <w:rPr>
          <w:rFonts w:ascii="Times New Roman"/>
          <w:b w:val="false"/>
          <w:i w:val="false"/>
          <w:color w:val="000000"/>
          <w:sz w:val="28"/>
        </w:rPr>
        <w:t>
      6) наличие дежурных инватакси для обслуживания лиц с инвалидностью и детей с инвалидностью в вечернее и ночное время суток, выходные и праздничные дни;</w:t>
      </w:r>
    </w:p>
    <w:bookmarkEnd w:id="133"/>
    <w:bookmarkStart w:name="z151" w:id="134"/>
    <w:p>
      <w:pPr>
        <w:spacing w:after="0"/>
        <w:ind w:left="0"/>
        <w:jc w:val="both"/>
      </w:pPr>
      <w:r>
        <w:rPr>
          <w:rFonts w:ascii="Times New Roman"/>
          <w:b w:val="false"/>
          <w:i w:val="false"/>
          <w:color w:val="000000"/>
          <w:sz w:val="28"/>
        </w:rPr>
        <w:t>
      7)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bookmarkEnd w:id="134"/>
    <w:bookmarkStart w:name="z152" w:id="135"/>
    <w:p>
      <w:pPr>
        <w:spacing w:after="0"/>
        <w:ind w:left="0"/>
        <w:jc w:val="both"/>
      </w:pPr>
      <w:r>
        <w:rPr>
          <w:rFonts w:ascii="Times New Roman"/>
          <w:b w:val="false"/>
          <w:i w:val="false"/>
          <w:color w:val="000000"/>
          <w:sz w:val="28"/>
        </w:rPr>
        <w:t>
      60. Организация, оказывающая услуги инватакси выполняет требования, предусмотренные договором о государственных закупках.</w:t>
      </w:r>
    </w:p>
    <w:bookmarkEnd w:id="135"/>
    <w:bookmarkStart w:name="z153" w:id="136"/>
    <w:p>
      <w:pPr>
        <w:spacing w:after="0"/>
        <w:ind w:left="0"/>
        <w:jc w:val="both"/>
      </w:pPr>
      <w:r>
        <w:rPr>
          <w:rFonts w:ascii="Times New Roman"/>
          <w:b w:val="false"/>
          <w:i w:val="false"/>
          <w:color w:val="000000"/>
          <w:sz w:val="28"/>
        </w:rPr>
        <w:t>
      61. Организация, оказывающая услуги инватакси ежемесячно в срок до 10 числа месяца, следующего за отчетным периодом передает в местные исполнительные органы маршрутные листы по форме согласно приложению 4 к настоящим Правилам, имеющие подписи лиц с инвалидностью, подтверждающие выполненные работы инватакси.</w:t>
      </w:r>
    </w:p>
    <w:bookmarkEnd w:id="136"/>
    <w:bookmarkStart w:name="z154" w:id="137"/>
    <w:p>
      <w:pPr>
        <w:spacing w:after="0"/>
        <w:ind w:left="0"/>
        <w:jc w:val="both"/>
      </w:pPr>
      <w:r>
        <w:rPr>
          <w:rFonts w:ascii="Times New Roman"/>
          <w:b w:val="false"/>
          <w:i w:val="false"/>
          <w:color w:val="000000"/>
          <w:sz w:val="28"/>
        </w:rPr>
        <w:t>
      62. Заявка на получение услуг инватакси подается по телефонам в организацию, оказывающую услуги инватакси, за сутки до даты запланированной поездки.</w:t>
      </w:r>
    </w:p>
    <w:bookmarkEnd w:id="137"/>
    <w:bookmarkStart w:name="z155" w:id="138"/>
    <w:p>
      <w:pPr>
        <w:spacing w:after="0"/>
        <w:ind w:left="0"/>
        <w:jc w:val="both"/>
      </w:pPr>
      <w:r>
        <w:rPr>
          <w:rFonts w:ascii="Times New Roman"/>
          <w:b w:val="false"/>
          <w:i w:val="false"/>
          <w:color w:val="000000"/>
          <w:sz w:val="28"/>
        </w:rPr>
        <w:t>
      63. Лицо с инвалидностью при заказе предоставляет следующие данные: фамилию, имя, отчество (при его наличии), дату и время поездки, точный адрес пункта назначения, телефон для контакта с лицом с инвалидностью и (или) его законным представителем, иную дополнительную информацию (количество пассажиров, в том числе ребенка с указанием возраста, объем и состояние багажа, время прибытия/убытия поезда, автобуса, воздушного судна).</w:t>
      </w:r>
    </w:p>
    <w:bookmarkEnd w:id="138"/>
    <w:bookmarkStart w:name="z156" w:id="139"/>
    <w:p>
      <w:pPr>
        <w:spacing w:after="0"/>
        <w:ind w:left="0"/>
        <w:jc w:val="both"/>
      </w:pPr>
      <w:r>
        <w:rPr>
          <w:rFonts w:ascii="Times New Roman"/>
          <w:b w:val="false"/>
          <w:i w:val="false"/>
          <w:color w:val="000000"/>
          <w:sz w:val="28"/>
        </w:rPr>
        <w:t>
      64. Диспетчер при составлении маршрута инватакси корректирует время заявки и согласовывает его с лицом с инвалидностью.</w:t>
      </w:r>
    </w:p>
    <w:bookmarkEnd w:id="139"/>
    <w:bookmarkStart w:name="z157" w:id="140"/>
    <w:p>
      <w:pPr>
        <w:spacing w:after="0"/>
        <w:ind w:left="0"/>
        <w:jc w:val="both"/>
      </w:pPr>
      <w:r>
        <w:rPr>
          <w:rFonts w:ascii="Times New Roman"/>
          <w:b w:val="false"/>
          <w:i w:val="false"/>
          <w:color w:val="000000"/>
          <w:sz w:val="28"/>
        </w:rPr>
        <w:t>
      65. При оказании услуг допускается одновременное выполнение заявки нескольких лиц с инвалидностью, по маршруту следования инватакси.</w:t>
      </w:r>
    </w:p>
    <w:bookmarkEnd w:id="140"/>
    <w:bookmarkStart w:name="z158" w:id="141"/>
    <w:p>
      <w:pPr>
        <w:spacing w:after="0"/>
        <w:ind w:left="0"/>
        <w:jc w:val="both"/>
      </w:pPr>
      <w:r>
        <w:rPr>
          <w:rFonts w:ascii="Times New Roman"/>
          <w:b w:val="false"/>
          <w:i w:val="false"/>
          <w:color w:val="000000"/>
          <w:sz w:val="28"/>
        </w:rPr>
        <w:t>
      66. При снятии заявки, лицо с инвалидностью уведомляет диспетчерскую службу не позднее, чем за час до назначенного времени заказа.</w:t>
      </w:r>
    </w:p>
    <w:bookmarkEnd w:id="141"/>
    <w:bookmarkStart w:name="z159" w:id="142"/>
    <w:p>
      <w:pPr>
        <w:spacing w:after="0"/>
        <w:ind w:left="0"/>
        <w:jc w:val="both"/>
      </w:pPr>
      <w:r>
        <w:rPr>
          <w:rFonts w:ascii="Times New Roman"/>
          <w:b w:val="false"/>
          <w:i w:val="false"/>
          <w:color w:val="000000"/>
          <w:sz w:val="28"/>
        </w:rPr>
        <w:t>
      67. Инватакси ожидает лицо с инвалидностью не более 20 минут, после сообщения о прибытии инватакси на место заказа. При неприбытии лица с инвалидностью в указанное время, заказ снимается, и заявка считается выполненной.</w:t>
      </w:r>
    </w:p>
    <w:bookmarkEnd w:id="142"/>
    <w:bookmarkStart w:name="z160" w:id="143"/>
    <w:p>
      <w:pPr>
        <w:spacing w:after="0"/>
        <w:ind w:left="0"/>
        <w:jc w:val="both"/>
      </w:pPr>
      <w:r>
        <w:rPr>
          <w:rFonts w:ascii="Times New Roman"/>
          <w:b w:val="false"/>
          <w:i w:val="false"/>
          <w:color w:val="000000"/>
          <w:sz w:val="28"/>
        </w:rPr>
        <w:t>
      68. При изменении маршрута поездки, лицо с инвалидностью уведомляет диспетчера по телефону не позднее, чем за час до назначенного времени заказа. При несовместимости изменения адреса поездки с маршрутом инватакси, диспетчер отказывает лицу с инвалидностью в изменении адреса заказа.</w:t>
      </w:r>
    </w:p>
    <w:bookmarkEnd w:id="143"/>
    <w:bookmarkStart w:name="z161" w:id="144"/>
    <w:p>
      <w:pPr>
        <w:spacing w:after="0"/>
        <w:ind w:left="0"/>
        <w:jc w:val="both"/>
      </w:pPr>
      <w:r>
        <w:rPr>
          <w:rFonts w:ascii="Times New Roman"/>
          <w:b w:val="false"/>
          <w:i w:val="false"/>
          <w:color w:val="000000"/>
          <w:sz w:val="28"/>
        </w:rPr>
        <w:t>
      69. При опаздывании лица с инвалидностью к назначенному времени, он уведомляет диспетчера по телефону не позднее, чем за час до назначенного времени заказа. Диспетчер переносит время заказа или снимает заказ при срыве графика оказания услуг инватакси по причине опоздания лица с инвалидностью.</w:t>
      </w:r>
    </w:p>
    <w:bookmarkEnd w:id="144"/>
    <w:bookmarkStart w:name="z162" w:id="145"/>
    <w:p>
      <w:pPr>
        <w:spacing w:after="0"/>
        <w:ind w:left="0"/>
        <w:jc w:val="both"/>
      </w:pPr>
      <w:r>
        <w:rPr>
          <w:rFonts w:ascii="Times New Roman"/>
          <w:b w:val="false"/>
          <w:i w:val="false"/>
          <w:color w:val="000000"/>
          <w:sz w:val="28"/>
        </w:rPr>
        <w:t>
      70. После прибытия в пункт назначения, в маршрутном листе водителя инватакси лицо с инвалидностью или его законный представитель ставит подпись, в случае отсутствия возможности, вследствие нарушения функций организма подпись ставит сопровождающее лицо.</w:t>
      </w:r>
    </w:p>
    <w:bookmarkEnd w:id="145"/>
    <w:bookmarkStart w:name="z163" w:id="146"/>
    <w:p>
      <w:pPr>
        <w:spacing w:after="0"/>
        <w:ind w:left="0"/>
        <w:jc w:val="both"/>
      </w:pPr>
      <w:r>
        <w:rPr>
          <w:rFonts w:ascii="Times New Roman"/>
          <w:b w:val="false"/>
          <w:i w:val="false"/>
          <w:color w:val="000000"/>
          <w:sz w:val="28"/>
        </w:rPr>
        <w:t>
      71. Оплата услуг инватакси местными исполнительными органами исходит из фактического времени работы автомобильного транспорта, измеренного в часах (машино-час) в сутки.".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65" w:id="147"/>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47"/>
    <w:bookmarkStart w:name="z166" w:id="148"/>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48"/>
    <w:bookmarkStart w:name="z167"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bookmarkEnd w:id="149"/>
    <w:bookmarkStart w:name="z168"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9-1) следующего содержания:</w:t>
      </w:r>
    </w:p>
    <w:bookmarkStart w:name="z170" w:id="151"/>
    <w:p>
      <w:pPr>
        <w:spacing w:after="0"/>
        <w:ind w:left="0"/>
        <w:jc w:val="both"/>
      </w:pPr>
      <w:r>
        <w:rPr>
          <w:rFonts w:ascii="Times New Roman"/>
          <w:b w:val="false"/>
          <w:i w:val="false"/>
          <w:color w:val="000000"/>
          <w:sz w:val="28"/>
        </w:rPr>
        <w:t>
      "9-1) инватакси – такси, предназначенное для оказания услуг по перевозке лиц с инвалидностью;";</w:t>
      </w:r>
    </w:p>
    <w:bookmarkEnd w:id="151"/>
    <w:bookmarkStart w:name="z171" w:id="152"/>
    <w:p>
      <w:pPr>
        <w:spacing w:after="0"/>
        <w:ind w:left="0"/>
        <w:jc w:val="both"/>
      </w:pPr>
      <w:r>
        <w:rPr>
          <w:rFonts w:ascii="Times New Roman"/>
          <w:b w:val="false"/>
          <w:i w:val="false"/>
          <w:color w:val="000000"/>
          <w:sz w:val="28"/>
        </w:rPr>
        <w:t>
      подпункт 5) пункта 214 изложить в следующей редакции:</w:t>
      </w:r>
    </w:p>
    <w:bookmarkEnd w:id="152"/>
    <w:bookmarkStart w:name="z172" w:id="153"/>
    <w:p>
      <w:pPr>
        <w:spacing w:after="0"/>
        <w:ind w:left="0"/>
        <w:jc w:val="both"/>
      </w:pPr>
      <w:r>
        <w:rPr>
          <w:rFonts w:ascii="Times New Roman"/>
          <w:b w:val="false"/>
          <w:i w:val="false"/>
          <w:color w:val="000000"/>
          <w:sz w:val="28"/>
        </w:rPr>
        <w:t>
      "5) при наличии десяти и более такси, наличие на каждые десять такси не менее одного инватакси;";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w:t>
      </w:r>
      <w:r>
        <w:rPr>
          <w:rFonts w:ascii="Times New Roman"/>
          <w:b w:val="false"/>
          <w:i w:val="false"/>
          <w:color w:val="000000"/>
          <w:sz w:val="28"/>
        </w:rPr>
        <w:t xml:space="preserve"> изложить в следующей редакции:</w:t>
      </w:r>
    </w:p>
    <w:bookmarkStart w:name="z174" w:id="154"/>
    <w:p>
      <w:pPr>
        <w:spacing w:after="0"/>
        <w:ind w:left="0"/>
        <w:jc w:val="both"/>
      </w:pPr>
      <w:r>
        <w:rPr>
          <w:rFonts w:ascii="Times New Roman"/>
          <w:b w:val="false"/>
          <w:i w:val="false"/>
          <w:color w:val="000000"/>
          <w:sz w:val="28"/>
        </w:rPr>
        <w:t>
      "297. При движении колонной автобусы двигаются в строго определенном порядке, с соблюдением безопасного интервала между автобусами (в соответствии с пунктом 69 главы 9 Правил дорожного движения).";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176" w:id="155"/>
    <w:p>
      <w:pPr>
        <w:spacing w:after="0"/>
        <w:ind w:left="0"/>
        <w:jc w:val="both"/>
      </w:pPr>
      <w:r>
        <w:rPr>
          <w:rFonts w:ascii="Times New Roman"/>
          <w:b w:val="false"/>
          <w:i w:val="false"/>
          <w:color w:val="000000"/>
          <w:sz w:val="28"/>
        </w:rPr>
        <w:t>
      "299.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72 главы 10 Правил дорожного движения), при этом скорость движения автобуса во всех случаях не превышает 60 км/час.</w:t>
      </w:r>
    </w:p>
    <w:bookmarkEnd w:id="155"/>
    <w:bookmarkStart w:name="z177" w:id="156"/>
    <w:p>
      <w:pPr>
        <w:spacing w:after="0"/>
        <w:ind w:left="0"/>
        <w:jc w:val="both"/>
      </w:pP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дорожно-патрульной полиции, сопровождающим колонну, но во всех случаях она не превышает 40 км/час.</w:t>
      </w:r>
    </w:p>
    <w:bookmarkEnd w:id="156"/>
    <w:bookmarkStart w:name="z178" w:id="157"/>
    <w:p>
      <w:pPr>
        <w:spacing w:after="0"/>
        <w:ind w:left="0"/>
        <w:jc w:val="both"/>
      </w:pPr>
      <w:r>
        <w:rPr>
          <w:rFonts w:ascii="Times New Roman"/>
          <w:b w:val="false"/>
          <w:i w:val="false"/>
          <w:color w:val="000000"/>
          <w:sz w:val="28"/>
        </w:rPr>
        <w:t>
      При управлении автобусом водитель уделят особое внимание плавности хода автобуса, резкого торможения.</w:t>
      </w:r>
    </w:p>
    <w:bookmarkEnd w:id="157"/>
    <w:bookmarkStart w:name="z179" w:id="158"/>
    <w:p>
      <w:pPr>
        <w:spacing w:after="0"/>
        <w:ind w:left="0"/>
        <w:jc w:val="both"/>
      </w:pP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КАП.";</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bookmarkStart w:name="z181" w:id="159"/>
    <w:p>
      <w:pPr>
        <w:spacing w:after="0"/>
        <w:ind w:left="0"/>
        <w:jc w:val="both"/>
      </w:pPr>
      <w:r>
        <w:rPr>
          <w:rFonts w:ascii="Times New Roman"/>
          <w:b w:val="false"/>
          <w:i w:val="false"/>
          <w:color w:val="000000"/>
          <w:sz w:val="28"/>
        </w:rPr>
        <w:t>
      "307. При необходимости, связанной с обеспечением нормального состояния и здоровья перевозимых детей, водитель автобуса по указанию сопровождающего делает по пути следования незапланированные остановки.</w:t>
      </w:r>
    </w:p>
    <w:bookmarkEnd w:id="159"/>
    <w:bookmarkStart w:name="z182" w:id="160"/>
    <w:p>
      <w:pPr>
        <w:spacing w:after="0"/>
        <w:ind w:left="0"/>
        <w:jc w:val="both"/>
      </w:pPr>
      <w:r>
        <w:rPr>
          <w:rFonts w:ascii="Times New Roman"/>
          <w:b w:val="false"/>
          <w:i w:val="false"/>
          <w:color w:val="000000"/>
          <w:sz w:val="28"/>
        </w:rPr>
        <w:t>
      При выборе мест остановок и стоянок водитель руководствуется требованиями пунктов 84-90 главы 12 Правил дорожного движения. Места посадки и высадки детей при остановках (стоянках) автобуса, по возможности, не располагаются на участках дорог с интенсивным движением. При невозможности обеспечения указанного требования при посадке и высадке детей из автобуса включается аварийная сигнализация.</w:t>
      </w:r>
    </w:p>
    <w:bookmarkEnd w:id="160"/>
    <w:bookmarkStart w:name="z183" w:id="161"/>
    <w:p>
      <w:pPr>
        <w:spacing w:after="0"/>
        <w:ind w:left="0"/>
        <w:jc w:val="both"/>
      </w:pP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пунктом 130 главы 19 Правил дорожного движения.";</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изложить в следующей редакции:</w:t>
      </w:r>
    </w:p>
    <w:bookmarkStart w:name="z185" w:id="162"/>
    <w:p>
      <w:pPr>
        <w:spacing w:after="0"/>
        <w:ind w:left="0"/>
        <w:jc w:val="both"/>
      </w:pPr>
      <w:r>
        <w:rPr>
          <w:rFonts w:ascii="Times New Roman"/>
          <w:b w:val="false"/>
          <w:i w:val="false"/>
          <w:color w:val="000000"/>
          <w:sz w:val="28"/>
        </w:rPr>
        <w:t>
      "324. Автобусы и микроавтобусы, используемые при автомобильных перевозках пассажиров и багажа, соответствуют требованиям национальных стандартов и технических регламентов, при этом:</w:t>
      </w:r>
    </w:p>
    <w:bookmarkEnd w:id="162"/>
    <w:bookmarkStart w:name="z186" w:id="163"/>
    <w:p>
      <w:pPr>
        <w:spacing w:after="0"/>
        <w:ind w:left="0"/>
        <w:jc w:val="both"/>
      </w:pP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p>
    <w:bookmarkEnd w:id="163"/>
    <w:bookmarkStart w:name="z187" w:id="164"/>
    <w:p>
      <w:pPr>
        <w:spacing w:after="0"/>
        <w:ind w:left="0"/>
        <w:jc w:val="both"/>
      </w:pPr>
      <w:r>
        <w:rPr>
          <w:rFonts w:ascii="Times New Roman"/>
          <w:b w:val="false"/>
          <w:i w:val="false"/>
          <w:color w:val="000000"/>
          <w:sz w:val="28"/>
        </w:rPr>
        <w:t>
      2)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микроавтобусы;</w:t>
      </w:r>
    </w:p>
    <w:bookmarkEnd w:id="164"/>
    <w:bookmarkStart w:name="z188" w:id="165"/>
    <w:p>
      <w:pPr>
        <w:spacing w:after="0"/>
        <w:ind w:left="0"/>
        <w:jc w:val="both"/>
      </w:pPr>
      <w:r>
        <w:rPr>
          <w:rFonts w:ascii="Times New Roman"/>
          <w:b w:val="false"/>
          <w:i w:val="false"/>
          <w:color w:val="000000"/>
          <w:sz w:val="28"/>
        </w:rPr>
        <w:t>
      3) автобусы и микроавтобусы, используемые на маршрутах автомобильных перевозок пассажиров и багажа,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w:t>
      </w:r>
    </w:p>
    <w:bookmarkEnd w:id="165"/>
    <w:bookmarkStart w:name="z189" w:id="166"/>
    <w:p>
      <w:pPr>
        <w:spacing w:after="0"/>
        <w:ind w:left="0"/>
        <w:jc w:val="both"/>
      </w:pPr>
      <w:r>
        <w:rPr>
          <w:rFonts w:ascii="Times New Roman"/>
          <w:b w:val="false"/>
          <w:i w:val="false"/>
          <w:color w:val="000000"/>
          <w:sz w:val="28"/>
        </w:rPr>
        <w:t>
      дополнить пунктом 324-2 следующего содержания:</w:t>
      </w:r>
    </w:p>
    <w:bookmarkEnd w:id="166"/>
    <w:bookmarkStart w:name="z190" w:id="167"/>
    <w:p>
      <w:pPr>
        <w:spacing w:after="0"/>
        <w:ind w:left="0"/>
        <w:jc w:val="both"/>
      </w:pPr>
      <w:r>
        <w:rPr>
          <w:rFonts w:ascii="Times New Roman"/>
          <w:b w:val="false"/>
          <w:i w:val="false"/>
          <w:color w:val="000000"/>
          <w:sz w:val="28"/>
        </w:rPr>
        <w:t>
      "324-2. При автомобильных перевозках пассажиров и багажа использование автобусов и микроавтобусов, не соответствующих требованиям национальных стандартов и технических регламентов, не допускается.".</w:t>
      </w:r>
    </w:p>
    <w:bookmarkEnd w:id="167"/>
    <w:bookmarkStart w:name="z191" w:id="168"/>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w:t>
      </w:r>
    </w:p>
    <w:bookmarkEnd w:id="168"/>
    <w:bookmarkStart w:name="z192" w:id="1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9"/>
    <w:bookmarkStart w:name="z193" w:id="17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170"/>
    <w:bookmarkStart w:name="z194" w:id="17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71"/>
    <w:bookmarkStart w:name="z195" w:id="1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97" w:id="173"/>
      <w:r>
        <w:rPr>
          <w:rFonts w:ascii="Times New Roman"/>
          <w:b w:val="false"/>
          <w:i w:val="false"/>
          <w:color w:val="000000"/>
          <w:sz w:val="28"/>
        </w:rPr>
        <w:t>
      "СОГЛАСОВАНО"</w:t>
      </w:r>
    </w:p>
    <w:bookmarkEnd w:id="173"/>
    <w:p>
      <w:pPr>
        <w:spacing w:after="0"/>
        <w:ind w:left="0"/>
        <w:jc w:val="both"/>
      </w:pPr>
      <w:r>
        <w:rPr>
          <w:rFonts w:ascii="Times New Roman"/>
          <w:b w:val="false"/>
          <w:i w:val="false"/>
          <w:color w:val="000000"/>
          <w:sz w:val="28"/>
        </w:rPr>
        <w:t xml:space="preserve">Министерство труда и </w:t>
      </w:r>
    </w:p>
    <w:p>
      <w:pPr>
        <w:spacing w:after="0"/>
        <w:ind w:left="0"/>
        <w:jc w:val="both"/>
      </w:pPr>
      <w:r>
        <w:rPr>
          <w:rFonts w:ascii="Times New Roman"/>
          <w:b w:val="false"/>
          <w:i w:val="false"/>
          <w:color w:val="000000"/>
          <w:sz w:val="28"/>
        </w:rPr>
        <w:t xml:space="preserve">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1" w:id="174"/>
      <w:r>
        <w:rPr>
          <w:rFonts w:ascii="Times New Roman"/>
          <w:b w:val="false"/>
          <w:i w:val="false"/>
          <w:color w:val="000000"/>
          <w:sz w:val="28"/>
        </w:rPr>
        <w:t>
      "СОГЛАСОВАНО"</w:t>
      </w:r>
    </w:p>
    <w:bookmarkEnd w:id="174"/>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5" w:id="175"/>
      <w:r>
        <w:rPr>
          <w:rFonts w:ascii="Times New Roman"/>
          <w:b w:val="false"/>
          <w:i w:val="false"/>
          <w:color w:val="000000"/>
          <w:sz w:val="28"/>
        </w:rPr>
        <w:t>
      "СОГЛАСОВАНО"</w:t>
      </w:r>
    </w:p>
    <w:bookmarkEnd w:id="175"/>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08" w:id="176"/>
      <w:r>
        <w:rPr>
          <w:rFonts w:ascii="Times New Roman"/>
          <w:b w:val="false"/>
          <w:i w:val="false"/>
          <w:color w:val="000000"/>
          <w:sz w:val="28"/>
        </w:rPr>
        <w:t>
      "СОГЛАСОВАНО"</w:t>
      </w:r>
    </w:p>
    <w:bookmarkEnd w:id="176"/>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w:t>
            </w:r>
            <w:r>
              <w:rPr>
                <w:rFonts w:ascii="Times New Roman"/>
                <w:b w:val="false"/>
                <w:i w:val="false"/>
                <w:color w:val="000000"/>
                <w:sz w:val="20"/>
              </w:rPr>
              <w:t xml:space="preserve">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w:t>
            </w:r>
            <w:r>
              <w:rPr>
                <w:rFonts w:ascii="Times New Roman"/>
                <w:b w:val="false"/>
                <w:i w:val="false"/>
                <w:color w:val="000000"/>
                <w:sz w:val="20"/>
              </w:rPr>
              <w:t xml:space="preserve">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bookmarkStart w:name="z231" w:id="177"/>
    <w:p>
      <w:pPr>
        <w:spacing w:after="0"/>
        <w:ind w:left="0"/>
        <w:jc w:val="left"/>
      </w:pPr>
      <w:r>
        <w:rPr>
          <w:rFonts w:ascii="Times New Roman"/>
          <w:b/>
          <w:i w:val="false"/>
          <w:color w:val="000000"/>
        </w:rPr>
        <w:t xml:space="preserve"> Заявление на получение услуги по перевозке лиц с инвалидностью на инватакси</w:t>
      </w:r>
    </w:p>
    <w:bookmarkEnd w:id="177"/>
    <w:p>
      <w:pPr>
        <w:spacing w:after="0"/>
        <w:ind w:left="0"/>
        <w:jc w:val="both"/>
      </w:pPr>
      <w:bookmarkStart w:name="z232" w:id="178"/>
      <w:r>
        <w:rPr>
          <w:rFonts w:ascii="Times New Roman"/>
          <w:b w:val="false"/>
          <w:i w:val="false"/>
          <w:color w:val="000000"/>
          <w:sz w:val="28"/>
        </w:rPr>
        <w:t>
      Прошу оказать услуги по перевозке лиц с инвалидностью на инватакси</w:t>
      </w:r>
    </w:p>
    <w:bookmarkEnd w:id="178"/>
    <w:p>
      <w:pPr>
        <w:spacing w:after="0"/>
        <w:ind w:left="0"/>
        <w:jc w:val="both"/>
      </w:pPr>
      <w:r>
        <w:rPr>
          <w:rFonts w:ascii="Times New Roman"/>
          <w:b w:val="false"/>
          <w:i w:val="false"/>
          <w:color w:val="000000"/>
          <w:sz w:val="28"/>
        </w:rPr>
        <w:t>через портал социальных услуг.</w:t>
      </w:r>
    </w:p>
    <w:p>
      <w:pPr>
        <w:spacing w:after="0"/>
        <w:ind w:left="0"/>
        <w:jc w:val="both"/>
      </w:pPr>
      <w:r>
        <w:rPr>
          <w:rFonts w:ascii="Times New Roman"/>
          <w:b w:val="false"/>
          <w:i w:val="false"/>
          <w:color w:val="000000"/>
          <w:sz w:val="28"/>
        </w:rPr>
        <w:t>
      Сведения о лице с инвалидностью: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Группа инвалидности _________________________________________________</w:t>
      </w:r>
    </w:p>
    <w:p>
      <w:pPr>
        <w:spacing w:after="0"/>
        <w:ind w:left="0"/>
        <w:jc w:val="both"/>
      </w:pPr>
      <w:r>
        <w:rPr>
          <w:rFonts w:ascii="Times New Roman"/>
          <w:b w:val="false"/>
          <w:i w:val="false"/>
          <w:color w:val="000000"/>
          <w:sz w:val="28"/>
        </w:rPr>
        <w:t>Потребность в инватакси, приспособленного для перевозки лиц с инвалидностью</w:t>
      </w:r>
    </w:p>
    <w:p>
      <w:pPr>
        <w:spacing w:after="0"/>
        <w:ind w:left="0"/>
        <w:jc w:val="both"/>
      </w:pPr>
      <w:r>
        <w:rPr>
          <w:rFonts w:ascii="Times New Roman"/>
          <w:b w:val="false"/>
          <w:i w:val="false"/>
          <w:color w:val="000000"/>
          <w:sz w:val="28"/>
        </w:rPr>
        <w:t>на кресло-колясках 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Номер документа: __________ кем выдан: ________________________________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____________</w:t>
      </w:r>
    </w:p>
    <w:p>
      <w:pPr>
        <w:spacing w:after="0"/>
        <w:ind w:left="0"/>
        <w:jc w:val="both"/>
      </w:pPr>
      <w:bookmarkStart w:name="z233" w:id="179"/>
      <w:r>
        <w:rPr>
          <w:rFonts w:ascii="Times New Roman"/>
          <w:b w:val="false"/>
          <w:i w:val="false"/>
          <w:color w:val="000000"/>
          <w:sz w:val="28"/>
        </w:rPr>
        <w:t>
      Сведения о законном представителе (при наличии):</w:t>
      </w:r>
    </w:p>
    <w:bookmarkEnd w:id="17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Номер документа: __________ кем выдан: ________________________________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______________</w:t>
      </w:r>
    </w:p>
    <w:p>
      <w:pPr>
        <w:spacing w:after="0"/>
        <w:ind w:left="0"/>
        <w:jc w:val="both"/>
      </w:pPr>
      <w:bookmarkStart w:name="z234" w:id="180"/>
      <w:r>
        <w:rPr>
          <w:rFonts w:ascii="Times New Roman"/>
          <w:b w:val="false"/>
          <w:i w:val="false"/>
          <w:color w:val="000000"/>
          <w:sz w:val="28"/>
        </w:rPr>
        <w:t>
      Даю согласие на сбор и обработку моих персональных данных в соответствии с</w:t>
      </w:r>
    </w:p>
    <w:bookmarkEnd w:id="180"/>
    <w:p>
      <w:pPr>
        <w:spacing w:after="0"/>
        <w:ind w:left="0"/>
        <w:jc w:val="both"/>
      </w:pPr>
      <w:r>
        <w:rPr>
          <w:rFonts w:ascii="Times New Roman"/>
          <w:b w:val="false"/>
          <w:i w:val="false"/>
          <w:color w:val="000000"/>
          <w:sz w:val="28"/>
        </w:rPr>
        <w:t>Законом Республики Казахстан "О персональных данных и их защите",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услуг по перевозке лиц с</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
      Даю согласие на отслеживание маршрута передвижения на инватакси с целью</w:t>
      </w:r>
    </w:p>
    <w:p>
      <w:pPr>
        <w:spacing w:after="0"/>
        <w:ind w:left="0"/>
        <w:jc w:val="both"/>
      </w:pPr>
      <w:r>
        <w:rPr>
          <w:rFonts w:ascii="Times New Roman"/>
          <w:b w:val="false"/>
          <w:i w:val="false"/>
          <w:color w:val="000000"/>
          <w:sz w:val="28"/>
        </w:rPr>
        <w:t>контроля за предоставлением услуг инватакси.</w:t>
      </w:r>
    </w:p>
    <w:p>
      <w:pPr>
        <w:spacing w:after="0"/>
        <w:ind w:left="0"/>
        <w:jc w:val="both"/>
      </w:pPr>
      <w:r>
        <w:rPr>
          <w:rFonts w:ascii="Times New Roman"/>
          <w:b w:val="false"/>
          <w:i w:val="false"/>
          <w:color w:val="000000"/>
          <w:sz w:val="28"/>
        </w:rPr>
        <w:t>
      Проинформирован о предоставлении услуг инватакси при соблюдении следующих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 ознакомление с настоящими Правилами;</w:t>
      </w:r>
    </w:p>
    <w:p>
      <w:pPr>
        <w:spacing w:after="0"/>
        <w:ind w:left="0"/>
        <w:jc w:val="both"/>
      </w:pPr>
      <w:r>
        <w:rPr>
          <w:rFonts w:ascii="Times New Roman"/>
          <w:b w:val="false"/>
          <w:i w:val="false"/>
          <w:color w:val="000000"/>
          <w:sz w:val="28"/>
        </w:rPr>
        <w:t>
      - наличие мобильного телефона с номером, зарегистрированным в Базе мобильных граждан;</w:t>
      </w:r>
    </w:p>
    <w:p>
      <w:pPr>
        <w:spacing w:after="0"/>
        <w:ind w:left="0"/>
        <w:jc w:val="both"/>
      </w:pPr>
      <w:r>
        <w:rPr>
          <w:rFonts w:ascii="Times New Roman"/>
          <w:b w:val="false"/>
          <w:i w:val="false"/>
          <w:color w:val="000000"/>
          <w:sz w:val="28"/>
        </w:rPr>
        <w:t>
      - скачивание мобильного приложения заказа такси информационно-диспетчерской</w:t>
      </w:r>
    </w:p>
    <w:p>
      <w:pPr>
        <w:spacing w:after="0"/>
        <w:ind w:left="0"/>
        <w:jc w:val="both"/>
      </w:pPr>
      <w:r>
        <w:rPr>
          <w:rFonts w:ascii="Times New Roman"/>
          <w:b w:val="false"/>
          <w:i w:val="false"/>
          <w:color w:val="000000"/>
          <w:sz w:val="28"/>
        </w:rPr>
        <w:t>службы, заключившей договор с выбранным поставщиком для осуществления заказа при</w:t>
      </w:r>
    </w:p>
    <w:p>
      <w:pPr>
        <w:spacing w:after="0"/>
        <w:ind w:left="0"/>
        <w:jc w:val="both"/>
      </w:pPr>
      <w:r>
        <w:rPr>
          <w:rFonts w:ascii="Times New Roman"/>
          <w:b w:val="false"/>
          <w:i w:val="false"/>
          <w:color w:val="000000"/>
          <w:sz w:val="28"/>
        </w:rPr>
        <w:t>получении услуги инватакси через портал социальных услуг;</w:t>
      </w:r>
    </w:p>
    <w:p>
      <w:pPr>
        <w:spacing w:after="0"/>
        <w:ind w:left="0"/>
        <w:jc w:val="both"/>
      </w:pPr>
      <w:r>
        <w:rPr>
          <w:rFonts w:ascii="Times New Roman"/>
          <w:b w:val="false"/>
          <w:i w:val="false"/>
          <w:color w:val="000000"/>
          <w:sz w:val="28"/>
        </w:rPr>
        <w:t>
      - фиксирование завершения поездки оценкой при получении услуги инватакси через</w:t>
      </w:r>
    </w:p>
    <w:p>
      <w:pPr>
        <w:spacing w:after="0"/>
        <w:ind w:left="0"/>
        <w:jc w:val="both"/>
      </w:pPr>
      <w:r>
        <w:rPr>
          <w:rFonts w:ascii="Times New Roman"/>
          <w:b w:val="false"/>
          <w:i w:val="false"/>
          <w:color w:val="000000"/>
          <w:sz w:val="28"/>
        </w:rPr>
        <w:t>портал социальных услуг.</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bookmarkStart w:name="z235" w:id="181"/>
      <w:r>
        <w:rPr>
          <w:rFonts w:ascii="Times New Roman"/>
          <w:b w:val="false"/>
          <w:i w:val="false"/>
          <w:color w:val="000000"/>
          <w:sz w:val="28"/>
        </w:rPr>
        <w:t>
      Подпись заявителя или законного представителя ______________________</w:t>
      </w:r>
    </w:p>
    <w:bookmarkEnd w:id="18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36" w:id="182"/>
    <w:p>
      <w:pPr>
        <w:spacing w:after="0"/>
        <w:ind w:left="0"/>
        <w:jc w:val="both"/>
      </w:pPr>
      <w:r>
        <w:rPr>
          <w:rFonts w:ascii="Times New Roman"/>
          <w:b w:val="false"/>
          <w:i w:val="false"/>
          <w:color w:val="000000"/>
          <w:sz w:val="28"/>
        </w:rPr>
        <w:t>
      "____" ___________ 20____ года.</w:t>
      </w:r>
    </w:p>
    <w:bookmarkEnd w:id="182"/>
    <w:p>
      <w:pPr>
        <w:spacing w:after="0"/>
        <w:ind w:left="0"/>
        <w:jc w:val="both"/>
      </w:pPr>
      <w:bookmarkStart w:name="z237" w:id="183"/>
      <w:r>
        <w:rPr>
          <w:rFonts w:ascii="Times New Roman"/>
          <w:b w:val="false"/>
          <w:i w:val="false"/>
          <w:color w:val="000000"/>
          <w:sz w:val="28"/>
        </w:rPr>
        <w:t>
      Должность и подпись лица, принявшего заявление ___________________</w:t>
      </w:r>
    </w:p>
    <w:bookmarkEnd w:id="18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38" w:id="184"/>
    <w:p>
      <w:pPr>
        <w:spacing w:after="0"/>
        <w:ind w:left="0"/>
        <w:jc w:val="both"/>
      </w:pPr>
      <w:r>
        <w:rPr>
          <w:rFonts w:ascii="Times New Roman"/>
          <w:b w:val="false"/>
          <w:i w:val="false"/>
          <w:color w:val="000000"/>
          <w:sz w:val="28"/>
        </w:rPr>
        <w:t>
      "____" ____________ 20____ года.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w:t>
            </w:r>
            <w:r>
              <w:rPr>
                <w:rFonts w:ascii="Times New Roman"/>
                <w:b w:val="false"/>
                <w:i w:val="false"/>
                <w:color w:val="000000"/>
                <w:sz w:val="20"/>
              </w:rPr>
              <w:t xml:space="preserve">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bookmarkStart w:name="z255" w:id="185"/>
    <w:p>
      <w:pPr>
        <w:spacing w:after="0"/>
        <w:ind w:left="0"/>
        <w:jc w:val="left"/>
      </w:pPr>
      <w:r>
        <w:rPr>
          <w:rFonts w:ascii="Times New Roman"/>
          <w:b/>
          <w:i w:val="false"/>
          <w:color w:val="000000"/>
        </w:rPr>
        <w:t xml:space="preserve"> Маршрутный лист оказания услуг инватакси через портал социальных услуг</w:t>
      </w:r>
    </w:p>
    <w:bookmarkEnd w:id="185"/>
    <w:bookmarkStart w:name="z256" w:id="186"/>
    <w:p>
      <w:pPr>
        <w:spacing w:after="0"/>
        <w:ind w:left="0"/>
        <w:jc w:val="both"/>
      </w:pPr>
      <w:r>
        <w:rPr>
          <w:rFonts w:ascii="Times New Roman"/>
          <w:b w:val="false"/>
          <w:i w:val="false"/>
          <w:color w:val="000000"/>
          <w:sz w:val="28"/>
        </w:rPr>
        <w:t>
      За __________ 20 ___ года (месяц)</w:t>
      </w:r>
    </w:p>
    <w:bookmarkEnd w:id="186"/>
    <w:bookmarkStart w:name="z257" w:id="187"/>
    <w:p>
      <w:pPr>
        <w:spacing w:after="0"/>
        <w:ind w:left="0"/>
        <w:jc w:val="both"/>
      </w:pPr>
      <w:r>
        <w:rPr>
          <w:rFonts w:ascii="Times New Roman"/>
          <w:b w:val="false"/>
          <w:i w:val="false"/>
          <w:color w:val="000000"/>
          <w:sz w:val="28"/>
        </w:rPr>
        <w:t xml:space="preserve">
      Наименование поставщика, оказывающего услуги инватакси _________________ </w:t>
      </w:r>
    </w:p>
    <w:bookmarkEnd w:id="187"/>
    <w:bookmarkStart w:name="z258" w:id="188"/>
    <w:p>
      <w:pPr>
        <w:spacing w:after="0"/>
        <w:ind w:left="0"/>
        <w:jc w:val="both"/>
      </w:pPr>
      <w:r>
        <w:rPr>
          <w:rFonts w:ascii="Times New Roman"/>
          <w:b w:val="false"/>
          <w:i w:val="false"/>
          <w:color w:val="000000"/>
          <w:sz w:val="28"/>
        </w:rPr>
        <w:t xml:space="preserve">
      Фамилия, имя, отчество (при его наличии) лица с инвалидностью _____________ </w:t>
      </w:r>
    </w:p>
    <w:bookmarkEnd w:id="188"/>
    <w:bookmarkStart w:name="z259" w:id="189"/>
    <w:p>
      <w:pPr>
        <w:spacing w:after="0"/>
        <w:ind w:left="0"/>
        <w:jc w:val="both"/>
      </w:pPr>
      <w:r>
        <w:rPr>
          <w:rFonts w:ascii="Times New Roman"/>
          <w:b w:val="false"/>
          <w:i w:val="false"/>
          <w:color w:val="000000"/>
          <w:sz w:val="28"/>
        </w:rPr>
        <w:t>
      Номер телефона лица с инвалидностью, зарегистрированный в Базе мобильных граждан 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поездки инватакси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перевозки инватакси (число,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пункт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инватакси,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поездки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90"/>
    <w:p>
      <w:pPr>
        <w:spacing w:after="0"/>
        <w:ind w:left="0"/>
        <w:jc w:val="both"/>
      </w:pPr>
      <w:r>
        <w:rPr>
          <w:rFonts w:ascii="Times New Roman"/>
          <w:b w:val="false"/>
          <w:i w:val="false"/>
          <w:color w:val="000000"/>
          <w:sz w:val="28"/>
        </w:rPr>
        <w:t xml:space="preserve">
      ЭЦП поставщика ____________________ </w:t>
      </w:r>
    </w:p>
    <w:bookmarkEnd w:id="190"/>
    <w:bookmarkStart w:name="z261" w:id="191"/>
    <w:p>
      <w:pPr>
        <w:spacing w:after="0"/>
        <w:ind w:left="0"/>
        <w:jc w:val="both"/>
      </w:pPr>
      <w:r>
        <w:rPr>
          <w:rFonts w:ascii="Times New Roman"/>
          <w:b w:val="false"/>
          <w:i w:val="false"/>
          <w:color w:val="000000"/>
          <w:sz w:val="28"/>
        </w:rPr>
        <w:t>
      ЭЦП лица с инвалидностью ________________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w:t>
            </w:r>
            <w:r>
              <w:rPr>
                <w:rFonts w:ascii="Times New Roman"/>
                <w:b w:val="false"/>
                <w:i w:val="false"/>
                <w:color w:val="000000"/>
                <w:sz w:val="20"/>
              </w:rPr>
              <w:t xml:space="preserve">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оказания услуг </w:t>
            </w:r>
            <w:r>
              <w:rPr>
                <w:rFonts w:ascii="Times New Roman"/>
                <w:b w:val="false"/>
                <w:i w:val="false"/>
                <w:color w:val="000000"/>
                <w:sz w:val="20"/>
              </w:rPr>
              <w:t>по</w:t>
            </w:r>
            <w:r>
              <w:br/>
            </w:r>
            <w:r>
              <w:rPr>
                <w:rFonts w:ascii="Times New Roman"/>
                <w:b w:val="false"/>
                <w:i w:val="false"/>
                <w:color w:val="000000"/>
                <w:sz w:val="20"/>
              </w:rPr>
              <w:t>перевозке лиц</w:t>
            </w:r>
            <w:r>
              <w:rPr>
                <w:rFonts w:ascii="Times New Roman"/>
                <w:b w:val="false"/>
                <w:i w:val="false"/>
                <w:color w:val="000000"/>
                <w:sz w:val="20"/>
              </w:rPr>
              <w:t xml:space="preserve"> с инвалидностью</w:t>
            </w:r>
            <w:r>
              <w:br/>
            </w:r>
            <w:r>
              <w:rPr>
                <w:rFonts w:ascii="Times New Roman"/>
                <w:b w:val="false"/>
                <w:i w:val="false"/>
                <w:color w:val="000000"/>
                <w:sz w:val="20"/>
              </w:rPr>
              <w:t>автомобильным</w:t>
            </w:r>
            <w:r>
              <w:br/>
            </w:r>
            <w:r>
              <w:rPr>
                <w:rFonts w:ascii="Times New Roman"/>
                <w:b w:val="false"/>
                <w:i w:val="false"/>
                <w:color w:val="000000"/>
                <w:sz w:val="20"/>
              </w:rPr>
              <w:t>транспортом (инватакси)</w:t>
            </w:r>
          </w:p>
        </w:tc>
      </w:tr>
    </w:tbl>
    <w:bookmarkStart w:name="z276" w:id="192"/>
    <w:p>
      <w:pPr>
        <w:spacing w:after="0"/>
        <w:ind w:left="0"/>
        <w:jc w:val="left"/>
      </w:pPr>
      <w:r>
        <w:rPr>
          <w:rFonts w:ascii="Times New Roman"/>
          <w:b/>
          <w:i w:val="false"/>
          <w:color w:val="000000"/>
        </w:rPr>
        <w:t xml:space="preserve"> Маршрутный лист оказания услуг инватакси в соответствии с законодательством Республики Казахстан о государственных закупках</w:t>
      </w:r>
    </w:p>
    <w:bookmarkEnd w:id="192"/>
    <w:bookmarkStart w:name="z277" w:id="193"/>
    <w:p>
      <w:pPr>
        <w:spacing w:after="0"/>
        <w:ind w:left="0"/>
        <w:jc w:val="both"/>
      </w:pPr>
      <w:r>
        <w:rPr>
          <w:rFonts w:ascii="Times New Roman"/>
          <w:b w:val="false"/>
          <w:i w:val="false"/>
          <w:color w:val="000000"/>
          <w:sz w:val="28"/>
        </w:rPr>
        <w:t>
      Наименование организации, оказывающей услуги инватакси _________________</w:t>
      </w:r>
    </w:p>
    <w:bookmarkEnd w:id="193"/>
    <w:bookmarkStart w:name="z278" w:id="194"/>
    <w:p>
      <w:pPr>
        <w:spacing w:after="0"/>
        <w:ind w:left="0"/>
        <w:jc w:val="both"/>
      </w:pPr>
      <w:r>
        <w:rPr>
          <w:rFonts w:ascii="Times New Roman"/>
          <w:b w:val="false"/>
          <w:i w:val="false"/>
          <w:color w:val="000000"/>
          <w:sz w:val="28"/>
        </w:rPr>
        <w:t xml:space="preserve">
      Дата перевозки инватакси (число, месяц, год) ______________________________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6"/>
          <w:p>
            <w:pPr>
              <w:spacing w:after="20"/>
              <w:ind w:left="20"/>
              <w:jc w:val="both"/>
            </w:pPr>
            <w:r>
              <w:rPr>
                <w:rFonts w:ascii="Times New Roman"/>
                <w:b w:val="false"/>
                <w:i w:val="false"/>
                <w:color w:val="000000"/>
                <w:sz w:val="20"/>
              </w:rPr>
              <w:t>
Маршрут</w:t>
            </w:r>
          </w:p>
          <w:bookmarkEnd w:id="196"/>
          <w:p>
            <w:pPr>
              <w:spacing w:after="20"/>
              <w:ind w:left="20"/>
              <w:jc w:val="both"/>
            </w:pPr>
            <w:r>
              <w:rPr>
                <w:rFonts w:ascii="Times New Roman"/>
                <w:b w:val="false"/>
                <w:i w:val="false"/>
                <w:color w:val="000000"/>
                <w:sz w:val="20"/>
              </w:rPr>
              <w:t>
поездки инватакси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 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7"/>
          <w:p>
            <w:pPr>
              <w:spacing w:after="20"/>
              <w:ind w:left="20"/>
              <w:jc w:val="both"/>
            </w:pPr>
            <w:r>
              <w:rPr>
                <w:rFonts w:ascii="Times New Roman"/>
                <w:b w:val="false"/>
                <w:i w:val="false"/>
                <w:color w:val="000000"/>
                <w:sz w:val="20"/>
              </w:rPr>
              <w:t>
Начальный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пункт</w:t>
            </w:r>
          </w:p>
          <w:p>
            <w:pPr>
              <w:spacing w:after="20"/>
              <w:ind w:left="20"/>
              <w:jc w:val="both"/>
            </w:pPr>
            <w:r>
              <w:rPr>
                <w:rFonts w:ascii="Times New Roman"/>
                <w:b w:val="false"/>
                <w:i w:val="false"/>
                <w:color w:val="000000"/>
                <w:sz w:val="20"/>
              </w:rPr>
              <w:t>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8"/>
          <w:p>
            <w:pPr>
              <w:spacing w:after="20"/>
              <w:ind w:left="20"/>
              <w:jc w:val="both"/>
            </w:pPr>
            <w:r>
              <w:rPr>
                <w:rFonts w:ascii="Times New Roman"/>
                <w:b w:val="false"/>
                <w:i w:val="false"/>
                <w:color w:val="000000"/>
                <w:sz w:val="20"/>
              </w:rPr>
              <w:t>
Конечн ный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пункт</w:t>
            </w:r>
          </w:p>
          <w:p>
            <w:pPr>
              <w:spacing w:after="20"/>
              <w:ind w:left="20"/>
              <w:jc w:val="both"/>
            </w:pPr>
            <w:r>
              <w:rPr>
                <w:rFonts w:ascii="Times New Roman"/>
                <w:b w:val="false"/>
                <w:i w:val="false"/>
                <w:color w:val="000000"/>
                <w:sz w:val="20"/>
              </w:rPr>
              <w:t>
назначе 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инватакси,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 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 лидностью, часов/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199"/>
      <w:r>
        <w:rPr>
          <w:rFonts w:ascii="Times New Roman"/>
          <w:b w:val="false"/>
          <w:i w:val="false"/>
          <w:color w:val="000000"/>
          <w:sz w:val="28"/>
        </w:rPr>
        <w:t>
      Водитель _________________________________________</w:t>
      </w:r>
    </w:p>
    <w:bookmarkEnd w:id="19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водителя __________________________________</w:t>
      </w:r>
    </w:p>
    <w:p>
      <w:pPr>
        <w:spacing w:after="0"/>
        <w:ind w:left="0"/>
        <w:jc w:val="both"/>
      </w:pPr>
      <w:bookmarkStart w:name="z286" w:id="200"/>
      <w:r>
        <w:rPr>
          <w:rFonts w:ascii="Times New Roman"/>
          <w:b w:val="false"/>
          <w:i w:val="false"/>
          <w:color w:val="000000"/>
          <w:sz w:val="28"/>
        </w:rPr>
        <w:t>
      Диспетчер ________________________________________</w:t>
      </w:r>
    </w:p>
    <w:bookmarkEnd w:id="20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диспетчера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