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10f02" w14:textId="2310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торговли и интеграции Республики Казахстан от 13 июля 2021 года № 454-НҚ "Об утверждении Правил по определению страны происхождения товара, статуса товара Евразийского экономического союза или иностранного товара, выдаче сертификата о происхождении товара и отмене его действия, установлении форм сертификата по определению страны происхождения товара"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31 июля 2025 года № 231-НҚ. Зарегистрирован в Министерстве юстиции Республики Казахстан 31 июля 2025 года № 36545.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13 июля 2021 года № 454-НҚ "Об утверждении Правил по определению страны происхождения товара, статуса товара Евразийского экономического союза или иностранного товара, выдаче сертификата о происхождении товара и отмене его действия, установлении форм сертификата по определению страны происхождения товара" (зарегистрирован в Реестре государственной регистрации нормативных правовых актов под № 23514) следующие изменения: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по определению страны происхождения товаров, выдаче сертификата о происхождении товара и отмене его действия, установлению форм сертификата о происхождении товаров";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Правила по определению страны происхождения товаров, выдаче сертификата о происхождении товара и отмене его действия, установлению форм сертификата о происхождении товаров согласно приложению к настоящему приказу.".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страны происхождения товара, статуса товара Евразийского экономического союза или иностранного товара, выдаче сертификата о происхождении товара и отмене его действия,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технического регулирования и метрологии Министерства торговли и интеграции Республики Казахстан в установленном законодательством порядке: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 после его официального опубликования.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</w:p>
    <w:p>
      <w:pPr>
        <w:spacing w:after="0"/>
        <w:ind w:left="0"/>
        <w:jc w:val="both"/>
      </w:pPr>
      <w:bookmarkStart w:name="z22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 Республики Казахстан</w:t>
      </w:r>
    </w:p>
    <w:p>
      <w:pPr>
        <w:spacing w:after="0"/>
        <w:ind w:left="0"/>
        <w:jc w:val="both"/>
      </w:pPr>
      <w:bookmarkStart w:name="z23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</w:p>
    <w:p>
      <w:pPr>
        <w:spacing w:after="0"/>
        <w:ind w:left="0"/>
        <w:jc w:val="both"/>
      </w:pPr>
      <w:bookmarkStart w:name="z24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2025 года № 231-НҚ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2021 года № 454-НҚ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определению страны происхождения товаров, выдаче сертификата о происхождении товара и отмене его действия, установлению форм сертификата о происхождении товаров</w:t>
      </w:r>
    </w:p>
    <w:bookmarkEnd w:id="16"/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определению страны происхождения товара выдаче сертификата о происхождении товара и отмене его действия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7-2)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регулировании торговой деятельности" (далее – Закон) и определяют порядок определения страны происхождения товара, выдачи сертификата о происхождении товара и отмены его действия.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адвалорная доля - процентная доля стоимости используемых материалов, достигающая фиксированной процентной доли в цене "франко-завод" поставляемого товара;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реэкспорт – вывоз с территории Республики Казахстан товаров, ввезенных из-за границы, без их переработки;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Национальная палата предпринимателей Республики Казахстан (далее – уполномоченная организация) – некоммерческая организация, представляющая собой союз субъектов предпринимательства, созданная в целях обеспечения благоприятных правовых, экономических и социальных условий для реализации предпринимательской инициативы и развития взаимовыгодного партнерства между бизнес-сообществом и органами государственной власти Республики Казахстан, а также стимулирования и поддержки деятельности объединений индивидуальных предпринимателей и (или) юридических лиц в форме ассоциации (союза);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заявитель – физические или юридические лица, их филиалы и представительства, заинтересованные в получении сертификата о происхождении товара;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сертификат о происхождении серийной продукции - сертификат о происхождении товара, производимого одним производителем Республики Казахстан (юридическое лицо или индивидуальный предприниматель) в рамках неизменного производственного процесса в течение срока действия сертификата, вывозимого на территории стран государств-членов Евразийского экономического союза (далее – ЕАЭС) в соответствии с требованиями Решения Евразийского межправительственного совета № 2 "О внесении изменения в Решение Евразийского межправительственного совета № 5 и о применении сертификата о происхождении серийной продукции", имеющего 10-значный код в соответствии с единой Товарной номенклатурой внешнеэкономической деятельности ЕАЭС;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отраслевая ассоциация (союз) – ассоциация (союз) субъектов предпринимательства, либо саморегулируемая организация, основанные предприятиями, работающими в определенных отраслях и видах экономической деятельности, аккредитованная в уполномоченной организации;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критерии достаточной переработки товара - один из критериев определения страны происхождения товаров, в соответствии с которым товар, если в его производстве участвуют две страны или более, считается происходящим из той страны, на территории которой он был подвергнут последней существенной обработке/переработке, достаточной для придания товару его характерных свойств;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сертификат о происхождении товара – документ, свидетельствующий о стране происхождения товара, статусе товара Евразийского экономического союза или иностранного товара;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страна происхождения товара - страна, в которой товар был полностью произведен или подвергнут достаточной обработке/переработке;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товар - любой, не изъятый из оборота продукт труда, предназначенный для продажи или обмена;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информационная система уполномоченной организации - электронная система сертификации, посредством которой осуществляется прием заявок и электронных копий документов, оформление сертификата о происхождении товара и отмена его действия;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уполномоченное лицо - лицо, состоящее в штате уполномоченной организации, наделенное правом оформления, удостоверения и выдачи сертификата о происхождении товара;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цена на условиях "франко-завод" - цена товара, подлежащая уплате изготовителю, на предприятии которого производилась последняя переработка, на условиях "франко-завод", за исключением любых внутренних налогов, которые уплачены или будут уплачены при экспорте произведенного товара;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экспорт - вывоз товара с территории Республики Казахстан.</w:t>
      </w:r>
    </w:p>
    <w:bookmarkEnd w:id="33"/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страны происхождения товаров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определения страны происхождения товара устанавливается, что товар: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полностью казахстанского происхождения;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казахстанского происхождения с учетом критерия достаточной переработки товара;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иностранного происхождения.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отношении товаров, вывозимых с территории Республики Казахстан на территории стран (союзов), с которыми имеются действующие (ратифицированные) международные соглашения/договоры, содержащие правила определения страны происхождения (критерии определения страны происхождения) или имеются правила определения страны происхождения (критерии определения страны происхождения), установленные в одностороннем порядке страной (союзом) ввоза, критерии определения страны происхождения товаров определяются в соответствии с такими международными соглашениями/договорами или правилами определения страны происхождения (критериями определения страны происхождения).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действующих (ратифицированных) международных соглашений/договоров или отсутствии в распоряжении уполномоченной организации информации о правилах определения страны происхождения (критериев определения страны происхождения), установленных в одностороннем порядке страной (союзом) ввоза, определение страны происхождения товара осуществляется в соответствии с критериями происхождения, установленными пунктом 6 настоящих Правил.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невыполнении условий, действующих (ратифицированных) международных соглашений/договоров или правил определения страны происхождения (критериев определения страны происхождения), установленных в одностороннем порядке страной (союзом) ввоза, по обращению заявителя, оформляется сертификат о происхождении товара общей формы "Оригинал" в соответствии с пунктом 6 настоящих Правил.</w:t>
      </w:r>
    </w:p>
    <w:bookmarkEnd w:id="41"/>
    <w:bookmarkStart w:name="z30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оформления сертификата о происхождении товара формы "CT-KZ" для целей, предусмотренных действующими (ратифицированными) международными соглашениями/договорами, определение страны происхождения товара осуществляется в соответствии с настоящими Правилами.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Министра торговли и интеграции РК от 30.12.2025 </w:t>
      </w:r>
      <w:r>
        <w:rPr>
          <w:rFonts w:ascii="Times New Roman"/>
          <w:b w:val="false"/>
          <w:i w:val="false"/>
          <w:color w:val="000000"/>
          <w:sz w:val="28"/>
        </w:rPr>
        <w:t>№ 378-НҚ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если применяется правило адвалорной доли, расчет адвалорной доли в производстве товара производится: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импортированных товаров - по таможенной стоимости этих товаров при их ввозе в страну, где осуществляется производство конечной продукции, или в случае если происхождение импортированных товаров неизвестно - по документально подтвержденной цене их первой продажи на территории страны, где осуществляется производство конечной продукции;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конечной продукции - по цене завода (склада) продавца, не включающей расходы на погрузку, таможенное декларирование и вывоз товара из страны экспорта (цена на условиях "франко-завод").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адвалорной доли в производстве товара производится по формуле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Товары считаются происходящими из Республики Казахстан, если они полностью произведены в Республике Казахстан в соответствии с пунктом 7 настоящих Правил или произведены в Республике Казахстан с использованием материалов иностранного происхождения и удовлетворяют требованиям критериев достаточной обработки (переработки), установленных пунктом 8 настоящих Правил.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Товарами, полностью произведенными в Республике Казахстан, считаются: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природные ресурсы (полезные ископаемые и минеральные продукты, водные, земельные ресурсы), добытые из недр Республики Казахстан, на ее территории либо в ее территориальном море (ином водоеме страны) или с ее дна, либо из атмосферного воздуха на территории Республики Казахстан;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продукция растительного происхождения, выращенная или собранная в Республике Казахстан;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живые животные, родившиеся и выращенные в Республике Казахстан;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продукция, полученная в Республике Казахстан от выращенных в ней животных;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продукция, полученная в результате сбора, охоты, ловли, рыболовства, выращивания, разведения и аквакультур в Республике Казахстан;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продукция морского рыболовного промысла и другая продукция морского промысла, полученная судном Республики Казахстан либо арендованным (зафрахтованным) ею;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продукция, полученная на борту перерабатывающего судна Республики Казахстан исключительно из продукции, указанной в подпункте 6) настоящего пункта;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продукция, полученная из морского дна или из морских недр за пределами территориальных вод (моря) Республики Казахстан при условии, что у Республики Казахстан есть исключительные права на разработку этого морского дна или этих морских недр;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отходы и лом (вторичное сырье), полученные в результате производственных или иных операций по переработке, и бывшие в употреблении изделия, собранные в Республике Казахстан и пригодные только для переработки в сырье;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продукция высоких технологий, полученная в открытом космосе на космических судах, принадлежащих Республике Казахстан либо арендованных (зафрахтованных) ею;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товары, изготовленные в Республике Казахстан исключительно из продукции, указанной в подпунктах 1), 2), 3), 4), 5), 6), 7), 8), 9) и 10) настоящего пункта;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электрическая, тепловая и иные виды энергии, произведенные на территории Республики Казахстан.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Критерием достаточной переработки товара, экспортируемого из Республики Казахстан, для придания ему статуса товара, произведенного в Республики Казахстан, является переработка товара, достаточная для придания товару его характерных свойств, за исключением осуществления операций, указанных в пункте 9 настоящих Правил.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Условиями, не отвечающими критериям достаточной переработки товара для придания ему статуса, произведенного в Республике Казахстан, являются: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операции по обеспечению сохранности товаров во время их хранения или транспортировки;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операции по подготовке товаров к продаже и транспортировке (дробление партии, формирование отправок, сортировка, переупаковка);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мойка, чистка, удаление пыли, покрытие окисью, маслом и другими веществами;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глажка или прессование текстиля (любые виды волокон и пряжи, тканые материалы из любых видов волокон и пряжи и изделия из них);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операции по покраске или полировке;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шелушение, частичное или полное отбеливание, шлифовка и полировка зерновых и риса;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операции по окрашиванию сахара или формированию кускового сахара;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снятие кожуры, извлечение семян и разделка фруктов, овощей и орехов;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затачивание, простой помол или простая резка, которые не приводят к существенному отличию полученных компонентов от исходного товара;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просеивание через сито или решето, сортировка, классифицирование, отбор, подбор (в том числе составление наборов изделий);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разлив, фасовка в банки, флаконы, мешки, ящики, коробки и другие простые операции по упаковке;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операции по сборке товара из отдельных, не производимых заявителем материалов, узлов и деталей, в том числе монтаж, клепка, запрессовка, склеивание, соединение крепежными изделиями (болтами, гайками, винтами, шурупами и другими метизами), ручная пайка паяльником/паяльной станцией, выполнение которых не требует применения специальных навыков, предназначенных для выполнения таких операций или разборка товаров по частям;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разделение товаров на компоненты, которое не приводит к существенному отличию полученных компонентов от исходного товара;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смешивание товаров (компонентов), которое не приводит к существенному отличию полученной продукции от исходных составляющих;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убой скота, разделка (сортировка) мяса;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комбинация двух или большего числа указанных выше операций;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заморозка и размораживание.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определении страны происхождения товары в разобранном или несобранном виде, а также товары, транспортируемые насыпью, поставляемые несколькими партиями, если по производственным или транспортным условиям невозможна их отгрузка одной партией, и в случае если партия товаров разбита на несколько партий в результате ошибки или неверной адресации, рассматриваются по желанию декларанта как единый товар.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пункта применяются при соблюдении следующих условий: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предварительное уведомление таможенного органа страны ввоза о разбивке разобранного или несобранного товара на несколько партий с указанием причин такой разбивки, приложением подробной спецификации, каждой партии с указанием кодов товаров по Единой товарной номенклатуре внешнеэкономической деятельности Евразийского экономического союза (далее – ТН ВЭД),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года № 80 "Об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комиссии" (далее – Правила классификации товаров по ТН ВЭД), стоимости и страны происхождения товаров, входящих в каждую партию, и уведомление о разбивке товара на несколько партий в результате ошибки или неверной адресации - при документальном подтверждении ошибочности разбивки товара;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поставка всех партий товаров из одной страны одним экспортером (поставщиком); ввоз и оформление всех партий товара через одну и ту же таможню;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поставка всех партий товара в срок, не превышающий шести месяцев с даты принятия таможенной декларации.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определении происхождения товара не учитывается происхождение используемых для его производства или переработки тепловой и электрической энергии, машин, оборудования и инструментов, любых других товаров, которые не включены в состав конечного товара, но использование которых при его производстве может быть представлено как часть производственного процесса.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Приспособления, принадлежности, запасные части и инструменты, предназначенные для использования с машинами, оборудованием, аппаратами или транспортными средствами, считаются происходящими из той же страны, что и машины, оборудование, аппараты или транспортные средства, если данные приспособления, принадлежности, запасные части и инструменты ввозятся и продаются в комплекте с вышеуказанными машинами, оборудованием, аппаратами или транспортными средствами и в количестве, обычно поставляемом с данными устройствами.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Если в силу пятого основного правила интерпретации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товаров по ТН ВЭД, упаковка классифицируется совместно с находящимися в ней продуктами, то упаковка рассматривается как составная часть товара при определении происхождения данного товара.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первая настоящего пункта не распространяется на товары, полностью произведенные в Республике Казахстан.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Товар, состоящий из группы элементов или собранный из ряда частей и классифицируемый в соответствии с третьим </w:t>
      </w:r>
      <w:r>
        <w:rPr>
          <w:rFonts w:ascii="Times New Roman"/>
          <w:b w:val="false"/>
          <w:i w:val="false"/>
          <w:color w:val="000000"/>
          <w:sz w:val="28"/>
        </w:rPr>
        <w:t>Правилом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товаров по ТН ВЭД как единый товар, рассматривается как соответствующий критериям достаточной переработки, если все его составляющие соответствуют критериям достаточной переработки.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часть составляющих данного товара соответствуют, а часть не соответствуют критериям достаточной переработки, то данный товар будет считаться соответствующим критериям достаточной переработки в случае, если стоимость составляющих, не удовлетворяющих критериям достаточной переработки, не превышает 15 % цены "франко-завода" конечного товара.</w:t>
      </w:r>
    </w:p>
    <w:bookmarkEnd w:id="90"/>
    <w:bookmarkStart w:name="z10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выдачи сертификата о происхождении товара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Выдача сертификата о происхождении товара осуществляется не позднее 2 (двух) рабочих дней, следующего за днем регистрации, за исключением случая, предусмотренного частью третьей пункта 16 настоящих Правил, когда выдача осуществляется не позднее 3 (трех) рабочих дней, следующих за днем регистрации.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скоропортящихся пищевых товаров, требующих специальных условий транспортировки, хранения и реализации в строго регламентируемые сроки, выдача сертификата о происхождении товара, экспортируемого, реэкспортируемого из Республики Казахстан, осуществляется не позднее 1 (одного) рабочего дня, следующего за днем регистрации.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Сертификат о происхождении товара выдается заявителю на договорной основе, на основании: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заявки на получение сертификата о происхождении товара, экспортируемого, реэкспортируемого из Республики Казахстан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посредством информационной системы уполномоченной организации, посредством которой осуществляется прием заявок и электронных копий документов;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предоставления документов, подтверждающих происхождение товара согласно перечню документов, подтверждающих происхождение товара, утвержденного приказом Заместителя Премьер-Министра Республики Казахстан – Министра индустрии и новых технологий Республики Казахстан от 8 июля 2014 года № 257 (зарегистрирован в Реестре государственной регистрации нормативных правовых актов под № 9665) (далее – Перечень);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доверенности на представление интересов заявителя (в случае если заявка подается не руководителем).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проводит анализ документов и проверку сведений в них и составляет заключение в произвольной форме об оформлении сертификата о происхождении товара либо об отказе в оформлении сертификата о происхождении товара.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на момент подачи заявки на получение сертификата о происхождении серийной продукции у заявителя отсутствует сертификат о происхождении товара формы "СТ-1" в отношении запрашиваемого товара, выданного за последние 2 (два) года, уполномоченное лицо осуществляет выезд на место нахождения производства заявляемого товара для проверки места производства серийной продукции.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подтверждения происхождения товаров, экспортируемых из Республики Казахстан, в отношении которых страной ввоза установлены отдельные меры регулирования на ввоз товаров из других стран, уполномоченная организация имеет право запрашивать подтверждающие документы о происхождении товара от уполномоченных государственных органов и (или) заявителя, а также осуществлять выезд на место нахождения производства товара в целях проверки производственной базы, технологического оборудования, технологического процесса производства товара и идентификации партии товара по внешним признакам, маркировке (наименование, тип, упаковка, класс, предприятие-изготовитель), осуществление фотосъемки товара и места его производства.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уполномоченной организацией запроса в соответствующие государственные органы и (или) заявителю срок рассмотрения заявки продлевается до момента получения ответа от государственного органа и (или) заявителя.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Сертификаты о происхождении товара формируются в информационной системе уполномоченной организации и выдаются по формам, предусмотренным ратифицированными международными соглашениями/договорами и правилами определения страны происхождения товара, установленными в одностороннем порядке страной ввоза.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 о происхождении товара формы "Оригинал" выдается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 происхождении серийной продукции заполняется в соответствии с требованиями приложения № 2 Решения Евразийского межправительственного совета № 2 "О внесении изменения в Решение Евразийского межправительственного совета № 5 и о применении сертификата о происхождении серийной продукции" (далее – Решение ЕМПС) и выдается в отношении товаров, установленных приложением № 1 к Решению ЕМПС.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вывозе товара с территории Республики Казахстан сертификат о происхождении товара оформляется на каждую одновременно отправляемую партию товара, которая осуществляется одним или несколькими транспортными средствами одному и тому же грузополучателю от одного и того же грузоотправителя, если иное не предусмотрено в ратифицированных международных соглашениях/договорах и правилах определения страны происхождения товара, установленных в одностороннем порядке страной ввоза.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 происхождении серийной продукции выдается на неограниченное количество партий серийной продукции, перемещаемых в период действия сертификата. Производитель, которому выдан сертификат о происхождении серийной продукции, самостоятельно заверяет копии этого сертификата для сопровождения каждой партии продукции.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Срок действия сертификата о происхождении товара определен ратифицированными международными соглашениям/договорам и правилами определения страны происхождения товара, установленными в одностороннем порядке страной ввоза.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сертификата формы "Оригинал" составляет 12 (двенадцать) месяцев со дня его выдачи.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сертификата о происхождении серийной продукции составляет 6 (шесть) месяцев со дня его выдачи при условии соблюдения неизменности производственного процесса.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Сертификат о происхождении товара считается недействительным, если в нем имеются подчистки, помарки, исправления, отсутствуют необходимые подписи и (или) печати, если иное не предусмотрено в ратифицированных международных соглашениях/договорах, которые содержат правила определения страны происхождения товара, установленные в одностороннем порядке страной ввоза.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Копии сертификатов о происхождении товара и документы, на основании которых они были выданы, хранятся в уполномоченной организации не менее трех лет со дня выдачи сертификата о происхождении товара согласно подпункту 8)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Национальной палате предпринимателей Республики Казахстан".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перемещении товаров в рамках государств-участников Соглашения о Правилах определения страны происхождения товаров в Содружестве Независимых Государств от 20 ноября 2009 года (далее - Соглашение 2009 года) и данные товары завезены на территорию Республики Казахстан до вступления в силу Правил определения страны происхождения товаров от 24 сентября 1993 года, возможна выдача сертификата формы СТ-1 с внесением в графу 5 записи: "Товар изготовлен в (указывается современное название страны, наименование изготовителя и год изготовления)". При этом в графе 9 сертификата ставится прочерк, а в графе 13 указывается современное название страны, на территории которой был произведен товар.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Уполномоченная организация обеспечивает формирование реестра выданных сертификатов о происхождении серийной продукции по форме к приложению 3 Решения ЕМПС (далее – Реестр), и обеспечивает его размещение и ежедневную актуализацию на своем официальном интернет-ресурсе.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изменения производственного процесса соответствующей серийной продукции, при котором не соблюдаются критерии достаточной переработки товара, до завершения срока действия сертификата о происхождении серийной продукции, производитель сообщает об изменениях и их причинах в уполномоченную организацию в течение 5 (пяти) рабочих дней с приложением соответствующих документов. Не допускается использование выданного ранее сертификата о происхождении серийной продукции в отношении партий товара, произведенного по измененному производственному процессу. Уполномоченное лицо проводит анализ представленных документов в течение 3 (трех) рабочих дней со дня их получения.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подтверждения того, что в силу произошедших изменений производственного процесса критерии достаточной переработки товара не соблюдаются, уполномоченная организация принимает решение о приостановлении действия сертификата до момента восстановления неизменности производственного процесса с последующим уведомлением производителя о принятом решении в течение 2 (двух) рабочих дней, следующих за днем принятия решения, и вносит информацию о принятом решении в Реестр.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восстановления неизменности производственного процесса производитель информирует уполномоченную организацию с приложением документов, подтверждающих восстановление неизменности производственного процесса для восстановления действия сертификата о происхождении серийной продукции. Уполномоченное лицо проводит анализ представленных документов в течение 3 (трех) рабочих дней со дня их получения.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подтверждения восстановления производственного процесса, уполномоченная организация принимает решение о восстановлении действия сертификата о происхождении серийной продукции с последующим уведомлением производителя о принятом решении в течение 2 (двух) рабочих дней, следующих за днем принятия решения и вносит информацию о принятом решении в Реестр.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реэкспорте товаров в рамках государств–участников ратифицированных международных соглашений/договоров выдаются заменные сертификаты при соблюдении условий, предусмотренных ратифицированными международными соглашениями/договорами.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невыполнении условий, предусмотренных в ратифицированных международных соглашениях/договорах, по обращению заявителя выдаются заменные сертификаты о происхождении товара общей формы "Оригинал".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перемещении товаров вне рамок одного ратифицированного международного соглашения/договора, по обращению заявителя выдаются заменные сертификаты о происхождении товара общей формы "Оригинал".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заменных сертификатов не допускается изменение первоначальной страны происхождения данного товара.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Уполномоченная организация выдает сертификат о происхождении товара если сертификат о происхождении товара не был выдан, когда данный товар экспортировался.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Уполномоченная организация отказывает заявителю в выдаче сертификата о происхождении товара с обоснованием причин отказа в случаях: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непредставления документов согласно Перечню;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настоящим Правилам и/или ратифицированным международным соглашениям/договорам, которые содержат правила определения страны происхождения, установленные в одностороннем порядке страной ввоза;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установления недостоверности документов, представленных заявителем для получения сертификата о происхождении товара на товары экспортируемые, реэкспортируемые из Республики Казахстан, и (или) данных (сведений), содержащихся в них.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Обжалование отказа заявителю проводится в соответствии с положениями Административного процедурно-процессуального кодекса Республики Казахстан.</w:t>
      </w:r>
    </w:p>
    <w:bookmarkEnd w:id="127"/>
    <w:bookmarkStart w:name="z138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отмены действия сертификата о происхождении товара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Отмена действия сертификата о происхождении товара осуществляется решением уполномоченной организации на основании: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обращения заявителя об изменении сведений, содержащихся в графах сертификата о происхождении товара, с приложением документов, подтверждающих эти изменения;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предписания уполномоченного органа в области технического регулирования, выданного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техническом регулировании" (далее - Закон о техническом регулировании);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акта о результатах верификации уполномоченного органа по итогам верификации (проверки) обоснованности выдачи сертификатов о происхождении товара, достоверности, содержащихся в них сведений и выполнения изготовителями критериев определения страны происхождения товаров на основании запросов уполномоченных органов страны ввоза товара.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об отмене действия сертификата о происхождении товара на основании подпункта 1) настоящего пункта, по обращению заявителя выдается сертификат о происхождении товара взамен. При этом заявитель представляет необходимые документы, подтверждающие эти изменения. При выдаче сертификата о происхождении товара, выданного взамен, во вновь выдаваемом сертификате о происхождении товара делается запись о выдаче взамен с указанием номера и даты заменяемого сертификата. Сертификату о происхождении товара, выдаваемому взамен другого сертификата, присваивается новый порядковый номер. Срок действия сертификата, выданного взамен, не превышает срок действия заменяемого сертификата.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 в Реестре выданных сертификатов о происхождении товара, экспортируемого, реэкспортируемого из Республики Казахстан указывает информацию об отмене действия сертификата о происхождении товара, экспортируемого, реэкспортируемого из Республики Казахстан.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выдачи сертификата о происхождении товара взамен или письменного мотивированного решения об отказе в его выдаче не превышает один рабочий день, следующий за днем регистрации заявки в уполномоченной организации. Мотивированное решение об отказе в выдаче взамен сертификата о происхождении товара выдается посредством информационной системы уполномоченной организации.</w:t>
      </w:r>
    </w:p>
    <w:bookmarkEnd w:id="135"/>
    <w:bookmarkStart w:name="z14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верификации (проверки) обоснованности выдачи сертификатов о происхождении товара, достоверности, содержащихся в них сведений и выполнения изготовителями критериев определения страны происхождения товаров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Уполномоченный орган страны ввоза товара при наличии обоснованных сомнений относительно подлинности выдачи сертификата о происхождении товара, экспортируемого из Республики Казахстан, достоверности содержащихся в нем сведений и выполнения производителями критериев определения страны происхождения товаров, обращается в уполномоченный орган с запросом о подтверждении подлинности сертификата о происхождении товара и (или) достоверности содержащихся в них сведений или предоставлении сведения о выполнении критерия происхождения товаров, и (или) копии документов, на основании которых был выдан сертификат. К запросу о верификации прилагается копия проверяемого сертификата о происхождении товара.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Уполномоченная организация предоставляет доступ к сведениям информационной системы уполномоченной организации для проведения верификации.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Верификация (проверка) осуществляется в течение 3 (трех) месяцев с даты поступления запроса. Информация о ее результатах рассмотрения направляется в уполномоченный орган страны ввоза товара.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невозможности установления подлинности сертификата о происхождении товара или его действительное происхождение, в уполномоченный орган страны ввоза товара направляется соответствующая информация.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проведении верификации (проверки) копии сертификатов о происхождении товаров экспортные документы хранятся не менее трех лет у заявителя.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Верификация осуществляется с выездом на производство для проверки соответствия заявленных данных фактическим условиям производства, в случае, если это предусмотрено ратифицированными международными соглашениями или договорами и правилами определения страны происхождения, установленными в одностороннем порядке страной ввоза или в случае, когда уполномоченный орган страны ввоза товара не удовлетворен результатами верификационного запроса.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Выезд осуществляется комиссией, состоящей из представителей уполномоченного органа, уполномоченной организации и отраслевых ассоциаций.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Перед выездом уполномоченный орган направляет производителю письменное уведомление с указанием цели посещения, сведений о товарах, являющихся предметом верификации, состава комиссии и предполагаемой даты выезда.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Выезд осуществляется только с письменного согласия производителя товаров.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Производитель предоставляет согласие на проведение выезда или обоснованный отказ в течение трех рабочих дней с момента получения уведомления.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случае согласия производителя выезд осуществляется в течение трех рабочих дней после получения согласия.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ходе выезда комиссия проверяет выполнение технологического процесса или операции для производства проверяемого товара.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 результатам выезда составляется акт выезда на производство подписывается членами комиссии и представителями производителя товаров.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итогам верификации (проверки) обоснованности выдачи сертификатов о происхождении товара, достоверности, содержащихся в них сведений и выполнения изготовителями критериев определения страны происхождения товаров, уполномоченный орган составляет акт о результатах верификации (проверки).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Сертификат о происхождении товара оформляется на бланках, имеющих степени защиты: первый экземпляр – подлинник, второй и третий экземпляр – копии. Подлинник и одна копия сертификата выдаются заявителю, а вторая копия хранится в уполномоченной организации, выдавшей сертификат о происхождении товара.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Оформленные сертификаты выдаются заявителю либо его представителю по доверенности.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оформленных сертификатов о происхождении товара другим лицам не допускается.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случаях утраты или повреждения сертификата о происхождении товара заявитель обращается в письменной форме в уполномоченную организацию, выдавшую сертификат о происхождении товара, с заявлением о выдаче дубликата сертификата. Регистрационный номер выданного дубликата соответствует регистрационному номеру оригинала. Дубликат сертификата действует до истечения срока, на который был выдан подлинник.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Срок выдачи дубликата сертификата о происхождении товара или письменного мотивированного решения об отказе в его выдаче не превышает один рабочий день, следующий за днем регистрации заявки в уполномоченной организации.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Мотивированное решение об отказе в выдаче дубликата сертификата о происхождении товара выдается посредством информационной системы уполномоченной организации.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Размер бланка сертификата о происхождении товара формы "Оригинал" 210х297 мм (по длине допускается отклонение в большую сторону на 5 миллиметров или в меньшую сторону на 8 миллиметров), изготавливается типографским способом на белой писчей бумаге 80 грамм, без механических примесей целлюлозы, имеющим четыре степени защиты: 6-значный серийный номер в нижнем правом углу бланка, состоящий из последней цифры года, в котором изготовлен бланк, и пятизначного порядкового номера бланка, микротекст по контуру (наименование и адрес типографии), фон светло-розового оттенка с отпечатанным блокперфектным рисунком (тангир), делающий любую фальсификацию механическим или химическим способом заметной для глаз, рамка по контуру (гильош) голубого оттенка.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бланка сертификата о происхождении товара формы "СТ-1" 210х297 мм (по длине допускается отклонение в большую сторону на 5 миллиметров или в меньшую сторону на 8 миллиметров), изготавливается типографским способом на белой писчей бумаге 80 грамм, без механических примесей целлюлозы, имеющим четыре степени защиты: 7-значный серийный номер в нижнем правом углу бланка, состоящий из последней цифры года, в котором изготовлен бланк, и шестизначного порядкового номера бланка, микротекст по контуру (наименование и адрес типографии), фон светло-голубого оттенка с отпечатанным блокперфектным рисунком (тангир), делающий любую фальсификацию механическим или химическим способом заметной для глаз, рамка по контуру (гильош) оранжевого оттенка.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бланка сертификата о происхождении товара формы "СТ-1" (1993) 210х297 мм (по длине допускается отклонение в большую сторону на 5 миллиметров или в меньшую сторону на 8 миллиметров), изготавливается типографским способом на белой писчей бумаге 80 грамм, без механических примесей целлюлозы, имеющим четыре степени защиты: 7-значный серийный номер в нижнем правом углу бланка, состоящий из последней цифры года, в котором изготовлен бланк, и шестизначного порядкового номера бланка, микротекст по контуру (наименование и адрес типографии), фон светло-голубого оттенка с отпечатанным блокперфектным рисунком (тангир), делающий любую фальсификацию механическим или химическим способом заметной для глаз, рамка по контуру (гильош) розового оттенка.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бланка сертификата о происхождении товара формы "СТ-2" 210х297 мм (по длине допускается отклонение в большую сторону на 5 миллиметров или в меньшую сторону на 8 миллиметров), изготавливается типографским способом на белой писчей бумаге 80 грамм, без механических примесей целлюлозы, имеющим четыре степени защиты: 7-значный серийный номер в нижнем правом углу бланка, состоящий из последней цифры года, в котором изготовлен бланк, и шестизначного порядкового номера бланка, микротекст по контуру (наименование и адрес типографии), фон светло-желтого оттенка с отпечатанным блокперфектным рисунком (тангир), делающий любую фальсификацию механическим или химическим способом заметной для глаз, рамка по контуру (гильош) оранжевого оттенка.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бланка сертификата о происхождении товара формы "СТ-3" 210х297 мм (по длине допускается отклонение в большую сторону на 5 миллиметров или в меньшую сторону на 8 миллиметров), изготавливается типографским способом на белой писчей бумаге 80 грамм, без механических примесей целлюлозы, имеющим четыре степени защиты: 7-значный серийный номер в нижнем правом углу бланка, состоящий из последней цифры года, в котором изготовлен бланк, и шестизначного порядкового номера бланка, микротекст по контуру (наименование и адрес типографии), фон светло-зеленого оттенка с отпечатанным блокперфектным рисунком (тангир), делающий любую фальсификацию механическим или химическим способом заметной для глаз, рамка по контуру (гильош) розового оттенка.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бланка сертификата о происхождении товара формы "А" 210х297 мм (по длине допускается отклонение в большую сторону на 5 миллиметров или в меньшую сторону на 8 миллиметров), изготавливается типографским способом на белой писчей бумаге 80 грамм, без механических примесей целлюлозы, имеющим четыре степени защиты: 7-значный серийный номер в нижнем правом углу бланка, состоящий из последней цифры года, в котором изготовлен бланк, и шестизначного порядкового номера бланка, микротекст по контуру (наименование и адрес типографии), фон светло-зеленого оттенка с отпечатанным блокперфектным рисунком (тангир), делающий любую фальсификацию механическим или химическим способом заметной для глаз.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бланка сертификата о происхождении товара формы "EAV" 210х297 мм (по длине допускается отклонение в большую сторону на 5 миллиметров или в меньшую сторону на 8 миллиметров), изготавливается типографским способом на белой писчей бумаге 80 грамм, без механических примесей целлюлозы, имеющим четыре степени защиты: 7-значный серийный номер в нижнем правом углу бланка, состоящий из последней цифры года, в котором изготовлен бланк, и шестизначного порядкового номера бланка, микротекст по контуру (наименование и адрес типографии), фон светло-розового оттенка с отпечатанным блокперфектным рисунком (тангир), делающий любую фальсификацию механическим или химическим способом заметной для глаз, рамка по контуру (гильош) светло-розового оттенка.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Сертификат о происхождении товара формы "СТ-1" для целей проведения процедур государственных закупок в государствах-участниках Соглашения 2009 года заполняется по форме, установленной в Правилах определения страны происхождения товаров, являющихся неотъемлемой частью Соглашения от 1994 года или 2009 года, и в соответствии с критериями определения страны происхождения товаров, предусмотренными в Правилах определения страны происхождения товаров, с учетом следующих особенностей: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"Грузоотправитель/экспортер (наименование и адрес)" указывается информация о заявителе - участнике процедуры государственной закупки (наименование (фамилия, имя, отчество (при его наличии) - для индивидуального предпринимателя), место нахождения (место жительства);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графу 2 "Грузополучатель/импортер (наименование и адрес)" вносится запись: "Для представления по требованию";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графа 3 "Средства транспорта и маршрут следования (насколько это известно)" не заполняется;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графу 5 "Для служебных отметок" вносится следующая запись: "Для целей участия в процедурах государственных (муниципальных) закупок";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графа 7 "Количество мест и вид упаковки" не заполняется;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графа 10 "Количество товара" не заполняется;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графа 11 "Номер и дата счета-фактуры" не заполняется.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 происхождении товара формы "СТ-1" для целей проведения процедур государственных закупок выдается в случае наличия у заявителя сертификата формы "СТ-1" для целей экспорта товара в отношении запрашиваемого товара, выданного за последние 2 (два) года.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сертификата о происхождении товара формы "СТ-1" для целей проведения процедур государственных закупок не требуются документы, предусмотренные пунктом 1-1 Перечня.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 происхождении товара СТ-1 для целей проведения процедур государственных закупок выдается на неопределенный объем (количество) товара и рассматривается в качестве документа о происхождении товара в течение 2 лет с даты его выдачи.</w:t>
      </w:r>
    </w:p>
    <w:bookmarkEnd w:id="174"/>
    <w:bookmarkStart w:name="z308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Определение страны происхождения товаров для выдачи сертификата о происхождении товара формы "CT-KZ"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6 в соответствии с приказом Министра торговли и интеграции РК от 30.12.2025 </w:t>
      </w:r>
      <w:r>
        <w:rPr>
          <w:rFonts w:ascii="Times New Roman"/>
          <w:b w:val="false"/>
          <w:i w:val="false"/>
          <w:color w:val="ff0000"/>
          <w:sz w:val="28"/>
        </w:rPr>
        <w:t>№ 378-НҚ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30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определения страны происхождения товара устанавливается, что товар:</w:t>
      </w:r>
    </w:p>
    <w:bookmarkEnd w:id="176"/>
    <w:bookmarkStart w:name="z31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полностью казахстанского происхождения;</w:t>
      </w:r>
    </w:p>
    <w:bookmarkEnd w:id="177"/>
    <w:bookmarkStart w:name="z31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казахстанского происхождения с учетом критерия достаточной переработки товара.</w:t>
      </w:r>
    </w:p>
    <w:bookmarkEnd w:id="178"/>
    <w:bookmarkStart w:name="z31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Определение товаров, считающихся полностью произведенными в Республике Казахстан, производится в соответствии с пунктом 7 настоящих Правил.</w:t>
      </w:r>
    </w:p>
    <w:bookmarkEnd w:id="179"/>
    <w:bookmarkStart w:name="z31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Критериями достаточной переработки товара казахстанского происхождения являются:</w:t>
      </w:r>
    </w:p>
    <w:bookmarkEnd w:id="180"/>
    <w:bookmarkStart w:name="z31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 кода товара по ТН ВЭД на уровне любого из первых шести знаков, произошедшее в результате переработки товара;</w:t>
      </w:r>
    </w:p>
    <w:bookmarkEnd w:id="181"/>
    <w:bookmarkStart w:name="z31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стоимости товара, когда процентное содержание стоимости используемых иностранных материалов в цене стоимости готовой продукции на условиях цены "франко-завод" составляет не более 30 процентов с учетом требований пункта 48 настоящих Правил.</w:t>
      </w:r>
    </w:p>
    <w:bookmarkEnd w:id="182"/>
    <w:bookmarkStart w:name="z31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Основным критерием достаточной переработки товара является изменение кода товара по ТН ВЭД на уровне любого из первых шести знаков, произошедшее в результате переработки товара.</w:t>
      </w:r>
    </w:p>
    <w:bookmarkEnd w:id="183"/>
    <w:bookmarkStart w:name="z31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невыполнения критерия достаточной переработки, указанного в подпункте 1) пункта 50 настоящих Правил, применяется критерий достаточной переработки подпункта 2) пункта 50 настоящих Правил.</w:t>
      </w:r>
    </w:p>
    <w:bookmarkEnd w:id="184"/>
    <w:bookmarkStart w:name="z31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Условия, не отвечающие критериям достаточной переработки товара, установлены в пункте 9 настоящих Правил.</w:t>
      </w:r>
    </w:p>
    <w:bookmarkEnd w:id="185"/>
    <w:bookmarkStart w:name="z31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случае, если применяется правило адвалорной доли, расчет адвалорной доли в производстве товара производится в соответствии с пунктом 5 настоящих Правил.</w:t>
      </w:r>
    </w:p>
    <w:bookmarkEnd w:id="186"/>
    <w:bookmarkStart w:name="z32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адвалорной доли в производстве товара производится по формуле согласно приложению 1 к настоящим Правилам.</w:t>
      </w:r>
    </w:p>
    <w:bookmarkEnd w:id="187"/>
    <w:bookmarkStart w:name="z32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Определение страны происхождения товаров, поставляемых в разобранном или несобранном виде, производится в соответствии с пунктом 10 настоящих Правил.</w:t>
      </w:r>
    </w:p>
    <w:bookmarkEnd w:id="188"/>
    <w:bookmarkStart w:name="z32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Особенности определения страны происхождения товара предусматриваются с учетом требований пункта 11 настоящих Правил.</w:t>
      </w:r>
    </w:p>
    <w:bookmarkEnd w:id="189"/>
    <w:bookmarkStart w:name="z32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адвалорной доли тепловая и электрическая энергии учитываются в стоимости готовой продукции по цене "франко-завод".</w:t>
      </w:r>
    </w:p>
    <w:bookmarkEnd w:id="190"/>
    <w:bookmarkStart w:name="z32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силу пункта 5 Основных правил интерпретации ТН ВЭД,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года № 80 "Об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комиссии" (далее – Правила интерпретации ТН ВЭД) упаковка классифицируется совместно с находящимися в ней продуктами, то упаковка рассматривается как составная часть товара при определении происхождения данного товара.</w:t>
      </w:r>
    </w:p>
    <w:bookmarkEnd w:id="191"/>
    <w:bookmarkStart w:name="z32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Объектом применения критерия достаточной переработки является товар, определяемый в качестве самостоятельного объекта классификации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 интерпретации ТН ВЭД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2"/>
    <w:bookmarkStart w:name="z32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происхождения комплекта товаров объектом применения критерия достаточной переработки рассматривается каждый отдельный элемент, входящий в состав комплекта.</w:t>
      </w:r>
    </w:p>
    <w:bookmarkEnd w:id="193"/>
    <w:bookmarkStart w:name="z32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Товар, состоящий из группы элементов или собранный из ряда частей и классифицируемый в соответствии с Правилами интерпретации ТН ВЭД как единый товар, в целом рассматривается как объект применения критерия достаточной переработки.</w:t>
      </w:r>
    </w:p>
    <w:bookmarkEnd w:id="194"/>
    <w:bookmarkStart w:name="z32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партия товаров состоит из идентичных продуктов, классифицируемых в одной и той же товарной позиции ТН ВЭД, то каждый продукт рассматривается отдельно для целей применения критерия достаточной переработки.</w:t>
      </w:r>
    </w:p>
    <w:bookmarkEnd w:id="195"/>
    <w:bookmarkStart w:name="z32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Товар, состоящий из группы элементов или собранный из ряда частей и классифицируемый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 интерпретации ТН ВЭД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как единый товар, рассматривается как соответствующий критериям достаточной переработки, если все его составляющие соответствуют критериям достаточной переработки.</w:t>
      </w:r>
    </w:p>
    <w:bookmarkEnd w:id="196"/>
    <w:bookmarkStart w:name="z33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часть составляющих данного товара соответствуют, а часть не соответствуют критериям достаточной переработки, то данный товар будет считаться соответствующим критериям достаточной переработки в случае, если стоимость составляющих, не удовлетворяющих критериям достаточной переработки, не превышает 15 % цены "франко-завода" конечного продукта.</w:t>
      </w:r>
    </w:p>
    <w:bookmarkEnd w:id="197"/>
    <w:bookmarkStart w:name="z331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Проведение анализа по определению страны происхождения товара для выдачи сертификата о происхождении товара формы "CT-KZ"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7 в соответствии с приказом Министра торговли и интеграции РК от 30.12.2025 </w:t>
      </w:r>
      <w:r>
        <w:rPr>
          <w:rFonts w:ascii="Times New Roman"/>
          <w:b w:val="false"/>
          <w:i w:val="false"/>
          <w:color w:val="ff0000"/>
          <w:sz w:val="28"/>
        </w:rPr>
        <w:t>№ 378-НҚ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33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Анализ по определению страны происхождения товара проводится на договорной основе на основании заявки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представленных заявителем документов согласно перечню, указанному в пункте 60 настоящих Правил.</w:t>
      </w:r>
    </w:p>
    <w:bookmarkEnd w:id="199"/>
    <w:bookmarkStart w:name="z33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Анализ по определению страны происхождения товара осуществляется уполномоченным лицом в срок не более пяти рабочих дней с момента представления и регистрации заявки с полным пакетом документов, согласно перечню, указанному в пункте 60 настоящих Правил, при условии соблюдения требований пункта 59 настоящих Правил.</w:t>
      </w:r>
    </w:p>
    <w:bookmarkEnd w:id="200"/>
    <w:bookmarkStart w:name="z33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Анализ по определению страны происхождения товара включает:</w:t>
      </w:r>
    </w:p>
    <w:bookmarkEnd w:id="201"/>
    <w:bookmarkStart w:name="z33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документов, подтверждающих происхождение товара, представленных согласно пункту 60 настоящих Правил;</w:t>
      </w:r>
    </w:p>
    <w:bookmarkEnd w:id="202"/>
    <w:bookmarkStart w:name="z33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идентификацию товара по внешним признакам, маркировке (наименование, тип, упаковка, класс, предприятие-изготовитель), осуществление фотосъемки товара и места его производства с выездом на место нахождения производства, в случае подачи заявки на товарные подсубпозиции ТН ВЭД, выпуск которых осуществляется впервые;</w:t>
      </w:r>
    </w:p>
    <w:bookmarkEnd w:id="203"/>
    <w:bookmarkStart w:name="z33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технологического процесса при производстве товара с целью установления критерия достаточной переработки товара в соответствии с пунктом 50 настоящих Правил;</w:t>
      </w:r>
    </w:p>
    <w:bookmarkEnd w:id="204"/>
    <w:bookmarkStart w:name="z33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проверку соответствия заявленного товара по ТН ВЭД и Национальному классификатору Республики Казахстан НК РК 04 "Классификатор продукции по видам экономической деятельности" (далее – КП ВЭД).</w:t>
      </w:r>
    </w:p>
    <w:bookmarkEnd w:id="205"/>
    <w:bookmarkStart w:name="z33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Для проведения анализа по определению страны происхождения товара совместно с заявкой предъявляются следующие документы:</w:t>
      </w:r>
    </w:p>
    <w:bookmarkEnd w:id="206"/>
    <w:bookmarkStart w:name="z34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подтверждающие юридический статус заявителя (для юридических лиц – справка (свидетельство) о государственной регистрации (перерегистрации) юридического лица, справка об учетной регистрации филиала или представительства юридического лица, положение о филиале или представительстве юридического лица, для индивидуальных предпринимателей – регистрационный документ индивидуального предпринимателя) предоставляются 1 (один) раз в год;</w:t>
      </w:r>
    </w:p>
    <w:bookmarkEnd w:id="207"/>
    <w:bookmarkStart w:name="z34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приобретение товара (в случае, если заявитель не является производителем заявленного товара) – договор с производителем товара или на приобретение товара, накладные, счета-фактуры;</w:t>
      </w:r>
    </w:p>
    <w:bookmarkEnd w:id="208"/>
    <w:bookmarkStart w:name="z34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осуществление деятельности на территории свободных экономических зон и свободных складов;</w:t>
      </w:r>
    </w:p>
    <w:bookmarkEnd w:id="209"/>
    <w:bookmarkStart w:name="z34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внешнеторгового контракта (договора), счет-фактуры или счет-проформы, или иного документа, отражающего финансовые и (или) количественные параметры товара (предоставляется в случае вывоза товара за пределы Республики Казахстан);</w:t>
      </w:r>
    </w:p>
    <w:bookmarkEnd w:id="210"/>
    <w:bookmarkStart w:name="z34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выписка из реестра казахстанских товаропроизводителей;</w:t>
      </w:r>
    </w:p>
    <w:bookmarkEnd w:id="211"/>
    <w:bookmarkStart w:name="z34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документы для определения критерия достаточной переработки товара:</w:t>
      </w:r>
    </w:p>
    <w:bookmarkEnd w:id="212"/>
    <w:bookmarkStart w:name="z34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договоры на поставку сырья, и (или) счета-фактуры, и (или) накладные для подтверждения стоимости сырья и (или) компонентов, используемых в производстве товара;</w:t>
      </w:r>
    </w:p>
    <w:bookmarkEnd w:id="213"/>
    <w:bookmarkStart w:name="z34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документация с описанием технологических операций;</w:t>
      </w:r>
    </w:p>
    <w:bookmarkEnd w:id="214"/>
    <w:bookmarkStart w:name="z34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оборудования для производства заявленного товара;</w:t>
      </w:r>
    </w:p>
    <w:bookmarkEnd w:id="215"/>
    <w:bookmarkStart w:name="z34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на производственное помещение;</w:t>
      </w:r>
    </w:p>
    <w:bookmarkEnd w:id="216"/>
    <w:bookmarkStart w:name="z35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стоимости готовой продукции на условиях цены "франко-завод" с учетом стоимости используемого сырья или компонента иностранного происхождения;</w:t>
      </w:r>
    </w:p>
    <w:bookmarkEnd w:id="217"/>
    <w:bookmarkStart w:name="z35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абзацах втором, четвертом, пятом и шестом настоящего подпункта, не предоставляются для товаров, полностью произведенных в Республике Казахстан, за исключением указанных в подпункте 11) пункта 7 настоящих Правил.</w:t>
      </w:r>
    </w:p>
    <w:bookmarkEnd w:id="218"/>
    <w:bookmarkStart w:name="z35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складская справка о наличии и количестве товара на складе с указанием адреса склада;</w:t>
      </w:r>
    </w:p>
    <w:bookmarkEnd w:id="219"/>
    <w:bookmarkStart w:name="z35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доверенность на представление интересов заявителя (в случае если заявление подается не руководителем).</w:t>
      </w:r>
    </w:p>
    <w:bookmarkEnd w:id="220"/>
    <w:bookmarkStart w:name="z35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По результатам анализа по определению страны происхождения товара уполномоченное лицо удостоверяет и выдает заключение об оформлении сертификата о происхождении товара формы "CT-KZ" либо об отказе в оформлении сертификата о происхождении товара формы "CT-KZ"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1"/>
    <w:bookmarkStart w:name="z35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об отказе в оформлении сертификата о происхождении товара формы "CT-KZ" оформляется в случаях:</w:t>
      </w:r>
    </w:p>
    <w:bookmarkEnd w:id="222"/>
    <w:bookmarkStart w:name="z35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непредставления документов согласно пункту 69 настоящих Правил;</w:t>
      </w:r>
    </w:p>
    <w:bookmarkEnd w:id="223"/>
    <w:bookmarkStart w:name="z35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требованиям настоящих Правил;</w:t>
      </w:r>
    </w:p>
    <w:bookmarkEnd w:id="224"/>
    <w:bookmarkStart w:name="z35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установления недостоверности документов, представленных заявителем для получения сертификата о происхождении товара формы "CT-KZ", и (или) данных (сведений), содержащихся в них.</w:t>
      </w:r>
    </w:p>
    <w:bookmarkEnd w:id="225"/>
    <w:bookmarkStart w:name="z35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заключения о происхождении товара составляет двенадцать месяцев.</w:t>
      </w:r>
    </w:p>
    <w:bookmarkEnd w:id="226"/>
    <w:bookmarkStart w:name="z360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Выдачи сертификата о происхождении товара формы "CT-KZ"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8 в соответствии с приказом Министра торговли и интеграции РК от 30.12.2025 </w:t>
      </w:r>
      <w:r>
        <w:rPr>
          <w:rFonts w:ascii="Times New Roman"/>
          <w:b w:val="false"/>
          <w:i w:val="false"/>
          <w:color w:val="ff0000"/>
          <w:sz w:val="28"/>
        </w:rPr>
        <w:t>№ 378-НҚ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36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Сертификат о происхождении товара формы "CT-KZ" оформляется, удостоверяется и выдается на основании заключения об оформлении сертификата о происхождении товара формы "CT-KZ".</w:t>
      </w:r>
    </w:p>
    <w:bookmarkEnd w:id="228"/>
    <w:bookmarkStart w:name="z36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 происхождении товара формы "CT-KZ" выдается в электронной форме посредством информационной системы уполномоченной организации. По обращению заявителя сертификат о происхождении товара формы "CT-KZ" выдается в бумажном виде, заверенном печатью уполномоченной организации и подписью уполномоченного лица.</w:t>
      </w:r>
    </w:p>
    <w:bookmarkEnd w:id="229"/>
    <w:bookmarkStart w:name="z36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расстояние от места нахождения производства заявителя до соответствующего территориального подразделения уполномоченной организации превышает расстояние до другого территориального подразделения уполномоченной организации в двукратном размере, то заявителю допускается подавать заявку и приложенные к ней документы в ближайшее территориальное подразделение уполномоченной организации.</w:t>
      </w:r>
    </w:p>
    <w:bookmarkEnd w:id="230"/>
    <w:bookmarkStart w:name="z36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Срок выдачи сертификата о происхождении товара формы "CT-KZ" составляет не более 1 (одного) рабочего дня, следующего за днем выдачи заключения об оформлении сертификата о происхождении товара формы "CT-KZ".</w:t>
      </w:r>
    </w:p>
    <w:bookmarkEnd w:id="231"/>
    <w:bookmarkStart w:name="z36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 происхождении товара формы "CT-KZ" оформляется, удостоверяется и выдается уполномоченной организацией на товары:</w:t>
      </w:r>
    </w:p>
    <w:bookmarkEnd w:id="232"/>
    <w:bookmarkStart w:name="z36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произведенные или подвергнутые достаточной переработке в соответствии с критериями достаточной переработки товара и вывозимые с территории свободных экономических зон и свободных складов на остальную часть территории Республики Казахстан;</w:t>
      </w:r>
    </w:p>
    <w:bookmarkEnd w:id="233"/>
    <w:bookmarkStart w:name="z36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произведенные или подвергнутые достаточной переработке в соответствии с критериями достаточной переработки товара и вывозимые с территории свободных экономических зон и свободных складов за пределы территории Республики Казахстан.</w:t>
      </w:r>
    </w:p>
    <w:bookmarkEnd w:id="234"/>
    <w:bookmarkStart w:name="z36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 о происхождении товара формы "CT-KZ" выдается в электронной и бумажной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5"/>
    <w:bookmarkStart w:name="z36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Посредством информационной системы уполномоченной организации представляются: </w:t>
      </w:r>
    </w:p>
    <w:bookmarkEnd w:id="236"/>
    <w:bookmarkStart w:name="z37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и электронные копии документов в электронной форме, предусмотренных пунктом 60 настоящих Правил, и удостоверенных электронной цифровой подписью заявителя;</w:t>
      </w:r>
    </w:p>
    <w:bookmarkEnd w:id="237"/>
    <w:bookmarkStart w:name="z37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оформляется заключение об оформлении сертификата о происхождении товара формы "CT-KZ" либо об отказе в оформлении сертификата о происхождении товара формы "CT-KZ".</w:t>
      </w:r>
    </w:p>
    <w:bookmarkEnd w:id="238"/>
    <w:bookmarkStart w:name="z37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 предоставляет доступ к сведениям уполномоченному органу, для проведения государственного контроля.</w:t>
      </w:r>
    </w:p>
    <w:bookmarkEnd w:id="239"/>
    <w:bookmarkStart w:name="z37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Сертификат о происхождении товара формы "CT-KZ" и документы, на основании которых они были выданы, хранятся в уполномоченной организации не менее трех лет со дня выдачи сертификата.</w:t>
      </w:r>
    </w:p>
    <w:bookmarkEnd w:id="240"/>
    <w:bookmarkStart w:name="z37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Срок действия сертификата о происхождении товара формы "CT-KZ" составляет двенадцать месяцев со дня выдачи.</w:t>
      </w:r>
    </w:p>
    <w:bookmarkEnd w:id="241"/>
    <w:bookmarkStart w:name="z37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 происхождении товара формы "CT-KZ" действует на количество товара, указанное в нем.</w:t>
      </w:r>
    </w:p>
    <w:bookmarkEnd w:id="242"/>
    <w:bookmarkStart w:name="z376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Отмена действия сертификата о происхождении товара формы "CT-KZ"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9 в соответствии с приказом Министра торговли и интеграции РК от 30.12.2025 </w:t>
      </w:r>
      <w:r>
        <w:rPr>
          <w:rFonts w:ascii="Times New Roman"/>
          <w:b w:val="false"/>
          <w:i w:val="false"/>
          <w:color w:val="ff0000"/>
          <w:sz w:val="28"/>
        </w:rPr>
        <w:t>№ 378-НҚ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37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Отмена действия сертификата о происхождении товара формы "CT-KZ" принимается решением уполномоченной организации в случаях/на основании:</w:t>
      </w:r>
    </w:p>
    <w:bookmarkEnd w:id="244"/>
    <w:bookmarkStart w:name="z37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обращения заявителя в связи с прекращением деятельности предприятия-изготовителя;</w:t>
      </w:r>
    </w:p>
    <w:bookmarkEnd w:id="245"/>
    <w:bookmarkStart w:name="z37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обращения заявителя об изменении сведений, содержащихся в графах сертификата о происхождении товара, с приложением документов, подтверждающих эти изменения;</w:t>
      </w:r>
    </w:p>
    <w:bookmarkEnd w:id="246"/>
    <w:bookmarkStart w:name="z38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предписания уполномоченного органа в области технического регулирования, выданного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46 Закона о техническом регулировании;</w:t>
      </w:r>
    </w:p>
    <w:bookmarkEnd w:id="247"/>
    <w:bookmarkStart w:name="z38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предписания (постановления) иных государственных органов, уполномоченных выявлять недостоверность представленных заявителем документов (сведений), предоставляемых при получении сертификата о происхождении товара формы "CT-KZ". </w:t>
      </w:r>
    </w:p>
    <w:bookmarkEnd w:id="248"/>
    <w:bookmarkStart w:name="z38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Обращения заявителя, указанные в подпунктах 1) и 2) настоящего пункта, подаются посредством информационной системы уполномоченной организации. </w:t>
      </w:r>
    </w:p>
    <w:bookmarkEnd w:id="249"/>
    <w:bookmarkStart w:name="z38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 происхождении товара формы "CT-KZ" при принятии решения на основании подпунктов 3) и 4) настоящего пункта отменяется с даты его выдачи в случаях, повлиявших на критерий и страну происхождения товара:</w:t>
      </w:r>
    </w:p>
    <w:bookmarkEnd w:id="250"/>
    <w:bookmarkStart w:name="z38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обнаружении фактов фальсификации и (или) недостоверности в сведениях, содержащихся в заявке и представленных согласно пункту 60 настоящих Правил документах заявителя;</w:t>
      </w:r>
    </w:p>
    <w:bookmarkEnd w:id="251"/>
    <w:bookmarkStart w:name="z38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фактически используемого заявителем оборудования и (или) технологического процесса производства заявленному им при получении сертификата о происхождении товара формы "CT-KZ", за исключением случаев усовершенствования оборудования и (или) технологического процесса, не влияющих на страну происхождения товара.</w:t>
      </w:r>
    </w:p>
    <w:bookmarkEnd w:id="252"/>
    <w:bookmarkStart w:name="z38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Уполномоченная организация в Реестре выданных сертификатов о происхождении товара формы "CT-KZ" указывает информацию об отмене действия сертификата о происхождении товара формы "CT-KZ", дату и причину его отмены и с какого времени он считается отмененным.</w:t>
      </w:r>
    </w:p>
    <w:bookmarkEnd w:id="253"/>
    <w:bookmarkStart w:name="z38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принятом решении об отмене действия сертификата о происхождении товара формы "CT-KZ" в соответствии с подпунктом 4) пункта 67 настоящих Правил уполномоченная организация в письменном виде уведомляет уполномоченный орган в области технического регулирования в течение трех рабочих дней, следующих за днем принятия настоящего решения.</w:t>
      </w:r>
    </w:p>
    <w:bookmarkEnd w:id="254"/>
    <w:bookmarkStart w:name="z38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случае принятия решения об отмене действия сертификата о происхождении товара формы "CT-KZ" на основании подпункта 2) пункта 67 настоящих Правил, по обращению заявителя выдается сертификат о происхождении товара взамен. При этом заявитель представляет необходимые документы, подтверждающие эти изменения. При выдаче сертификата о происхождении товара формы "CT-KZ", выданного взамен, в графу 5 вновь выдаваемого сертификата о происхождении товара формы "CT-KZ" делается запись о выдаче взамен с указанием номера и даты заменяемого сертификата. Сертификату о происхождении товара, выдаваемому взамен другого сертификата, присваивается новый порядковый номер. Срок действия сертификата, выданного взамен, не превышает срок действия заменяемого сертификата.</w:t>
      </w:r>
    </w:p>
    <w:bookmarkEnd w:id="255"/>
    <w:bookmarkStart w:name="z38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 случае принятия решения об отмене действия сертификата о происхождении товара формы "CT-KZ" на основании подпунктов 3) и 4) пункта 67 настоящих Правил уполномоченная организация в письменном виде уведомляет заявителя в течение пяти рабочих дней, следующих за датой принятия такого решения с указанием причин его принятия.</w:t>
      </w:r>
    </w:p>
    <w:bookmarkEnd w:id="256"/>
    <w:bookmarkStart w:name="z39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Сертификат о происхождении товара оформляется на бланках, имеющих степени защиты: первый экземпляр – подлинник, второй и третий экземпляр – копии. Подлинник и одна копия сертификата выдаются заявителю, а вторая копия хранится в уполномоченной организации, выдавшей сертификат о происхождении товара.</w:t>
      </w:r>
    </w:p>
    <w:bookmarkEnd w:id="257"/>
    <w:bookmarkStart w:name="z39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Оформленные сертификаты выдаются заявителю либо его представителю по доверенности. Выдача оформленных сертификатов о происхождении товара другим лицам не допускается.</w:t>
      </w:r>
    </w:p>
    <w:bookmarkEnd w:id="2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определенияю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сертификата о происхождении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и отмене его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установлению форм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происхождении товаров</w:t>
            </w:r>
          </w:p>
        </w:tc>
      </w:tr>
    </w:tbl>
    <w:bookmarkStart w:name="z186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адвалорной доли в производстве товара</w:t>
      </w:r>
    </w:p>
    <w:bookmarkEnd w:id="259"/>
    <w:bookmarkStart w:name="z18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0"/>
    <w:p>
      <w:pPr>
        <w:spacing w:after="0"/>
        <w:ind w:left="0"/>
        <w:jc w:val="both"/>
      </w:pPr>
      <w:r>
        <w:drawing>
          <wp:inline distT="0" distB="0" distL="0" distR="0">
            <wp:extent cx="4533900" cy="133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261"/>
    <w:bookmarkStart w:name="z18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Д.ад.доли - адвалорная доля в производстве товара, %;</w:t>
      </w:r>
    </w:p>
    <w:bookmarkEnd w:id="262"/>
    <w:bookmarkStart w:name="z19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ин.мат. - стоимость сырья и материалов иностранного происхождения;</w:t>
      </w:r>
    </w:p>
    <w:bookmarkEnd w:id="263"/>
    <w:bookmarkStart w:name="z19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гот.пр. - стоимость готовой продукции по цене "франко-завод".</w:t>
      </w:r>
    </w:p>
    <w:bookmarkEnd w:id="2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происхождения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сертификата о происхождении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и отмене его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установлению форм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происхождении товаров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4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сертификата о происхождении товара, экспортируемого из Республики Казахстан, реэкспортируемого из Республики Казахстан</w:t>
      </w:r>
    </w:p>
    <w:bookmarkEnd w:id="265"/>
    <w:bookmarkStart w:name="z19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№ __ от "____" ____________ 20__ года</w:t>
      </w:r>
    </w:p>
    <w:bookmarkEnd w:id="266"/>
    <w:bookmarkStart w:name="z19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выдать сертификат о происхождении товара формы</w:t>
      </w:r>
    </w:p>
    <w:bookmarkEnd w:id="267"/>
    <w:bookmarkStart w:name="z19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268"/>
    <w:bookmarkStart w:name="z19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на____________языке и следующих реквизитов:</w:t>
      </w:r>
    </w:p>
    <w:bookmarkEnd w:id="269"/>
    <w:bookmarkStart w:name="z19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Отправитель товара, его адрес, телефон, электронный адрес</w:t>
      </w:r>
    </w:p>
    <w:bookmarkEnd w:id="270"/>
    <w:bookmarkStart w:name="z20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71"/>
    <w:bookmarkStart w:name="z20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2*. Получатель товара, адрес, страна</w:t>
      </w:r>
    </w:p>
    <w:bookmarkEnd w:id="272"/>
    <w:bookmarkStart w:name="z20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73"/>
    <w:bookmarkStart w:name="z20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3*. Производитель товара, его адрес, страна</w:t>
      </w:r>
    </w:p>
    <w:bookmarkEnd w:id="274"/>
    <w:bookmarkStart w:name="z20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75"/>
    <w:bookmarkStart w:name="z20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 Если заявитель является производителем товара, делается отметка о согласии заявителя на выезд комиссии на производство товара в случае проведения верификации (проверки).</w:t>
      </w:r>
    </w:p>
    <w:bookmarkEnd w:id="276"/>
    <w:bookmarkStart w:name="z20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4*. Внешнеторговый контракт (договор), его дата</w:t>
      </w:r>
    </w:p>
    <w:bookmarkEnd w:id="277"/>
    <w:bookmarkStart w:name="z20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78"/>
    <w:bookmarkStart w:name="z20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5*. Инвойс (счет-фактура), №, дата</w:t>
      </w:r>
    </w:p>
    <w:bookmarkEnd w:id="279"/>
    <w:bookmarkStart w:name="z20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80"/>
    <w:bookmarkStart w:name="z21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товаре: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Точное наименование товара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Количество товара*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Единица измерения*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Масса брутто/нетто, кг*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Количество мест товара*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Вид упаковки 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ТН ВЭД</w:t>
      </w:r>
    </w:p>
    <w:bookmarkEnd w:id="282"/>
    <w:bookmarkStart w:name="z21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*. Станция (пункт) отправления</w:t>
      </w:r>
    </w:p>
    <w:bookmarkEnd w:id="283"/>
    <w:bookmarkStart w:name="z21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84"/>
    <w:bookmarkStart w:name="z21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8*. Станция (пункт) назначения</w:t>
      </w:r>
    </w:p>
    <w:bookmarkEnd w:id="285"/>
    <w:bookmarkStart w:name="z21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86"/>
    <w:bookmarkStart w:name="z21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9*. Вид и количество транспорта</w:t>
      </w:r>
    </w:p>
    <w:bookmarkEnd w:id="287"/>
    <w:bookmarkStart w:name="z21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88"/>
    <w:bookmarkStart w:name="z21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Разрешение на экспорт и/или лицензия</w:t>
      </w:r>
    </w:p>
    <w:bookmarkEnd w:id="289"/>
    <w:bookmarkStart w:name="z21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90"/>
    <w:bookmarkStart w:name="z22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*. Характер сделки: продажа, бартер, консигнация</w:t>
      </w:r>
    </w:p>
    <w:bookmarkEnd w:id="291"/>
    <w:bookmarkStart w:name="z22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92"/>
    <w:bookmarkStart w:name="z22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*. Стоимость товара в тенге по курсу Национального банка Республики</w:t>
      </w:r>
    </w:p>
    <w:bookmarkEnd w:id="293"/>
    <w:bookmarkStart w:name="z22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на момент</w:t>
      </w:r>
    </w:p>
    <w:bookmarkEnd w:id="294"/>
    <w:bookmarkStart w:name="z22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подачи заявки</w:t>
      </w:r>
    </w:p>
    <w:bookmarkEnd w:id="295"/>
    <w:bookmarkStart w:name="z22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96"/>
    <w:bookmarkStart w:name="z22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Расчетный счет, отделение банка</w:t>
      </w:r>
    </w:p>
    <w:bookmarkEnd w:id="297"/>
    <w:bookmarkStart w:name="z22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98"/>
    <w:bookmarkStart w:name="z22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физических лиц – индивидуальный идентификационный</w:t>
      </w:r>
    </w:p>
    <w:bookmarkEnd w:id="299"/>
    <w:bookmarkStart w:name="z22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для юридических лиц – бизнес-идентификационный номер</w:t>
      </w:r>
    </w:p>
    <w:bookmarkEnd w:id="300"/>
    <w:bookmarkStart w:name="z23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301"/>
    <w:bookmarkStart w:name="z23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Фамилия, имя, отчество (при его наличии) руководителя, телефон</w:t>
      </w:r>
    </w:p>
    <w:bookmarkEnd w:id="302"/>
    <w:bookmarkStart w:name="z23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303"/>
    <w:bookmarkStart w:name="z23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 об ответственности за представление фальсифицированных и (или) недостоверных документов, подтверждающих происхождение товара согласно статье 417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 **</w:t>
      </w:r>
    </w:p>
    <w:bookmarkEnd w:id="304"/>
    <w:bookmarkStart w:name="z23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Гарантирую соблюдать неизменность производственного процесса в течение всего срока действия сертификата о происхождении серийной продукции,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10 апреля 2020 года № 2 "О внесении изменения в Решение Евразийского межправительственного совета от 12 августа 2016 года № 5 и о применении сертификата о происхождении серийной продукции".</w:t>
      </w:r>
    </w:p>
    <w:bookmarkEnd w:id="305"/>
    <w:bookmarkStart w:name="z23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</w:t>
      </w:r>
    </w:p>
    <w:bookmarkEnd w:id="306"/>
    <w:bookmarkStart w:name="z23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07"/>
    <w:bookmarkStart w:name="z23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Не заполняется в случае подачи заявки на получение сертификата о происхождении серийной</w:t>
      </w:r>
    </w:p>
    <w:bookmarkEnd w:id="308"/>
    <w:bookmarkStart w:name="z23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 или для целей участия в государственных закупках.</w:t>
      </w:r>
    </w:p>
    <w:bookmarkEnd w:id="309"/>
    <w:bookmarkStart w:name="z23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Указывается в случае подачи заявки на получение сертификата о происхождении серийной продукции.</w:t>
      </w:r>
    </w:p>
    <w:bookmarkEnd w:id="3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происхождения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сертификата о происхождении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и отмене его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установлению форм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происхождении товаров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2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бланка сертификата о происхождении товара формы "Оригинал"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Exporter (name, address, country)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ORIGINAL №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CERTIFICATE OF ORIGIN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Issued in the Republic of Kazakhstan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Consignee (name, address, country)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Means of transport and route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For official use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Country of origin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Supplementary details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Item number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Description of goods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Number and kind of packages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Gross weight or other quantity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Certification.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 is hereby certified, that the declaration by the exporter is correct.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Place, date, signature, name and stamp of certifying authority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Declaration by the exporter.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undersigned hereby declares that the above details and statements are correct; that the goods are of the country shown in box № 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that the goods are exported to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(importing country)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Place, date, stamp (if available) and signature of authorized signatory</w:t>
            </w:r>
          </w:p>
        </w:tc>
      </w:tr>
    </w:tbl>
    <w:bookmarkStart w:name="z25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Отправитель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(наименование, адрес, страна)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ОРИГИНАЛ №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СЕРТИФИКАТ 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выдан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Получатель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(наименование, адрес, страна)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Вид транспорта и маршрут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Для служебных отметок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Страна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Дополнительные сведения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Количество мест и вид упаковки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Общий вес или другие количественные характеристики товара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Удостоверение: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Настоящим удостоверяется, что декларация экспортера верна.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Место, дата,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печать удостоверяющей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Декларация экспортера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Нижеподписавшийся заявляет, что вышеприведенные сведения соответствуют действительности, что все товары имеют происхождение страны, указанной в графе № 5 настоящего сертификата, что товары экспортируются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(импортирующая страна)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Место, дата, печать (при наличии) и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организации-экспортера</w:t>
            </w:r>
          </w:p>
        </w:tc>
      </w:tr>
    </w:tbl>
    <w:bookmarkStart w:name="z27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настоящая форма заполняется в соответствии с порядком заполнения сертификата о происхождении товара формы "Оригинал" согласно приложению к настоящей форме.</w:t>
      </w:r>
    </w:p>
    <w:bookmarkEnd w:id="3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бланка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происхождении товара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"Оригинал"</w:t>
            </w:r>
          </w:p>
        </w:tc>
      </w:tr>
    </w:tbl>
    <w:bookmarkStart w:name="z273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заполнения сертификата о происхождении товара формы "Оригинал"</w:t>
      </w:r>
    </w:p>
    <w:bookmarkEnd w:id="322"/>
    <w:bookmarkStart w:name="z27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 происхождении товара формы "Оригинал" заполняется на английском или русском языках с указанием в графах следующих сведений о товаре, на который он выдан:</w:t>
      </w:r>
    </w:p>
    <w:bookmarkEnd w:id="323"/>
    <w:bookmarkStart w:name="z27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графа 1 – "Информация об экспортере или отправителе товара (наименование, адрес)".</w:t>
      </w:r>
    </w:p>
    <w:bookmarkEnd w:id="324"/>
    <w:bookmarkStart w:name="z27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графы указывается наименование юридического или физического лица, являющегося экспортером или отправителем товара согласно документам, подтверждающим юридический статус заявителя:</w:t>
      </w:r>
    </w:p>
    <w:bookmarkEnd w:id="325"/>
    <w:bookmarkStart w:name="z27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- для физических лиц;</w:t>
      </w:r>
    </w:p>
    <w:bookmarkEnd w:id="326"/>
    <w:bookmarkStart w:name="z27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справки (свидетельства) о государственной регистрации (перерегистрации) юридического лица - для юридических лиц;</w:t>
      </w:r>
    </w:p>
    <w:bookmarkEnd w:id="327"/>
    <w:bookmarkStart w:name="z27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государственной регистрации в качестве индивидуального предпринимателя или копия уведомления о начале деятельности в качестве индивидуального предпринимателя - для индивидуальных предпринимателей;</w:t>
      </w:r>
    </w:p>
    <w:bookmarkEnd w:id="328"/>
    <w:bookmarkStart w:name="z28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государственной регистрации крестьянского (фермерского) хозяйства или копия уведомления о начале деятельности в качестве индивидуального предпринимателя - для крестьянских или фермерских хозяйств.</w:t>
      </w:r>
    </w:p>
    <w:bookmarkEnd w:id="329"/>
    <w:bookmarkStart w:name="z28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и адреса экспортера или отправителя указываются идентично наименованию, указанному в товаросопроводительных документах, связанных с отгрузкой товара (внешнеторговый договор/сделка, счет-фактура, таможенная декларация и др.).</w:t>
      </w:r>
    </w:p>
    <w:bookmarkEnd w:id="330"/>
    <w:bookmarkStart w:name="z28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отправитель и экспортер являются разными юридическими (физическими) лицами следует указывать, что грузоотправитель (наименование и адрес) действует "by order" - "по поручению" экспортера (наименование и адрес);</w:t>
      </w:r>
    </w:p>
    <w:bookmarkEnd w:id="331"/>
    <w:bookmarkStart w:name="z28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графа 2 – "Информация об импортере или получателе товара (наименование, адрес)".</w:t>
      </w:r>
    </w:p>
    <w:bookmarkEnd w:id="332"/>
    <w:bookmarkStart w:name="z28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и адреса импортера или получателя товара указывается идентично наименованию, указанному в товаросопроводительных документах, связанных с отгрузкой товара (внешнеторговый договор/сделка, счет-фактура, таможенная декларация и другие).</w:t>
      </w:r>
    </w:p>
    <w:bookmarkEnd w:id="333"/>
    <w:bookmarkStart w:name="z28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получатель и импортер являются разными юридическими (физическими) лицами следует указывать, что грузополучатель (наименование и адрес) действует "by order" - "по поручению" импортера (наименование и адрес).</w:t>
      </w:r>
    </w:p>
    <w:bookmarkEnd w:id="334"/>
    <w:bookmarkStart w:name="z28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если грузополучатель неизвестен, в данной графе указывается "to order" – "по приказу";</w:t>
      </w:r>
    </w:p>
    <w:bookmarkEnd w:id="335"/>
    <w:bookmarkStart w:name="z28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графа 3 – "Вид транспорта и маршрут".</w:t>
      </w:r>
    </w:p>
    <w:bookmarkEnd w:id="336"/>
    <w:bookmarkStart w:name="z28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Указывается вид транспорта и маршрут следования товара, насколько это известно. Например: "By truck from Almaty to Warsaw" - "Автотранспортом из Алматы в Варшаву"; "By air from Almaty to Paris" - "Авиатранспортом из Алматы в Париж"; "By sea from Saint-Petersburg to Amsterdam" - "Морским транспортом из Санкт-Петербурга в Амстердам"; "By rail from Moscow to Berlin" - "Железнодорожным транспортом из Москвы в Берлин". Если маршрут следования и вид транспорта неизвестны, данная графа может быть оставлена без заполнения;</w:t>
      </w:r>
    </w:p>
    <w:bookmarkEnd w:id="337"/>
    <w:bookmarkStart w:name="z28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графа 4 – "Для служебных отметок".</w:t>
      </w:r>
    </w:p>
    <w:bookmarkEnd w:id="338"/>
    <w:bookmarkStart w:name="z29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данную графу могут быть внесены следующие записи: "Дубликат" или "Duplicate", с указанием номера и даты ранее выданного сертификата-подлинника (в случаях утраты или повреждения сертификата о происхождении товара); "Выдан впоследствии" или "Issued retrospectively" (в случае, если сертификат о происхождении товара не был выдан в момент вывоза товара с территории Республики Казахстан); "Выдан взамен" или "Issued in substitution", с указанием номера и даты заменяемого сертификата (в случае изменения сведений, содержащихся в графах сертификата о происхождении товара);</w:t>
      </w:r>
    </w:p>
    <w:bookmarkEnd w:id="339"/>
    <w:bookmarkStart w:name="z29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графа 5 – "Страна происхождения".</w:t>
      </w:r>
    </w:p>
    <w:bookmarkEnd w:id="340"/>
    <w:bookmarkStart w:name="z29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графе указывается страна, в которой товар был полностью произведен либо подвергся достаточной обработке/переработке;</w:t>
      </w:r>
    </w:p>
    <w:bookmarkEnd w:id="341"/>
    <w:bookmarkStart w:name="z29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графа 6 – "Дополнительные сведения".</w:t>
      </w:r>
    </w:p>
    <w:bookmarkEnd w:id="342"/>
    <w:bookmarkStart w:name="z29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данной графе по просьбе заявителя могут быть указаны номер и дата экспортного контракта, лицензии, а также документально подтвержденная информация, носящая официальный характер;</w:t>
      </w:r>
    </w:p>
    <w:bookmarkEnd w:id="343"/>
    <w:bookmarkStart w:name="z29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графа 7 "Номер".</w:t>
      </w:r>
    </w:p>
    <w:bookmarkEnd w:id="344"/>
    <w:bookmarkStart w:name="z29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Указываются номера по порядку, в соответствии с наименованием экспортируемого товара;</w:t>
      </w:r>
    </w:p>
    <w:bookmarkEnd w:id="345"/>
    <w:bookmarkStart w:name="z29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графа 8 – "Описание товара"</w:t>
      </w:r>
    </w:p>
    <w:bookmarkEnd w:id="346"/>
    <w:bookmarkStart w:name="z29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Указываются коммерческое наименование товара и сведения, позволяющие произвести однозначную идентификацию товара;</w:t>
      </w:r>
    </w:p>
    <w:bookmarkEnd w:id="347"/>
    <w:bookmarkStart w:name="z29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графа 9 – "Количество мест и вид упаковки".</w:t>
      </w:r>
    </w:p>
    <w:bookmarkEnd w:id="348"/>
    <w:bookmarkStart w:name="z30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данной графе указывается количество мест и вид упаковки (например, "10 boxes" - "10 коробок", "8 pallets" - "8 поддонов", "12 bales" - "12 мешков", "in bulk" – "навалом" и др.);</w:t>
      </w:r>
    </w:p>
    <w:bookmarkEnd w:id="349"/>
    <w:bookmarkStart w:name="z30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графа 10 – "Общий вес или другие количественные характеристики товара".</w:t>
      </w:r>
    </w:p>
    <w:bookmarkEnd w:id="350"/>
    <w:bookmarkStart w:name="z30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Указываются весовые характеристики (вес брутто и (или) нетто товара) или другие количественные характеристики товара в единицах измерения согласно ТН ВЭД;</w:t>
      </w:r>
    </w:p>
    <w:bookmarkEnd w:id="351"/>
    <w:bookmarkStart w:name="z30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графа 11 – "Удостоверение". В данной графе указывается полное наименование и адрес Региональной палаты, ставится подпись уполномоченного лица, печать для заверки сертификата, а также дата удостоверения;</w:t>
      </w:r>
    </w:p>
    <w:bookmarkEnd w:id="352"/>
    <w:bookmarkStart w:name="z30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графа 12 – "Декларация экспортера". В этой графе ставится печать (при наличии) и подпись заявителя с указанием даты заполнения, а также впечатывается название страны, в которую экспортируется товар;</w:t>
      </w:r>
    </w:p>
    <w:bookmarkEnd w:id="353"/>
    <w:bookmarkStart w:name="z30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Пустое пространство в заполненных графах сертификата о происхождении товара формы "Оригинал" - графы 7, 8, 9, 10 прочеркивается от руки (знаком "Z") во избежание внесения дополнительных записей после его удостоверения.</w:t>
      </w:r>
    </w:p>
    <w:bookmarkEnd w:id="354"/>
    <w:bookmarkStart w:name="z30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1, 2, 5, с 7 по 12 сертификата формы "Оригинал" обязательны для заполнения.</w:t>
      </w:r>
    </w:p>
    <w:bookmarkEnd w:id="3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происхождения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происхождении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отмене его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установлению форм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происхождении товаров</w:t>
            </w:r>
          </w:p>
        </w:tc>
      </w:tr>
    </w:tbl>
    <w:bookmarkStart w:name="z393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проведение анализа по определению страны происхождения товара и выдачи сертификата о происхождении товара формы "CT-KZ" </w:t>
      </w:r>
    </w:p>
    <w:bookmarkEnd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4 в соответствии с приказом Министра торговли и интеграции РК от 30.12.2025 </w:t>
      </w:r>
      <w:r>
        <w:rPr>
          <w:rFonts w:ascii="Times New Roman"/>
          <w:b w:val="false"/>
          <w:i w:val="false"/>
          <w:color w:val="ff0000"/>
          <w:sz w:val="28"/>
        </w:rPr>
        <w:t>№ 378-НҚ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bookmarkStart w:name="z394" w:id="357"/>
      <w:r>
        <w:rPr>
          <w:rFonts w:ascii="Times New Roman"/>
          <w:b w:val="false"/>
          <w:i w:val="false"/>
          <w:color w:val="000000"/>
          <w:sz w:val="28"/>
        </w:rPr>
        <w:t>
      Заявка № _______</w:t>
      </w:r>
    </w:p>
    <w:bookmarkEnd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получения сертификата о происхождении товара формы "CT-KZ"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(выбрать одну из двух):</w:t>
      </w:r>
    </w:p>
    <w:p>
      <w:pPr>
        <w:spacing w:after="0"/>
        <w:ind w:left="0"/>
        <w:jc w:val="both"/>
      </w:pPr>
      <w:bookmarkStart w:name="z395" w:id="358"/>
      <w:r>
        <w:rPr>
          <w:rFonts w:ascii="Times New Roman"/>
          <w:b w:val="false"/>
          <w:i w:val="false"/>
          <w:color w:val="000000"/>
          <w:sz w:val="28"/>
        </w:rPr>
        <w:t>
      1) для вывоза товара с территории свободных экономических зон и свободных</w:t>
      </w:r>
    </w:p>
    <w:bookmarkEnd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складов на остальную часть территории Республики Казахстан;</w:t>
      </w:r>
    </w:p>
    <w:p>
      <w:pPr>
        <w:spacing w:after="0"/>
        <w:ind w:left="0"/>
        <w:jc w:val="both"/>
      </w:pPr>
      <w:bookmarkStart w:name="z396" w:id="359"/>
      <w:r>
        <w:rPr>
          <w:rFonts w:ascii="Times New Roman"/>
          <w:b w:val="false"/>
          <w:i w:val="false"/>
          <w:color w:val="000000"/>
          <w:sz w:val="28"/>
        </w:rPr>
        <w:t>
      2) для вывоза товара с территории свободных экономических зон и свободных</w:t>
      </w:r>
    </w:p>
    <w:bookmarkEnd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складов за пределы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Просим провести анализ по определению страны происхождения товара и выдать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сертификат о происхождении товара формы "CT-KZ" на _______________ языке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следующих реквизитов:</w:t>
      </w:r>
    </w:p>
    <w:p>
      <w:pPr>
        <w:spacing w:after="0"/>
        <w:ind w:left="0"/>
        <w:jc w:val="both"/>
      </w:pPr>
      <w:bookmarkStart w:name="z397" w:id="360"/>
      <w:r>
        <w:rPr>
          <w:rFonts w:ascii="Times New Roman"/>
          <w:b w:val="false"/>
          <w:i w:val="false"/>
          <w:color w:val="000000"/>
          <w:sz w:val="28"/>
        </w:rPr>
        <w:t>
      1. Производитель товара, его адрес (юридический адрес и адрес места нахождения</w:t>
      </w:r>
    </w:p>
    <w:bookmarkEnd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производства), телефон, электронный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398" w:id="361"/>
      <w:r>
        <w:rPr>
          <w:rFonts w:ascii="Times New Roman"/>
          <w:b w:val="false"/>
          <w:i w:val="false"/>
          <w:color w:val="000000"/>
          <w:sz w:val="28"/>
        </w:rPr>
        <w:t>
      2. Получатель товара, юридический адрес</w:t>
      </w:r>
    </w:p>
    <w:bookmarkEnd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399" w:id="362"/>
      <w:r>
        <w:rPr>
          <w:rFonts w:ascii="Times New Roman"/>
          <w:b w:val="false"/>
          <w:i w:val="false"/>
          <w:color w:val="000000"/>
          <w:sz w:val="28"/>
        </w:rPr>
        <w:t>
      3. Сведения о товаре:</w:t>
      </w:r>
    </w:p>
    <w:bookmarkEnd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Точное наименование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Масса брутто/нетто, килограмм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мест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упаковки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Товарной номенклатуры внешнеэкономической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продукции по видам экономической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Критерий происхождения товара</w:t>
      </w:r>
    </w:p>
    <w:p>
      <w:pPr>
        <w:spacing w:after="0"/>
        <w:ind w:left="0"/>
        <w:jc w:val="both"/>
      </w:pPr>
      <w:bookmarkStart w:name="z400" w:id="363"/>
      <w:r>
        <w:rPr>
          <w:rFonts w:ascii="Times New Roman"/>
          <w:b w:val="false"/>
          <w:i w:val="false"/>
          <w:color w:val="000000"/>
          <w:sz w:val="28"/>
        </w:rPr>
        <w:t>
      4. Для физических лиц - индивидуальный идентификационный номер/</w:t>
      </w:r>
    </w:p>
    <w:bookmarkEnd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юридических лиц -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401" w:id="364"/>
      <w:r>
        <w:rPr>
          <w:rFonts w:ascii="Times New Roman"/>
          <w:b w:val="false"/>
          <w:i w:val="false"/>
          <w:color w:val="000000"/>
          <w:sz w:val="28"/>
        </w:rPr>
        <w:t>
      5. Расчетный счет, отделение банка</w:t>
      </w:r>
    </w:p>
    <w:bookmarkEnd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bookmarkStart w:name="z40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Фамилия, имя, отчество (при наличии) руководителя, телефон</w:t>
      </w:r>
    </w:p>
    <w:bookmarkEnd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достоверность сведений, содержащихся в настоящей заявке и представленных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документах, несем ответственность в соответствии со статьей 417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об административных 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происхождения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сертификата о происхождении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и отмене его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установлению форм сертификата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происхождении товаров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 бизнес-идентификационный номер организации)</w:t>
      </w:r>
    </w:p>
    <w:bookmarkStart w:name="z404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об оформлении/отказе в оформлении сертификата о происхождении товара формы "CT-KZ" № _____</w:t>
      </w:r>
    </w:p>
    <w:bookmarkEnd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5 в соответствии с приказом Министра торговли и интеграции РК от 30.12.2025 </w:t>
      </w:r>
      <w:r>
        <w:rPr>
          <w:rFonts w:ascii="Times New Roman"/>
          <w:b w:val="false"/>
          <w:i w:val="false"/>
          <w:color w:val="ff0000"/>
          <w:sz w:val="28"/>
        </w:rPr>
        <w:t>№ 378-НҚ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0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Производитель товара _________________________________________</w:t>
      </w:r>
    </w:p>
    <w:bookmarkEnd w:id="367"/>
    <w:bookmarkStart w:name="z40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составления заключения ___________________________________</w:t>
      </w:r>
    </w:p>
    <w:bookmarkEnd w:id="368"/>
    <w:bookmarkStart w:name="z40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 для проведения анализа ______________________________</w:t>
      </w:r>
    </w:p>
    <w:bookmarkEnd w:id="369"/>
    <w:p>
      <w:pPr>
        <w:spacing w:after="0"/>
        <w:ind w:left="0"/>
        <w:jc w:val="both"/>
      </w:pPr>
      <w:bookmarkStart w:name="z408" w:id="370"/>
      <w:r>
        <w:rPr>
          <w:rFonts w:ascii="Times New Roman"/>
          <w:b w:val="false"/>
          <w:i w:val="false"/>
          <w:color w:val="000000"/>
          <w:sz w:val="28"/>
        </w:rPr>
        <w:t>
      4. Наименование товара (коммерческое наименование товара и сведения,</w:t>
      </w:r>
    </w:p>
    <w:bookmarkEnd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позволяющие произвести однозначную идентификацию товара).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bookmarkStart w:name="z409" w:id="371"/>
      <w:r>
        <w:rPr>
          <w:rFonts w:ascii="Times New Roman"/>
          <w:b w:val="false"/>
          <w:i w:val="false"/>
          <w:color w:val="000000"/>
          <w:sz w:val="28"/>
        </w:rPr>
        <w:t>
      5. Количество ___________________________________________________</w:t>
      </w:r>
    </w:p>
    <w:bookmarkEnd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(мест, вес брутто и нетто, штук, комплектов, метр, объем)</w:t>
      </w:r>
    </w:p>
    <w:p>
      <w:pPr>
        <w:spacing w:after="0"/>
        <w:ind w:left="0"/>
        <w:jc w:val="both"/>
      </w:pPr>
      <w:bookmarkStart w:name="z410" w:id="372"/>
      <w:r>
        <w:rPr>
          <w:rFonts w:ascii="Times New Roman"/>
          <w:b w:val="false"/>
          <w:i w:val="false"/>
          <w:color w:val="000000"/>
          <w:sz w:val="28"/>
        </w:rPr>
        <w:t>
      6. Внешнеторговый контракт (договор), (указывается в случае вывоза товара</w:t>
      </w:r>
    </w:p>
    <w:bookmarkEnd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пределы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bookmarkStart w:name="z41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Получатель товара _____________________________________________</w:t>
      </w:r>
    </w:p>
    <w:bookmarkEnd w:id="373"/>
    <w:bookmarkStart w:name="z41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Вид упаковки, маркировка ______________________________________</w:t>
      </w:r>
    </w:p>
    <w:bookmarkEnd w:id="374"/>
    <w:bookmarkStart w:name="z41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Предъявленная документация ____________________________________</w:t>
      </w:r>
    </w:p>
    <w:bookmarkEnd w:id="375"/>
    <w:p>
      <w:pPr>
        <w:spacing w:after="0"/>
        <w:ind w:left="0"/>
        <w:jc w:val="both"/>
      </w:pPr>
      <w:bookmarkStart w:name="z414" w:id="376"/>
      <w:r>
        <w:rPr>
          <w:rFonts w:ascii="Times New Roman"/>
          <w:b w:val="false"/>
          <w:i w:val="false"/>
          <w:color w:val="000000"/>
          <w:sz w:val="28"/>
        </w:rPr>
        <w:t>
      10. Анализом установлено:</w:t>
      </w:r>
    </w:p>
    <w:bookmarkEnd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Заполняются сведения по осмотру производства (о месте нахождения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заявленного товара, о составе и принадлежности основных и производственных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фондов (здания, оборудования в собственности, арендуемые), об используемом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производстве товара оборудовании, выполнении технологического процесса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производства, о выполнении критерия достаточной переработки с установлением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происхождения заявленного товара, позиции ТН ВЭД используемых сырья,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материалов и конечной продукции):</w:t>
      </w:r>
    </w:p>
    <w:bookmarkStart w:name="z41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Заключение: на основании вышеизложенного товар может быть определен как</w:t>
      </w:r>
    </w:p>
    <w:bookmarkEnd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в количестве, указанном в пункте 5 настоящего заключения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происхождения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Товарной номенклатуры внешнеэкономической деятельности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продукции по видам экономической деятельности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уполномоченного лица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(представителя заявителя)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начала анализа ___ Дата окончания анализа __20 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заключение без электронной цифровой подписи уполномоченного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заявителя (представителя заявителя), недействительно.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происхождения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сертификата о происхождении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и отмене его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установлению форм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происхождении товаров</w:t>
            </w:r>
          </w:p>
        </w:tc>
      </w:tr>
    </w:tbl>
    <w:bookmarkStart w:name="z417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бланка сертификата о происхождении товара формы "СТ-KZ" в электронной форме</w:t>
      </w:r>
    </w:p>
    <w:bookmarkEnd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6 в соответствии с приказом Министра торговли и интеграции РК от 30.12.2025 </w:t>
      </w:r>
      <w:r>
        <w:rPr>
          <w:rFonts w:ascii="Times New Roman"/>
          <w:b w:val="false"/>
          <w:i w:val="false"/>
          <w:color w:val="ff0000"/>
          <w:sz w:val="28"/>
        </w:rPr>
        <w:t>№ 378-НҚ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Тауарды өндіруші (атауы және пошталық мекен-жайы)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 товара (наименование и почтовый адрес)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№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ТАУАРДЫҢ ШЫҒУ ТЕГІ ТУРАЛЫ СЕРТИФИКАТ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О ПРОИСХОЖДЕНИИ ТОВАРА "CT-KZ"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НЫСАНЫ ФОРМА "CT-KZ"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Тауарды алушы (атауы және пошталық мекен-жайы)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 товара (наименование и почтовый адрес)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берілді (елдің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 в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страны)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Тауардың шығу тегі туралы сертификатты алу мақсаты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получения сертификата о происхождении товара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Қызметтік ескертулер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служебных отметок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№</w:t>
            </w:r>
          </w:p>
          <w:bookmarkEnd w:id="3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Орындар саны және қаптама түрі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и вид упаковки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Тауардың сипаттамасы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Шығу тегінің өлшемдері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Брутто/нетто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салмағы (килограмм)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(килограмм)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брутто/нетто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Куәлік. Осы арқылы өтініш берушінің декларациясы шындыққа сәйкес келетіні куәландырылады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Удостоверение. Настоящим удостоверяется, что декларация заявителя соответствует действительности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Атауы/Наименование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Мекен-жайы/Адрес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аты, әкесінің аты (болған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цифрлық қолтаңба/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цифровая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Күні/Дата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Өтініш берушінің декларациясы: Төменде қол қоюшы жоғарыда көрсетілген мәліметтер шындыққа сәйкес келетінін, барлық тауарлар толығымен Қазақстан Республикасында өндірілгенін немесе жеткілікті өңдеуден/қайта өңдеуден өткенін және олардың барлығы да осындай тауарларға қатысты белгіленген шығу тегінің талаптарына сәйкес екендігін мәлімдейді. Декларация заявителя: Нижеподписавшийся заявляет, что вышеприведенные сведения соответствуют действительности, что все товары полностью произведены или подвергнуты достаточной обработке/переработке в Республике Казахстан и, что все они отвечают требованиям происхождения, установленным в отношении таких товаров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аты, әкесінің аты (болған жағдайда)/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цифрлық қолтаңба/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цифровая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Күні/Дата</w:t>
            </w:r>
          </w:p>
        </w:tc>
      </w:tr>
    </w:tbl>
    <w:bookmarkStart w:name="z437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ЭЛЕКТРОНДЫҚ НЫСАНЫНДАҒЫ "СТ-KZ" НЫСАНЫНДАҒЫ ТАУАРДЫҢ ШЫҒУ ТЕГІ ТУРАЛЫ № ___________ СЕРТИФИКАТҚА ҚОСЫМША ПАРАҚ</w:t>
      </w:r>
      <w:r>
        <w:br/>
      </w:r>
      <w:r>
        <w:rPr>
          <w:rFonts w:ascii="Times New Roman"/>
          <w:b/>
          <w:i w:val="false"/>
          <w:color w:val="000000"/>
        </w:rPr>
        <w:t>ДОПОЛНИТЕЛЬНЫЙ ЛИСТ СЕРТИФИКАТА № ___________ О ПРОИСХОЖДЕНИИ ТОВАРА ФОРМЫ "СТ-KZ" В ЭЛЕКТРОННОЙ ФОРМЕ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№</w:t>
            </w:r>
          </w:p>
          <w:bookmarkEnd w:id="3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Орындар саны және қаптама түрі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и вид упаковки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Тауардың сипаттамасы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Шығу тегінің өлшемдері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Брутто/нетто салмағы (килограмм)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(килограмм) брутто/нетто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Куәлік. Осы арқылы өтініш берушінің декларациясы шындыққа сәйкес келетіні куәландырылады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Удостоверение. Настоящим удостоверяется, что декларация заявителя соответствует действительности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Атауы/Наименование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Мекен-жайы/Адрес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аты, әкесінің аты (болған жағдайда)/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цифрлық қолтаңба/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цифровая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Күні/Дата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Өтініш берушінің декларациясы: Төменде қол қоюшы жоғарыда көрсетілген мәліметтер шындыққа сәйкес келетінін, барлық тауарлар толығымен Қазақстан Республикасында өндірілгенін немесе жеткілікті өңдеуден/қайта өңдеуден өткенін және олардың барлығы да осындай тауарларға қатысты белгіленген шығу тегінің талаптарына сәйкес екендігін мәлімдейді.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заявителя: Нижеподписавшийся заявляет, что вышеприведенные сведения соответствуют действительности, что все товары полностью произведены или подвергнуты достаточной обработке/переработке в Республике Казахстан и, что все они отвечают требованиям происхождения, установленным в отношении таких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аты, әкесінің аты (болған жағдайда)/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цифрлық қолтаңба/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цифровая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Күні/Дата</w:t>
            </w:r>
          </w:p>
        </w:tc>
      </w:tr>
    </w:tbl>
    <w:bookmarkStart w:name="z447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бланка сертификата о происхождении товара формы "СТ-KZ" в бумажном виде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Тауарды өндіруші (атауы және пошталық мекен-жайы)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 товара (наименование и почтовый адрес)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№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ТАУАРДЫҢ ШЫҒУ ТЕГІ ТУРАЛЫ СЕРТИФИКАТ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О ПРОИСХОЖДЕНИИ ТОВАРА "СТ-KZ" НЫСАНЫ ФОРМА CT-KZ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Тауарды алушы (атауы және пошталық мекен-жайы)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 товара (наименование и почтовый адрес)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берілді (елдің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 в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страны)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Тауардың шығу тегі туралы сертификатты алу мақсаты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получения сертификата о происхождении товара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Қызметтік ескертулер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служебных отметок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№</w:t>
            </w:r>
          </w:p>
          <w:bookmarkEnd w:id="3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Орындар саны және қаптама түрі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и вид упаковки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Тауардың сипаттамасы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товара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Шығу тегінің өлшемдері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происхождения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Брутто/нетто салмағы (килограмм)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(килограмм) брутто/нетто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Куәлік. Осы арқылы өтініш берушінің декларациясы шындыққа сәйкес келетіні куәландырылады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Удостоверение. Настоящим удостоверяется, что декларация заявителя соответствует действительности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Атауы/Наименование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Мекен-жайы/Адрес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аты, әкесінің аты (болған жағдайда)/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Қолы/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Күні/Дата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Мөрі/Печать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Өтініш берушінің декларациясы: Төменде қол қоюшы жоғарыда көрсетілген мәліметтер шындыққа сәйкес келетінін, барлық тауарлар толығымен Қазақстан Республикасында өндірілгенін немесе жеткілікті өңдеуден/қайта өңдеуден өткенін және олардың барлығы да осындай тауарларға қатысты белгіленген шығу тегінің талаптарына сәйкес екендігін мәлімдейді.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заявителя: Нижеподписавшийся заявляет, что вышеприведенные сведения соответствуют действительности, что все товары полностью произведены или подвергнуты достаточной обработке/переработке в Республике Казахстан и, что все они отвечают требованиям происхождения, установленным в отношении таких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аты, әкесінің аты (болған жағдайда)/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Қолы/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Күні/Дата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Мөрі (болған жағдайда)/Печать (при наличии)</w:t>
            </w:r>
          </w:p>
        </w:tc>
      </w:tr>
    </w:tbl>
    <w:bookmarkStart w:name="z466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ҚАҒАЗ ТҮРІНДЕ "СТ-KZ" НЫСАНЫНДАҒЫ ТАУАРДЫҢ ШЫҒУ ТЕГІ ТУРАЛЫ № ___________ СЕРТИФИКАТҚА ҚОСЫМША ПАРАҚ</w:t>
      </w:r>
      <w:r>
        <w:br/>
      </w:r>
      <w:r>
        <w:rPr>
          <w:rFonts w:ascii="Times New Roman"/>
          <w:b/>
          <w:i w:val="false"/>
          <w:color w:val="000000"/>
        </w:rPr>
        <w:t>ДОПОЛНИТЕЛЬНЫЙ ЛИСТ СЕРТИФИКАТА № ___________ О ПРОИСХОЖДЕНИИ ТОВАРА ФОРМЫ "СТ-KZ" В БУМАЖНОМ ВИДЕ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№</w:t>
            </w:r>
          </w:p>
          <w:bookmarkEnd w:id="3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Орындар саны және қаптама түрі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и вид упаковки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Тауардың сипаттамасы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Шығу тегінің өлшемдері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Брутто/нетто салмағы (килограмм)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(килограмм) брутто/нетто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Куәлік. Осы арқылы өтініш берушінің декларациясы шындыққа сәйкес келетіні куәландырылады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Удостоверение. Настоящим удостоверяется, что декларация заявителя соответствует действительности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Атауы/Наименование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Мекен-жайы/Адрес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аты, әкесінің аты (болған жағдайда)/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Қолы/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Күні/Дата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Мөрі/Печать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Өтініш берушінің декларациясы: Төменде қол қоюшы жоғарыда көрсетілген мәліметтер шындыққа сәйкес келетінін, барлық тауарлар толығымен Қазақстан Республикасында өндірілгенін немесе жеткілікті өңдеуден/қайта өңдеуден өткенін және олардың барлығы да осындай тауарларға қатысты белгіленген шығу тегінің талаптарына сәйкес екендігін мәлімдейді.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заявителя: Нижеподписавшийся заявляет, что вышеприведенные сведения соответствуют действительности, что все товары полностью произведены или подвергнуты достаточной обработке/переработке в Республике Казахстан и, что все они отвечают требованиям происхождения, установленным в отношении таких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аты, әкесінің аты (болған жағдайда)/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Қолы/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Күні/Дата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Мөрі (болған жағдайда)/Печать (при наличии)</w:t>
            </w:r>
          </w:p>
        </w:tc>
      </w:tr>
    </w:tbl>
    <w:bookmarkStart w:name="z47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Пояснение по заполнению электронной и бумажной формы бланка сертификата о происхождении товара формы "CT-KZ" предусмотрено в приложении к настоящей форме. </w:t>
      </w:r>
    </w:p>
    <w:bookmarkEnd w:id="3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бланка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происхождении товара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"CT-KZ"</w:t>
            </w:r>
          </w:p>
        </w:tc>
      </w:tr>
    </w:tbl>
    <w:bookmarkStart w:name="z478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электронной и бумажной формы бланка сертификата о происхождении товара формы "CT-KZ"</w:t>
      </w:r>
    </w:p>
    <w:bookmarkEnd w:id="398"/>
    <w:bookmarkStart w:name="z47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 о происхождении товара формы "CT-KZ" заполняется на государственном или русском языках с указанием в графах следующих сведений о товаре, на который он выдан: </w:t>
      </w:r>
    </w:p>
    <w:bookmarkEnd w:id="399"/>
    <w:bookmarkStart w:name="z48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графа 1 – "Производитель товара (наименование и почтовый адрес)" - наименование юридического лица или индивидуального предпринимателя, являющегося производителем товара согласно документам, подтверждающим юридический статус производителя товара:</w:t>
      </w:r>
    </w:p>
    <w:bookmarkEnd w:id="400"/>
    <w:bookmarkStart w:name="z48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- согласно справке (свидетельству) о государственной регистрации (перерегистрации) юридического лица или справке об учетной регистрации филиала или представительства юридического лица, положения о филиале или представительстве юридического лица;</w:t>
      </w:r>
    </w:p>
    <w:bookmarkEnd w:id="401"/>
    <w:bookmarkStart w:name="z48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индивидуального предпринимателя - согласно свидетельству о государственной регистрации индивидуального предпринимателя или уведомления о начале деятельности в качестве индивидуального предпринимателя.</w:t>
      </w:r>
    </w:p>
    <w:bookmarkEnd w:id="402"/>
    <w:bookmarkStart w:name="z48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графы указывается юридический адрес производителя и фактический адрес производства товара;</w:t>
      </w:r>
    </w:p>
    <w:bookmarkEnd w:id="403"/>
    <w:bookmarkStart w:name="z48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графа 2 "Получатель товара (наименование и почтовый адрес)" - наименование юридического лица или индивидуального предпринимателя, являющегося получателем товара согласно документам, подтверждающим юридический статус получателя товара:</w:t>
      </w:r>
    </w:p>
    <w:bookmarkEnd w:id="404"/>
    <w:bookmarkStart w:name="z48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- согласно справке (свидетельству) о государственной регистрации (перерегистрации) юридического лица или справке об учетной регистрации филиала или представительства юридического лица, положения о филиале или представительстве юридического лица;</w:t>
      </w:r>
    </w:p>
    <w:bookmarkEnd w:id="405"/>
    <w:bookmarkStart w:name="z48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индивидуального предпринимателя - согласно свидетельству о государственной регистрации индивидуального предпринимателя или уведомления о начале деятельности в качестве индивидуального предпринимателя.</w:t>
      </w:r>
    </w:p>
    <w:bookmarkEnd w:id="406"/>
    <w:bookmarkStart w:name="z48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графы указывается юридический адрес получателя товара.</w:t>
      </w:r>
    </w:p>
    <w:bookmarkEnd w:id="407"/>
    <w:bookmarkStart w:name="z48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"Получатель товара" заполняется производителем, или уполномоченным им лицом, представляющим интересы производителя товара по доверенности, или лицом, которому был продан данный товар самим производителем, в графе 5 "Для служебных отметок" указывается вышеназванный договор на приобретение товара между производителем товара и получателем товара.</w:t>
      </w:r>
    </w:p>
    <w:bookmarkEnd w:id="408"/>
    <w:bookmarkStart w:name="z48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вывоза товара с территории специальных экономических зон и свободных складов Республики Казахстан на остальную территорию Республики Казахстан, графа 2 "Получатель товара" заполняется аналогично только в случае наличия уполномоченного лица (посредника);</w:t>
      </w:r>
    </w:p>
    <w:bookmarkEnd w:id="409"/>
    <w:bookmarkStart w:name="z49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графа 3 – "Цель получения сертификата о происхождении товара" вносится следующая запись "Для подтверждения страны происхождения товара и вывоза товара с территории свободных экономических зон и свободных складов за пределы территории Республики Казахстан" или "Для подтверждения страны происхождения товара и вывоза товара с территории свободных экономических зон и свободных складов на остальную часть территории Республики Казахстан";</w:t>
      </w:r>
    </w:p>
    <w:bookmarkEnd w:id="410"/>
    <w:bookmarkStart w:name="z49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графа 4 - регистрационный номер сертификата о происхождении товара, страна, выдавшая сертификат ("Выдан в Республике Казахстан");</w:t>
      </w:r>
    </w:p>
    <w:bookmarkEnd w:id="411"/>
    <w:bookmarkStart w:name="z49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графа 5 – "Для служебных отметок". Вносятся следующие записи: </w:t>
      </w:r>
    </w:p>
    <w:bookmarkEnd w:id="412"/>
    <w:bookmarkStart w:name="z49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"Выдан впоследствии", "Дубликат", "Выдан взамен сертификата". В случае наличия получателя товара указывается договор на приобретение товара между получателем товара и производителем товара. В случае переоформления сертификата указываются все номера сертификатов, на основании которых он был переоформлен;</w:t>
      </w:r>
    </w:p>
    <w:bookmarkEnd w:id="413"/>
    <w:bookmarkStart w:name="z49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графа 6 – "Номер" указывается порядковый номер товара;</w:t>
      </w:r>
    </w:p>
    <w:bookmarkEnd w:id="414"/>
    <w:bookmarkStart w:name="z49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графа 7 – "Количество мест и вид упаковки" указываются количество мест и вид упаковки товара (партии);</w:t>
      </w:r>
    </w:p>
    <w:bookmarkEnd w:id="415"/>
    <w:bookmarkStart w:name="z49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графа 8 – "Описание товара" - указываются коммерческое наименование товара и сведения, позволяющие произвести однозначную идентификацию товара.</w:t>
      </w:r>
    </w:p>
    <w:bookmarkEnd w:id="416"/>
    <w:bookmarkStart w:name="z49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графы указывается код товара по ТН ВЭД и КП ВЭД, а также количественные характеристики товара согласно ТН ВЭД;</w:t>
      </w:r>
    </w:p>
    <w:bookmarkEnd w:id="417"/>
    <w:bookmarkStart w:name="z49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графа 9 – "Критерий происхождения" указываются следующие критерии происхождения товаров:</w:t>
      </w:r>
    </w:p>
    <w:bookmarkEnd w:id="418"/>
    <w:bookmarkStart w:name="z49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- товар, полностью произведенный в Республике Казахстан;</w:t>
      </w:r>
    </w:p>
    <w:bookmarkEnd w:id="419"/>
    <w:bookmarkStart w:name="z50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 - товар, подвергнутый достаточной переработке. </w:t>
      </w:r>
    </w:p>
    <w:bookmarkEnd w:id="420"/>
    <w:bookmarkStart w:name="z50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сертификате заявлены товары, классифицируемые в различных товарных позициях ТН ВЭД и имеющие различные критерии происхождения, то в графе 9 указываются критерии происхождения дифференцированно для всех заявленных товаров;</w:t>
      </w:r>
    </w:p>
    <w:bookmarkEnd w:id="421"/>
    <w:bookmarkStart w:name="z50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графа 10 – "Вес (килограмм) брутто/нетто".</w:t>
      </w:r>
    </w:p>
    <w:bookmarkEnd w:id="422"/>
    <w:bookmarkStart w:name="z50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Указываются масса брутто/нетто (кг) (при необходимости);</w:t>
      </w:r>
    </w:p>
    <w:bookmarkEnd w:id="423"/>
    <w:bookmarkStart w:name="z50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графа 11 - "Удостоверение" содержит наименование уполномоченной организации, ее адрес, дату удостоверения сведений, указанных в сертификате, а также электронную цифровую подпись, фамилию и инициалы лица, уполномоченного заверить сертификат;</w:t>
      </w:r>
    </w:p>
    <w:bookmarkEnd w:id="424"/>
    <w:bookmarkStart w:name="z50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на бумажном носителе содержит наименование уполномоченной организации, ее адрес, печать, дату удостоверения сведений, указанных в сертификате, а также подпись, фамилию и инициалы лица, уполномоченного заверить сертификат;</w:t>
      </w:r>
    </w:p>
    <w:bookmarkEnd w:id="425"/>
    <w:bookmarkStart w:name="z50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графа 12 – "Декларация заявителя" указывается наименование страны происхождения товара, место и дата декларирования сведений о стране происхождения товара, фамилия и инициалы уполномоченного лица заявителя, электронную цифровую подпись заявителя;</w:t>
      </w:r>
    </w:p>
    <w:bookmarkEnd w:id="426"/>
    <w:bookmarkStart w:name="z50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на бумажном носителе указывается наименование страны происхождения товара, место и дата декларирования сведений о стране происхождения товара, подпись, фамилия и инициалы уполномоченного лица заявителя, печать заявителя (при наличии).</w:t>
      </w:r>
    </w:p>
    <w:bookmarkEnd w:id="4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