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bc56" w14:textId="391b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государственного, гарантированного государством заимствования, поручительств государства</w:t>
      </w:r>
    </w:p>
    <w:p>
      <w:pPr>
        <w:spacing w:after="0"/>
        <w:ind w:left="0"/>
        <w:jc w:val="both"/>
      </w:pPr>
      <w:r>
        <w:rPr>
          <w:rFonts w:ascii="Times New Roman"/>
          <w:b w:val="false"/>
          <w:i w:val="false"/>
          <w:color w:val="000000"/>
          <w:sz w:val="28"/>
        </w:rPr>
        <w:t>Приказ Министра финансов Республики Казахстан от 30 июня 2025 года № 331. Зарегистрирован в Министерстве юстиции Республики Казахстан 1 июля 2025 года № 36364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137, </w:t>
      </w:r>
      <w:r>
        <w:rPr>
          <w:rFonts w:ascii="Times New Roman"/>
          <w:b w:val="false"/>
          <w:i w:val="false"/>
          <w:color w:val="000000"/>
          <w:sz w:val="28"/>
        </w:rPr>
        <w:t>пункта 7</w:t>
      </w:r>
      <w:r>
        <w:rPr>
          <w:rFonts w:ascii="Times New Roman"/>
          <w:b w:val="false"/>
          <w:i w:val="false"/>
          <w:color w:val="000000"/>
          <w:sz w:val="28"/>
        </w:rPr>
        <w:t xml:space="preserve"> статьи 138,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139,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141,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145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пунктом 3</w:t>
      </w:r>
      <w:r>
        <w:rPr>
          <w:rFonts w:ascii="Times New Roman"/>
          <w:b w:val="false"/>
          <w:i w:val="false"/>
          <w:color w:val="000000"/>
          <w:sz w:val="28"/>
        </w:rPr>
        <w:t xml:space="preserve"> статьи 27 Закона Республики Казахстан "О государственно-частном партнерстве"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привлечения займов от имени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выпуска ценных бумаг для обращения на внутреннем рынке местным исполнительным органом области, города республиканского значения, столицы,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отбора инвестиционных проектов для предоставления государственных гарантий,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Правила предоставления государственных гарантий,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Правила мониторинга финансового состояния заемщика, получившего гарантированный государством заем, и контроля за использованием средств гарантированного государством займа,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Правила предоставления поручительства государства Республики Казахстан, а также возврата средств республиканского бюджета, выделенных на исполнение обязательств по поручительству государства,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Правила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Правила погашения и обслуживания долга местных исполнительных органов,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Правила мониторинга государственного и гарантированного государством долга, долга по поручительствам государства,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2.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27" w:id="21"/>
    <w:p>
      <w:pPr>
        <w:spacing w:after="0"/>
        <w:ind w:left="0"/>
        <w:jc w:val="left"/>
      </w:pPr>
      <w:r>
        <w:rPr>
          <w:rFonts w:ascii="Times New Roman"/>
          <w:b/>
          <w:i w:val="false"/>
          <w:color w:val="000000"/>
        </w:rPr>
        <w:t xml:space="preserve"> Правила привлечения займов от имени Правительства Республики Казахстан</w:t>
      </w:r>
    </w:p>
    <w:bookmarkEnd w:id="21"/>
    <w:bookmarkStart w:name="z28" w:id="22"/>
    <w:p>
      <w:pPr>
        <w:spacing w:after="0"/>
        <w:ind w:left="0"/>
        <w:jc w:val="left"/>
      </w:pPr>
      <w:r>
        <w:rPr>
          <w:rFonts w:ascii="Times New Roman"/>
          <w:b/>
          <w:i w:val="false"/>
          <w:color w:val="000000"/>
        </w:rPr>
        <w:t xml:space="preserve"> Глава 1. Общие положения</w:t>
      </w:r>
    </w:p>
    <w:bookmarkEnd w:id="22"/>
    <w:bookmarkStart w:name="z29" w:id="23"/>
    <w:p>
      <w:pPr>
        <w:spacing w:after="0"/>
        <w:ind w:left="0"/>
        <w:jc w:val="both"/>
      </w:pPr>
      <w:r>
        <w:rPr>
          <w:rFonts w:ascii="Times New Roman"/>
          <w:b w:val="false"/>
          <w:i w:val="false"/>
          <w:color w:val="000000"/>
          <w:sz w:val="28"/>
        </w:rPr>
        <w:t xml:space="preserve">
      1. Настоящие Правила привлечения займов от имени Правительства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139 Бюджетного кодекса Республики Казахстан (далее – Бюджетный кодекс) и определяют порядок привлечения займов от имени Правительства Республики Казахстан.</w:t>
      </w:r>
    </w:p>
    <w:bookmarkEnd w:id="23"/>
    <w:bookmarkStart w:name="z30" w:id="2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4"/>
    <w:bookmarkStart w:name="z31" w:id="25"/>
    <w:p>
      <w:pPr>
        <w:spacing w:after="0"/>
        <w:ind w:left="0"/>
        <w:jc w:val="both"/>
      </w:pPr>
      <w:r>
        <w:rPr>
          <w:rFonts w:ascii="Times New Roman"/>
          <w:b w:val="false"/>
          <w:i w:val="false"/>
          <w:color w:val="000000"/>
          <w:sz w:val="28"/>
        </w:rPr>
        <w:t>
      1) программный внешний заем – вид внешнего правительственного займа, привлекаемого на финансирование программного проекта;</w:t>
      </w:r>
    </w:p>
    <w:bookmarkEnd w:id="25"/>
    <w:bookmarkStart w:name="z32" w:id="26"/>
    <w:p>
      <w:pPr>
        <w:spacing w:after="0"/>
        <w:ind w:left="0"/>
        <w:jc w:val="both"/>
      </w:pPr>
      <w:r>
        <w:rPr>
          <w:rFonts w:ascii="Times New Roman"/>
          <w:b w:val="false"/>
          <w:i w:val="false"/>
          <w:color w:val="000000"/>
          <w:sz w:val="28"/>
        </w:rPr>
        <w:t>
      2) программный проект – совокупность мероприятий реализуемых за счет средств внешних займов, направленных на институциональное развитие, а также в качестве бюджетной поддержки в рамках финансирования дефицита республиканского бюджета;</w:t>
      </w:r>
    </w:p>
    <w:bookmarkEnd w:id="26"/>
    <w:bookmarkStart w:name="z33" w:id="27"/>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7"/>
    <w:bookmarkStart w:name="z34" w:id="28"/>
    <w:p>
      <w:pPr>
        <w:spacing w:after="0"/>
        <w:ind w:left="0"/>
        <w:jc w:val="both"/>
      </w:pPr>
      <w:r>
        <w:rPr>
          <w:rFonts w:ascii="Times New Roman"/>
          <w:b w:val="false"/>
          <w:i w:val="false"/>
          <w:color w:val="000000"/>
          <w:sz w:val="28"/>
        </w:rPr>
        <w:t>
      4)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правительственном заимствовании заемщиком выступает центральный уполномоченный орган по исполнению бюджета. При негосударственном заимствовании под государственные гарантии, поручительства государства заемщиком выступает юридическое лицо – резидент Республики Казахстан;</w:t>
      </w:r>
    </w:p>
    <w:bookmarkEnd w:id="28"/>
    <w:bookmarkStart w:name="z35" w:id="29"/>
    <w:p>
      <w:pPr>
        <w:spacing w:after="0"/>
        <w:ind w:left="0"/>
        <w:jc w:val="both"/>
      </w:pPr>
      <w:r>
        <w:rPr>
          <w:rFonts w:ascii="Times New Roman"/>
          <w:b w:val="false"/>
          <w:i w:val="false"/>
          <w:color w:val="000000"/>
          <w:sz w:val="28"/>
        </w:rPr>
        <w:t xml:space="preserve">
      3. Центральный уполномоченный орган по исполнению бюджета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137 Бюджетного кодекса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соответствующий финансовый год.</w:t>
      </w:r>
    </w:p>
    <w:bookmarkEnd w:id="29"/>
    <w:bookmarkStart w:name="z36" w:id="30"/>
    <w:p>
      <w:pPr>
        <w:spacing w:after="0"/>
        <w:ind w:left="0"/>
        <w:jc w:val="both"/>
      </w:pPr>
      <w:r>
        <w:rPr>
          <w:rFonts w:ascii="Times New Roman"/>
          <w:b w:val="false"/>
          <w:i w:val="false"/>
          <w:color w:val="000000"/>
          <w:sz w:val="28"/>
        </w:rPr>
        <w:t>
      4. Не допускается заимствование Правительством Республики Казахстан на финансирование местных бюджетных инвестиционных проектов.</w:t>
      </w:r>
    </w:p>
    <w:bookmarkEnd w:id="30"/>
    <w:bookmarkStart w:name="z37" w:id="31"/>
    <w:p>
      <w:pPr>
        <w:spacing w:after="0"/>
        <w:ind w:left="0"/>
        <w:jc w:val="left"/>
      </w:pPr>
      <w:r>
        <w:rPr>
          <w:rFonts w:ascii="Times New Roman"/>
          <w:b/>
          <w:i w:val="false"/>
          <w:color w:val="000000"/>
        </w:rPr>
        <w:t xml:space="preserve"> Глава 2. Порядок заимствования Правительства Республики Казахстан путем выпуска государственных эмиссионных ценных бумаг</w:t>
      </w:r>
    </w:p>
    <w:bookmarkEnd w:id="31"/>
    <w:bookmarkStart w:name="z38" w:id="32"/>
    <w:p>
      <w:pPr>
        <w:spacing w:after="0"/>
        <w:ind w:left="0"/>
        <w:jc w:val="both"/>
      </w:pPr>
      <w:r>
        <w:rPr>
          <w:rFonts w:ascii="Times New Roman"/>
          <w:b w:val="false"/>
          <w:i w:val="false"/>
          <w:color w:val="000000"/>
          <w:sz w:val="28"/>
        </w:rPr>
        <w:t xml:space="preserve">
      5. Выпуск государственных эмиссионных ценных бумаг на внутреннем рынке осуществляются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139 Бюджетного кодекса.</w:t>
      </w:r>
    </w:p>
    <w:bookmarkEnd w:id="32"/>
    <w:bookmarkStart w:name="z39" w:id="33"/>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33"/>
    <w:bookmarkStart w:name="z40" w:id="34"/>
    <w:p>
      <w:pPr>
        <w:spacing w:after="0"/>
        <w:ind w:left="0"/>
        <w:jc w:val="both"/>
      </w:pPr>
      <w:r>
        <w:rPr>
          <w:rFonts w:ascii="Times New Roman"/>
          <w:b w:val="false"/>
          <w:i w:val="false"/>
          <w:color w:val="000000"/>
          <w:sz w:val="28"/>
        </w:rPr>
        <w:t>
      При этом, после размещения государственных ценных бумаг на внешних рынках капитала органом юстиции оформляется юридическое заключение о соответствии займа законодательству Республики Казахстан.</w:t>
      </w:r>
    </w:p>
    <w:bookmarkEnd w:id="34"/>
    <w:bookmarkStart w:name="z41" w:id="35"/>
    <w:p>
      <w:pPr>
        <w:spacing w:after="0"/>
        <w:ind w:left="0"/>
        <w:jc w:val="both"/>
      </w:pPr>
      <w:r>
        <w:rPr>
          <w:rFonts w:ascii="Times New Roman"/>
          <w:b w:val="false"/>
          <w:i w:val="false"/>
          <w:color w:val="000000"/>
          <w:sz w:val="28"/>
        </w:rPr>
        <w:t>
      6. Для выпуска государственных эмиссионных ценных бумаг на международные рынки капиталов осуществляется:</w:t>
      </w:r>
    </w:p>
    <w:bookmarkEnd w:id="35"/>
    <w:bookmarkStart w:name="z42" w:id="36"/>
    <w:p>
      <w:pPr>
        <w:spacing w:after="0"/>
        <w:ind w:left="0"/>
        <w:jc w:val="both"/>
      </w:pPr>
      <w:r>
        <w:rPr>
          <w:rFonts w:ascii="Times New Roman"/>
          <w:b w:val="false"/>
          <w:i w:val="false"/>
          <w:color w:val="000000"/>
          <w:sz w:val="28"/>
        </w:rPr>
        <w:t>
      1) организация и проведение мероприятий по обновлению кредитного рейтинга страны, определению рынков и партнеров выпуска государственных ценных бумаг с целью привлечения инвесторов;</w:t>
      </w:r>
    </w:p>
    <w:bookmarkEnd w:id="36"/>
    <w:bookmarkStart w:name="z43" w:id="37"/>
    <w:p>
      <w:pPr>
        <w:spacing w:after="0"/>
        <w:ind w:left="0"/>
        <w:jc w:val="both"/>
      </w:pPr>
      <w:r>
        <w:rPr>
          <w:rFonts w:ascii="Times New Roman"/>
          <w:b w:val="false"/>
          <w:i w:val="false"/>
          <w:color w:val="000000"/>
          <w:sz w:val="28"/>
        </w:rPr>
        <w:t>
      2) подготовка необходимой документации в соответствии с установленными для такой сделки требованиями.</w:t>
      </w:r>
    </w:p>
    <w:bookmarkEnd w:id="37"/>
    <w:bookmarkStart w:name="z44" w:id="38"/>
    <w:p>
      <w:pPr>
        <w:spacing w:after="0"/>
        <w:ind w:left="0"/>
        <w:jc w:val="left"/>
      </w:pPr>
      <w:r>
        <w:rPr>
          <w:rFonts w:ascii="Times New Roman"/>
          <w:b/>
          <w:i w:val="false"/>
          <w:color w:val="000000"/>
        </w:rPr>
        <w:t xml:space="preserve"> Глава 3. Порядок заимствования Правительства Республики Казахстан путем заключения договоров займа</w:t>
      </w:r>
    </w:p>
    <w:bookmarkEnd w:id="38"/>
    <w:bookmarkStart w:name="z45" w:id="39"/>
    <w:p>
      <w:pPr>
        <w:spacing w:after="0"/>
        <w:ind w:left="0"/>
        <w:jc w:val="both"/>
      </w:pPr>
      <w:r>
        <w:rPr>
          <w:rFonts w:ascii="Times New Roman"/>
          <w:b w:val="false"/>
          <w:i w:val="false"/>
          <w:color w:val="000000"/>
          <w:sz w:val="28"/>
        </w:rPr>
        <w:t>
      7. Заимствование Правительства Республики Казахстан путем заключения договоров займа осуществляется в целях финансирования дефицита республиканского бюджета:</w:t>
      </w:r>
    </w:p>
    <w:bookmarkEnd w:id="39"/>
    <w:bookmarkStart w:name="z46" w:id="40"/>
    <w:p>
      <w:pPr>
        <w:spacing w:after="0"/>
        <w:ind w:left="0"/>
        <w:jc w:val="both"/>
      </w:pPr>
      <w:r>
        <w:rPr>
          <w:rFonts w:ascii="Times New Roman"/>
          <w:b w:val="false"/>
          <w:i w:val="false"/>
          <w:color w:val="000000"/>
          <w:sz w:val="28"/>
        </w:rPr>
        <w:t>
      1) для реализации бюджетных инвестиционных проектов;</w:t>
      </w:r>
    </w:p>
    <w:bookmarkEnd w:id="40"/>
    <w:bookmarkStart w:name="z47" w:id="41"/>
    <w:p>
      <w:pPr>
        <w:spacing w:after="0"/>
        <w:ind w:left="0"/>
        <w:jc w:val="both"/>
      </w:pPr>
      <w:r>
        <w:rPr>
          <w:rFonts w:ascii="Times New Roman"/>
          <w:b w:val="false"/>
          <w:i w:val="false"/>
          <w:color w:val="000000"/>
          <w:sz w:val="28"/>
        </w:rPr>
        <w:t>
      2) для реализации институциональных проектов;</w:t>
      </w:r>
    </w:p>
    <w:bookmarkEnd w:id="41"/>
    <w:bookmarkStart w:name="z48" w:id="42"/>
    <w:p>
      <w:pPr>
        <w:spacing w:after="0"/>
        <w:ind w:left="0"/>
        <w:jc w:val="both"/>
      </w:pPr>
      <w:r>
        <w:rPr>
          <w:rFonts w:ascii="Times New Roman"/>
          <w:b w:val="false"/>
          <w:i w:val="false"/>
          <w:color w:val="000000"/>
          <w:sz w:val="28"/>
        </w:rPr>
        <w:t>
      3) для реализации мероприятий государственных программ в целях достижения установленных показателей государственной программы;</w:t>
      </w:r>
    </w:p>
    <w:bookmarkEnd w:id="42"/>
    <w:bookmarkStart w:name="z49" w:id="43"/>
    <w:p>
      <w:pPr>
        <w:spacing w:after="0"/>
        <w:ind w:left="0"/>
        <w:jc w:val="both"/>
      </w:pPr>
      <w:r>
        <w:rPr>
          <w:rFonts w:ascii="Times New Roman"/>
          <w:b w:val="false"/>
          <w:i w:val="false"/>
          <w:color w:val="000000"/>
          <w:sz w:val="28"/>
        </w:rPr>
        <w:t>
      4) путем прямого поступления средств займа в бюджет.</w:t>
      </w:r>
    </w:p>
    <w:bookmarkEnd w:id="43"/>
    <w:bookmarkStart w:name="z50" w:id="44"/>
    <w:p>
      <w:pPr>
        <w:spacing w:after="0"/>
        <w:ind w:left="0"/>
        <w:jc w:val="both"/>
      </w:pPr>
      <w:r>
        <w:rPr>
          <w:rFonts w:ascii="Times New Roman"/>
          <w:b w:val="false"/>
          <w:i w:val="false"/>
          <w:color w:val="000000"/>
          <w:sz w:val="28"/>
        </w:rPr>
        <w:t>
      8. Привлечение внешнего займа от имени Правительства Республики Казахстан, за исключением внешних займов, средства которых напрямую поступают в бюджет, осуществляется центральным уполномоченным органом по исполнению бюджета на основании:</w:t>
      </w:r>
    </w:p>
    <w:bookmarkEnd w:id="44"/>
    <w:bookmarkStart w:name="z51" w:id="45"/>
    <w:p>
      <w:pPr>
        <w:spacing w:after="0"/>
        <w:ind w:left="0"/>
        <w:jc w:val="both"/>
      </w:pPr>
      <w:r>
        <w:rPr>
          <w:rFonts w:ascii="Times New Roman"/>
          <w:b w:val="false"/>
          <w:i w:val="false"/>
          <w:color w:val="000000"/>
          <w:sz w:val="28"/>
        </w:rPr>
        <w:t>
      1) положительного экономического заключения на технико-экономическое обоснование (далее – ТЭО) бюджетного инвестиционного проекта;</w:t>
      </w:r>
    </w:p>
    <w:bookmarkEnd w:id="45"/>
    <w:bookmarkStart w:name="z52" w:id="46"/>
    <w:p>
      <w:pPr>
        <w:spacing w:after="0"/>
        <w:ind w:left="0"/>
        <w:jc w:val="both"/>
      </w:pPr>
      <w:r>
        <w:rPr>
          <w:rFonts w:ascii="Times New Roman"/>
          <w:b w:val="false"/>
          <w:i w:val="false"/>
          <w:color w:val="000000"/>
          <w:sz w:val="28"/>
        </w:rPr>
        <w:t>
      2) утвержденного ТЭО для бюджетного инвестиционного проекта</w:t>
      </w:r>
    </w:p>
    <w:bookmarkEnd w:id="46"/>
    <w:bookmarkStart w:name="z53" w:id="47"/>
    <w:p>
      <w:pPr>
        <w:spacing w:after="0"/>
        <w:ind w:left="0"/>
        <w:jc w:val="both"/>
      </w:pPr>
      <w:r>
        <w:rPr>
          <w:rFonts w:ascii="Times New Roman"/>
          <w:b w:val="false"/>
          <w:i w:val="false"/>
          <w:color w:val="000000"/>
          <w:sz w:val="28"/>
        </w:rPr>
        <w:t>
      3) утвержденной финансово-экономической документации для институционального проекта;</w:t>
      </w:r>
    </w:p>
    <w:bookmarkEnd w:id="47"/>
    <w:bookmarkStart w:name="z54" w:id="48"/>
    <w:p>
      <w:pPr>
        <w:spacing w:after="0"/>
        <w:ind w:left="0"/>
        <w:jc w:val="both"/>
      </w:pPr>
      <w:r>
        <w:rPr>
          <w:rFonts w:ascii="Times New Roman"/>
          <w:b w:val="false"/>
          <w:i w:val="false"/>
          <w:color w:val="000000"/>
          <w:sz w:val="28"/>
        </w:rPr>
        <w:t xml:space="preserve">
      4) утвержденной государственной программы; </w:t>
      </w:r>
    </w:p>
    <w:bookmarkEnd w:id="48"/>
    <w:bookmarkStart w:name="z55" w:id="49"/>
    <w:p>
      <w:pPr>
        <w:spacing w:after="0"/>
        <w:ind w:left="0"/>
        <w:jc w:val="both"/>
      </w:pPr>
      <w:r>
        <w:rPr>
          <w:rFonts w:ascii="Times New Roman"/>
          <w:b w:val="false"/>
          <w:i w:val="false"/>
          <w:color w:val="000000"/>
          <w:sz w:val="28"/>
        </w:rPr>
        <w:t>
      5) положительного решения республиканской бюджетной комиссии по каждому проекту, предполагаемому к финансированию за счет правительственного внешнего займа.</w:t>
      </w:r>
    </w:p>
    <w:bookmarkEnd w:id="49"/>
    <w:bookmarkStart w:name="z56" w:id="50"/>
    <w:p>
      <w:pPr>
        <w:spacing w:after="0"/>
        <w:ind w:left="0"/>
        <w:jc w:val="both"/>
      </w:pPr>
      <w:r>
        <w:rPr>
          <w:rFonts w:ascii="Times New Roman"/>
          <w:b w:val="false"/>
          <w:i w:val="false"/>
          <w:color w:val="000000"/>
          <w:sz w:val="28"/>
        </w:rPr>
        <w:t>
      Копии вышеперечисленных документов представляются заинтересованным государственным органом в центральный уполномоченный орган по исполнению бюджета за 30 (тридцать) рабочих дней до проведения переговоров по займу.</w:t>
      </w:r>
    </w:p>
    <w:bookmarkEnd w:id="50"/>
    <w:bookmarkStart w:name="z57" w:id="51"/>
    <w:p>
      <w:pPr>
        <w:spacing w:after="0"/>
        <w:ind w:left="0"/>
        <w:jc w:val="both"/>
      </w:pPr>
      <w:r>
        <w:rPr>
          <w:rFonts w:ascii="Times New Roman"/>
          <w:b w:val="false"/>
          <w:i w:val="false"/>
          <w:color w:val="000000"/>
          <w:sz w:val="28"/>
        </w:rPr>
        <w:t>
      В решении республиканской бюджетной комиссии устанавливаются источники финансирования проекта, предполагаемого к финансированию за счет правительственных внешних займов.</w:t>
      </w:r>
    </w:p>
    <w:bookmarkEnd w:id="51"/>
    <w:bookmarkStart w:name="z58" w:id="52"/>
    <w:p>
      <w:pPr>
        <w:spacing w:after="0"/>
        <w:ind w:left="0"/>
        <w:jc w:val="both"/>
      </w:pPr>
      <w:r>
        <w:rPr>
          <w:rFonts w:ascii="Times New Roman"/>
          <w:b w:val="false"/>
          <w:i w:val="false"/>
          <w:color w:val="000000"/>
          <w:sz w:val="28"/>
        </w:rPr>
        <w:t>
      9. Внешние займы, привлекаемые в качестве бюджетной поддержки в рамках финансирования дефицита республиканского бюджета, не требуют разработки программного документа и принятия решения республиканской бюджетной комиссии.</w:t>
      </w:r>
    </w:p>
    <w:bookmarkEnd w:id="52"/>
    <w:bookmarkStart w:name="z59" w:id="53"/>
    <w:p>
      <w:pPr>
        <w:spacing w:after="0"/>
        <w:ind w:left="0"/>
        <w:jc w:val="both"/>
      </w:pPr>
      <w:r>
        <w:rPr>
          <w:rFonts w:ascii="Times New Roman"/>
          <w:b w:val="false"/>
          <w:i w:val="false"/>
          <w:color w:val="000000"/>
          <w:sz w:val="28"/>
        </w:rPr>
        <w:t>
      10. Программные внешние займы реализуются по одобренным мероприятиям программного документа, предоставленного администратором бюджетной программы в составе бюджетной заявки в финансовом году, предшествующем первому году начала реализаций мероприятий, и содержащего перечень мероприятий и расчеты на весь период реализации проекта, а также результаты изучения осуществимости и эффективности мероприятий, с представлением экспертиз, предусмотренных законодательством Республики Казахстан, и экономического заключения центрального уполномоченного органа по государственному планированию.</w:t>
      </w:r>
    </w:p>
    <w:bookmarkEnd w:id="53"/>
    <w:bookmarkStart w:name="z60" w:id="54"/>
    <w:p>
      <w:pPr>
        <w:spacing w:after="0"/>
        <w:ind w:left="0"/>
        <w:jc w:val="both"/>
      </w:pPr>
      <w:r>
        <w:rPr>
          <w:rFonts w:ascii="Times New Roman"/>
          <w:b w:val="false"/>
          <w:i w:val="false"/>
          <w:color w:val="000000"/>
          <w:sz w:val="28"/>
        </w:rPr>
        <w:t>
      11. Программные проекты реализуются на основании программного документа, утверждаемого администратором бюджетной программы.</w:t>
      </w:r>
    </w:p>
    <w:bookmarkEnd w:id="54"/>
    <w:bookmarkStart w:name="z61" w:id="55"/>
    <w:p>
      <w:pPr>
        <w:spacing w:after="0"/>
        <w:ind w:left="0"/>
        <w:jc w:val="both"/>
      </w:pPr>
      <w:r>
        <w:rPr>
          <w:rFonts w:ascii="Times New Roman"/>
          <w:b w:val="false"/>
          <w:i w:val="false"/>
          <w:color w:val="000000"/>
          <w:sz w:val="28"/>
        </w:rPr>
        <w:t>
      12. Программный документ разрабатывается администратором бюджетных программ и содержит перечень мероприятий и расчеты на весь период реализации проекта, а также результаты изучения осуществимости и эффективности проекта, проводимого на основе экономического анализа выгод и затрат.</w:t>
      </w:r>
    </w:p>
    <w:bookmarkEnd w:id="55"/>
    <w:bookmarkStart w:name="z62" w:id="56"/>
    <w:p>
      <w:pPr>
        <w:spacing w:after="0"/>
        <w:ind w:left="0"/>
        <w:jc w:val="both"/>
      </w:pPr>
      <w:r>
        <w:rPr>
          <w:rFonts w:ascii="Times New Roman"/>
          <w:b w:val="false"/>
          <w:i w:val="false"/>
          <w:color w:val="000000"/>
          <w:sz w:val="28"/>
        </w:rPr>
        <w:t>
      Программный документ подлежит отраслевой экспертизе и в случае необходимости другим экспертизам, предусмотренным законодательством Республики Казахстан.</w:t>
      </w:r>
    </w:p>
    <w:bookmarkEnd w:id="56"/>
    <w:bookmarkStart w:name="z63" w:id="57"/>
    <w:p>
      <w:pPr>
        <w:spacing w:after="0"/>
        <w:ind w:left="0"/>
        <w:jc w:val="both"/>
      </w:pPr>
      <w:r>
        <w:rPr>
          <w:rFonts w:ascii="Times New Roman"/>
          <w:b w:val="false"/>
          <w:i w:val="false"/>
          <w:color w:val="000000"/>
          <w:sz w:val="28"/>
        </w:rPr>
        <w:t>
      13. При заимствовании Правительством Республики Казахстан в форме заключения договора займа центральным уполномоченным органом по исполнению бюджета совместно с заинтересованными государственными органами и организациями осуществляется подготовка, которая включает в себя:</w:t>
      </w:r>
    </w:p>
    <w:bookmarkEnd w:id="57"/>
    <w:bookmarkStart w:name="z64" w:id="58"/>
    <w:p>
      <w:pPr>
        <w:spacing w:after="0"/>
        <w:ind w:left="0"/>
        <w:jc w:val="both"/>
      </w:pPr>
      <w:r>
        <w:rPr>
          <w:rFonts w:ascii="Times New Roman"/>
          <w:b w:val="false"/>
          <w:i w:val="false"/>
          <w:color w:val="000000"/>
          <w:sz w:val="28"/>
        </w:rPr>
        <w:t>
      1) организацию и проведение переговоров с заимодателями по предлагаемому к финансированию проекту, предполагаемым условиям займа;</w:t>
      </w:r>
    </w:p>
    <w:bookmarkEnd w:id="58"/>
    <w:bookmarkStart w:name="z65" w:id="59"/>
    <w:p>
      <w:pPr>
        <w:spacing w:after="0"/>
        <w:ind w:left="0"/>
        <w:jc w:val="both"/>
      </w:pPr>
      <w:r>
        <w:rPr>
          <w:rFonts w:ascii="Times New Roman"/>
          <w:b w:val="false"/>
          <w:i w:val="false"/>
          <w:color w:val="000000"/>
          <w:sz w:val="28"/>
        </w:rPr>
        <w:t>
      2) подготовку проекта договора займа и сопутствующих документов;</w:t>
      </w:r>
    </w:p>
    <w:bookmarkEnd w:id="59"/>
    <w:bookmarkStart w:name="z66" w:id="60"/>
    <w:p>
      <w:pPr>
        <w:spacing w:after="0"/>
        <w:ind w:left="0"/>
        <w:jc w:val="both"/>
      </w:pPr>
      <w:r>
        <w:rPr>
          <w:rFonts w:ascii="Times New Roman"/>
          <w:b w:val="false"/>
          <w:i w:val="false"/>
          <w:color w:val="000000"/>
          <w:sz w:val="28"/>
        </w:rPr>
        <w:t>
      3) оценку соответствия проекта договора займа ТЭО бюджетного инвестиционного проекта, финансово-экономической документации институционального проекта или государственной программе.</w:t>
      </w:r>
    </w:p>
    <w:bookmarkEnd w:id="60"/>
    <w:bookmarkStart w:name="z67" w:id="61"/>
    <w:p>
      <w:pPr>
        <w:spacing w:after="0"/>
        <w:ind w:left="0"/>
        <w:jc w:val="both"/>
      </w:pPr>
      <w:r>
        <w:rPr>
          <w:rFonts w:ascii="Times New Roman"/>
          <w:b w:val="false"/>
          <w:i w:val="false"/>
          <w:color w:val="000000"/>
          <w:sz w:val="28"/>
        </w:rPr>
        <w:t>
      14. Согласование документации по правительственному займу осуществляется заинтересованными государственными органами в соответствии с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15. Подписание оформленного договора займа осуществляется в соответствии с законодательством Республики Казахстан.</w:t>
      </w:r>
    </w:p>
    <w:bookmarkEnd w:id="62"/>
    <w:bookmarkStart w:name="z69" w:id="63"/>
    <w:p>
      <w:pPr>
        <w:spacing w:after="0"/>
        <w:ind w:left="0"/>
        <w:jc w:val="both"/>
      </w:pPr>
      <w:r>
        <w:rPr>
          <w:rFonts w:ascii="Times New Roman"/>
          <w:b w:val="false"/>
          <w:i w:val="false"/>
          <w:color w:val="000000"/>
          <w:sz w:val="28"/>
        </w:rPr>
        <w:t>
      16. Договор займа подлежит ратификации Парламентом Республики Казахстан в соответствии с законодательными актами Республики Казахстан.</w:t>
      </w:r>
    </w:p>
    <w:bookmarkEnd w:id="63"/>
    <w:bookmarkStart w:name="z70" w:id="64"/>
    <w:p>
      <w:pPr>
        <w:spacing w:after="0"/>
        <w:ind w:left="0"/>
        <w:jc w:val="both"/>
      </w:pPr>
      <w:r>
        <w:rPr>
          <w:rFonts w:ascii="Times New Roman"/>
          <w:b w:val="false"/>
          <w:i w:val="false"/>
          <w:color w:val="000000"/>
          <w:sz w:val="28"/>
        </w:rPr>
        <w:t>
      17. Подписанные договоры займа подлежат регистрации в центральном уполномоченном органе по исполнению бюджета.</w:t>
      </w:r>
    </w:p>
    <w:bookmarkEnd w:id="64"/>
    <w:bookmarkStart w:name="z71" w:id="65"/>
    <w:p>
      <w:pPr>
        <w:spacing w:after="0"/>
        <w:ind w:left="0"/>
        <w:jc w:val="both"/>
      </w:pPr>
      <w:r>
        <w:rPr>
          <w:rFonts w:ascii="Times New Roman"/>
          <w:b w:val="false"/>
          <w:i w:val="false"/>
          <w:color w:val="000000"/>
          <w:sz w:val="28"/>
        </w:rPr>
        <w:t>
      По результатам ратификации договора займа, если это предусмотрено условиями договора займа, органом юстиции оформляется юридическое заключение о соответствии договора займа законодательству Республики Казахстан.</w:t>
      </w:r>
    </w:p>
    <w:bookmarkEnd w:id="65"/>
    <w:bookmarkStart w:name="z72" w:id="66"/>
    <w:p>
      <w:pPr>
        <w:spacing w:after="0"/>
        <w:ind w:left="0"/>
        <w:jc w:val="both"/>
      </w:pPr>
      <w:r>
        <w:rPr>
          <w:rFonts w:ascii="Times New Roman"/>
          <w:b w:val="false"/>
          <w:i w:val="false"/>
          <w:color w:val="000000"/>
          <w:sz w:val="28"/>
        </w:rPr>
        <w:t>
      18. Средства, полученные по внешним правительственным займам,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соответствующий финансовый год.</w:t>
      </w:r>
    </w:p>
    <w:bookmarkEnd w:id="66"/>
    <w:bookmarkStart w:name="z73" w:id="67"/>
    <w:p>
      <w:pPr>
        <w:spacing w:after="0"/>
        <w:ind w:left="0"/>
        <w:jc w:val="both"/>
      </w:pPr>
      <w:r>
        <w:rPr>
          <w:rFonts w:ascii="Times New Roman"/>
          <w:b w:val="false"/>
          <w:i w:val="false"/>
          <w:color w:val="000000"/>
          <w:sz w:val="28"/>
        </w:rPr>
        <w:t>
      19. Центральный уполномоченный орган по исполнению бюджета осуществляет учет средств внешних займов на основании информации, представляемой в обязательном порядке администраторами бюджетных программ и на основании информации, получаемой от заимодателей.</w:t>
      </w:r>
    </w:p>
    <w:bookmarkEnd w:id="67"/>
    <w:bookmarkStart w:name="z74" w:id="68"/>
    <w:p>
      <w:pPr>
        <w:spacing w:after="0"/>
        <w:ind w:left="0"/>
        <w:jc w:val="both"/>
      </w:pPr>
      <w:r>
        <w:rPr>
          <w:rFonts w:ascii="Times New Roman"/>
          <w:b w:val="false"/>
          <w:i w:val="false"/>
          <w:color w:val="000000"/>
          <w:sz w:val="28"/>
        </w:rPr>
        <w:t>
      20. Центральный уполномоченный орган по исполнению бюджета совместно с центральным уполномоченным органом по государственному планированию осуществляет мониторинг использования средств проектов, финансируемых за счет правительственных внешних займов на основании информации, предоставляемой администраторами бюджетных программ и на основании информации, получаемой от заимодателей.</w:t>
      </w:r>
    </w:p>
    <w:bookmarkEnd w:id="68"/>
    <w:bookmarkStart w:name="z75" w:id="69"/>
    <w:p>
      <w:pPr>
        <w:spacing w:after="0"/>
        <w:ind w:left="0"/>
        <w:jc w:val="both"/>
      </w:pPr>
      <w:r>
        <w:rPr>
          <w:rFonts w:ascii="Times New Roman"/>
          <w:b w:val="false"/>
          <w:i w:val="false"/>
          <w:color w:val="000000"/>
          <w:sz w:val="28"/>
        </w:rPr>
        <w:t xml:space="preserve">
      Предоставление отчетности по государственным внешним займам и софинансированию из республиканского бюджета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Бюджетного кодекса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июня 2025 года № 456 "Об утверждении Правил представления отчетности по государственным внешним займам и софинансированию из республиканского бюджета".</w:t>
      </w:r>
    </w:p>
    <w:bookmarkEnd w:id="69"/>
    <w:bookmarkStart w:name="z76" w:id="70"/>
    <w:p>
      <w:pPr>
        <w:spacing w:after="0"/>
        <w:ind w:left="0"/>
        <w:jc w:val="left"/>
      </w:pPr>
      <w:r>
        <w:rPr>
          <w:rFonts w:ascii="Times New Roman"/>
          <w:b/>
          <w:i w:val="false"/>
          <w:color w:val="000000"/>
        </w:rPr>
        <w:t xml:space="preserve"> Глава 4. Порядок реализации проектов, финансируемых за счет правительственных внешних займов</w:t>
      </w:r>
    </w:p>
    <w:bookmarkEnd w:id="70"/>
    <w:bookmarkStart w:name="z77" w:id="71"/>
    <w:p>
      <w:pPr>
        <w:spacing w:after="0"/>
        <w:ind w:left="0"/>
        <w:jc w:val="both"/>
      </w:pPr>
      <w:r>
        <w:rPr>
          <w:rFonts w:ascii="Times New Roman"/>
          <w:b w:val="false"/>
          <w:i w:val="false"/>
          <w:color w:val="000000"/>
          <w:sz w:val="28"/>
        </w:rPr>
        <w:t>
      21. Администратор бюджетных программ:</w:t>
      </w:r>
    </w:p>
    <w:bookmarkEnd w:id="71"/>
    <w:bookmarkStart w:name="z78" w:id="72"/>
    <w:p>
      <w:pPr>
        <w:spacing w:after="0"/>
        <w:ind w:left="0"/>
        <w:jc w:val="both"/>
      </w:pP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проекта;</w:t>
      </w:r>
    </w:p>
    <w:bookmarkEnd w:id="72"/>
    <w:bookmarkStart w:name="z79" w:id="73"/>
    <w:p>
      <w:pPr>
        <w:spacing w:after="0"/>
        <w:ind w:left="0"/>
        <w:jc w:val="both"/>
      </w:pPr>
      <w:r>
        <w:rPr>
          <w:rFonts w:ascii="Times New Roman"/>
          <w:b w:val="false"/>
          <w:i w:val="false"/>
          <w:color w:val="000000"/>
          <w:sz w:val="28"/>
        </w:rPr>
        <w:t>
      2) при формировании проекта республиканского бюджета на очередной финансовый год в установленном порядке планирует объемы финансирования проекта;</w:t>
      </w:r>
    </w:p>
    <w:bookmarkEnd w:id="73"/>
    <w:bookmarkStart w:name="z80" w:id="74"/>
    <w:p>
      <w:pPr>
        <w:spacing w:after="0"/>
        <w:ind w:left="0"/>
        <w:jc w:val="both"/>
      </w:pPr>
      <w:r>
        <w:rPr>
          <w:rFonts w:ascii="Times New Roman"/>
          <w:b w:val="false"/>
          <w:i w:val="false"/>
          <w:color w:val="000000"/>
          <w:sz w:val="28"/>
        </w:rPr>
        <w:t>
      3) осуществляет реализацию проекта путем проведения закупок товаров, работ и услуг в соответствии с процедурами, предусмотренными в договоре займа;</w:t>
      </w:r>
    </w:p>
    <w:bookmarkEnd w:id="74"/>
    <w:bookmarkStart w:name="z81" w:id="75"/>
    <w:p>
      <w:pPr>
        <w:spacing w:after="0"/>
        <w:ind w:left="0"/>
        <w:jc w:val="both"/>
      </w:pPr>
      <w:r>
        <w:rPr>
          <w:rFonts w:ascii="Times New Roman"/>
          <w:b w:val="false"/>
          <w:i w:val="false"/>
          <w:color w:val="000000"/>
          <w:sz w:val="28"/>
        </w:rPr>
        <w:t>
      4) на основании решения конкурсной комиссии, согласованного с заимодателем, заключает контракты на закуп товаров, работ и услуг;</w:t>
      </w:r>
    </w:p>
    <w:bookmarkEnd w:id="75"/>
    <w:bookmarkStart w:name="z82" w:id="76"/>
    <w:p>
      <w:pPr>
        <w:spacing w:after="0"/>
        <w:ind w:left="0"/>
        <w:jc w:val="both"/>
      </w:pP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казахстанской стороной;</w:t>
      </w:r>
    </w:p>
    <w:bookmarkEnd w:id="76"/>
    <w:bookmarkStart w:name="z83" w:id="77"/>
    <w:p>
      <w:pPr>
        <w:spacing w:after="0"/>
        <w:ind w:left="0"/>
        <w:jc w:val="both"/>
      </w:pPr>
      <w:r>
        <w:rPr>
          <w:rFonts w:ascii="Times New Roman"/>
          <w:b w:val="false"/>
          <w:i w:val="false"/>
          <w:color w:val="000000"/>
          <w:sz w:val="28"/>
        </w:rPr>
        <w:t>
      6) согласовывает с центральным уполномоченным органом по исполнению бюджета внесение изменений и дополнений в договор займа с представлением обоснованных причин и необходимых подтверждающих документов, в том числе в части перераспределения средств по категориям займа, продления сроков доступности средств займа и аннулирования средств займа.</w:t>
      </w:r>
    </w:p>
    <w:bookmarkEnd w:id="77"/>
    <w:bookmarkStart w:name="z84" w:id="78"/>
    <w:p>
      <w:pPr>
        <w:spacing w:after="0"/>
        <w:ind w:left="0"/>
        <w:jc w:val="both"/>
      </w:pPr>
      <w:r>
        <w:rPr>
          <w:rFonts w:ascii="Times New Roman"/>
          <w:b w:val="false"/>
          <w:i w:val="false"/>
          <w:color w:val="000000"/>
          <w:sz w:val="28"/>
        </w:rPr>
        <w:t>
      В случае если вносимые изменения и дополнения в договор займа требуют внесения изменений и дополнений в ТЭО бюджетного инвестиционного проекта, либо в государственную программу, администратор бюджетной программы проводит процедуры по внесению изменений и (или) дополнений в ТЭО бюджетного инвестиционного проекта, программный документ или государственную программу.</w:t>
      </w:r>
    </w:p>
    <w:bookmarkEnd w:id="78"/>
    <w:bookmarkStart w:name="z85" w:id="79"/>
    <w:p>
      <w:pPr>
        <w:spacing w:after="0"/>
        <w:ind w:left="0"/>
        <w:jc w:val="both"/>
      </w:pPr>
      <w:r>
        <w:rPr>
          <w:rFonts w:ascii="Times New Roman"/>
          <w:b w:val="false"/>
          <w:i w:val="false"/>
          <w:color w:val="000000"/>
          <w:sz w:val="28"/>
        </w:rPr>
        <w:t>
      Вносимые изменения в ТЭО или программный документ подлежат утверждению администратором бюджетной программы в соответствии с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22. Центральный уполномоченный орган по исполнению бюджета в целях предоставления отчетности в Правительство Республики Казахстан:</w:t>
      </w:r>
    </w:p>
    <w:bookmarkEnd w:id="80"/>
    <w:bookmarkStart w:name="z87" w:id="81"/>
    <w:p>
      <w:pPr>
        <w:spacing w:after="0"/>
        <w:ind w:left="0"/>
        <w:jc w:val="both"/>
      </w:pPr>
      <w:r>
        <w:rPr>
          <w:rFonts w:ascii="Times New Roman"/>
          <w:b w:val="false"/>
          <w:i w:val="false"/>
          <w:color w:val="000000"/>
          <w:sz w:val="28"/>
        </w:rPr>
        <w:t>
      1) осуществляет мониторинг использования средств внешних займов;</w:t>
      </w:r>
    </w:p>
    <w:bookmarkEnd w:id="81"/>
    <w:bookmarkStart w:name="z88" w:id="82"/>
    <w:p>
      <w:pPr>
        <w:spacing w:after="0"/>
        <w:ind w:left="0"/>
        <w:jc w:val="both"/>
      </w:pPr>
      <w:r>
        <w:rPr>
          <w:rFonts w:ascii="Times New Roman"/>
          <w:b w:val="false"/>
          <w:i w:val="false"/>
          <w:color w:val="000000"/>
          <w:sz w:val="28"/>
        </w:rPr>
        <w:t>
      2) рассматривает предложения по внесению изменений и дополнений в договор займа, в том числе в части перераспределения средств по категориям займа, продления сроков доступности средств займа и аннулирования средств займа, на основании запроса администратора бюджетной программы.</w:t>
      </w:r>
    </w:p>
    <w:bookmarkEnd w:id="82"/>
    <w:bookmarkStart w:name="z89" w:id="83"/>
    <w:p>
      <w:pPr>
        <w:spacing w:after="0"/>
        <w:ind w:left="0"/>
        <w:jc w:val="left"/>
      </w:pPr>
      <w:r>
        <w:rPr>
          <w:rFonts w:ascii="Times New Roman"/>
          <w:b/>
          <w:i w:val="false"/>
          <w:color w:val="000000"/>
        </w:rPr>
        <w:t xml:space="preserve"> Глава 5. Порядок проведения конкурсов по закупкам товаров, работ и услуг за счет средств займов</w:t>
      </w:r>
    </w:p>
    <w:bookmarkEnd w:id="83"/>
    <w:bookmarkStart w:name="z90" w:id="84"/>
    <w:p>
      <w:pPr>
        <w:spacing w:after="0"/>
        <w:ind w:left="0"/>
        <w:jc w:val="both"/>
      </w:pPr>
      <w:r>
        <w:rPr>
          <w:rFonts w:ascii="Times New Roman"/>
          <w:b w:val="false"/>
          <w:i w:val="false"/>
          <w:color w:val="000000"/>
          <w:sz w:val="28"/>
        </w:rPr>
        <w:t>
      23. При проведении конкурса по закупкам товаров, работ и услуг администратор бюджетной программы:</w:t>
      </w:r>
    </w:p>
    <w:bookmarkEnd w:id="84"/>
    <w:bookmarkStart w:name="z91" w:id="85"/>
    <w:p>
      <w:pPr>
        <w:spacing w:after="0"/>
        <w:ind w:left="0"/>
        <w:jc w:val="both"/>
      </w:pPr>
      <w:r>
        <w:rPr>
          <w:rFonts w:ascii="Times New Roman"/>
          <w:b w:val="false"/>
          <w:i w:val="false"/>
          <w:color w:val="000000"/>
          <w:sz w:val="28"/>
        </w:rPr>
        <w:t>
      1) разрабатывает и согласовывает с заимодателем технические спецификации закупаемых товаров, технического задания для консультантов, а также техническую документацию для подрядчиков;</w:t>
      </w:r>
    </w:p>
    <w:bookmarkEnd w:id="85"/>
    <w:bookmarkStart w:name="z92" w:id="86"/>
    <w:p>
      <w:pPr>
        <w:spacing w:after="0"/>
        <w:ind w:left="0"/>
        <w:jc w:val="both"/>
      </w:pPr>
      <w:r>
        <w:rPr>
          <w:rFonts w:ascii="Times New Roman"/>
          <w:b w:val="false"/>
          <w:i w:val="false"/>
          <w:color w:val="000000"/>
          <w:sz w:val="28"/>
        </w:rPr>
        <w:t>
      2) для оценки конкурсных предложений участников конкурса создает конкурсную комиссию. Общее количество членов конкурсной комиссии составляет нечетное число и не менее 3 (трех) человек, включая председателя;</w:t>
      </w:r>
    </w:p>
    <w:bookmarkEnd w:id="86"/>
    <w:bookmarkStart w:name="z93" w:id="87"/>
    <w:p>
      <w:pPr>
        <w:spacing w:after="0"/>
        <w:ind w:left="0"/>
        <w:jc w:val="both"/>
      </w:pPr>
      <w:r>
        <w:rPr>
          <w:rFonts w:ascii="Times New Roman"/>
          <w:b w:val="false"/>
          <w:i w:val="false"/>
          <w:color w:val="000000"/>
          <w:sz w:val="28"/>
        </w:rPr>
        <w:t>
      3) руководствуется процедурами и правилами заимодателя;</w:t>
      </w:r>
    </w:p>
    <w:bookmarkEnd w:id="87"/>
    <w:bookmarkStart w:name="z94" w:id="88"/>
    <w:p>
      <w:pPr>
        <w:spacing w:after="0"/>
        <w:ind w:left="0"/>
        <w:jc w:val="both"/>
      </w:pPr>
      <w:r>
        <w:rPr>
          <w:rFonts w:ascii="Times New Roman"/>
          <w:b w:val="false"/>
          <w:i w:val="false"/>
          <w:color w:val="000000"/>
          <w:sz w:val="28"/>
        </w:rPr>
        <w:t>
      4) контролирует исполнение заключенных в рамках проекта контрактов.</w:t>
      </w:r>
    </w:p>
    <w:bookmarkEnd w:id="88"/>
    <w:bookmarkStart w:name="z95" w:id="89"/>
    <w:p>
      <w:pPr>
        <w:spacing w:after="0"/>
        <w:ind w:left="0"/>
        <w:jc w:val="both"/>
      </w:pPr>
      <w:r>
        <w:rPr>
          <w:rFonts w:ascii="Times New Roman"/>
          <w:b w:val="false"/>
          <w:i w:val="false"/>
          <w:color w:val="000000"/>
          <w:sz w:val="28"/>
        </w:rPr>
        <w:t>
      24. При разработке требований к квалификации участников конкурса, технических спецификаций закупаемых товаров, конкурсной документации для подрядных организаций, а также технических заданий для консультантов исполнительного агентства учитывается возможность участия отечественных компаний в конкурсе по предварительному согласованию с заимодателем.</w:t>
      </w:r>
    </w:p>
    <w:bookmarkEnd w:id="89"/>
    <w:bookmarkStart w:name="z96" w:id="90"/>
    <w:p>
      <w:pPr>
        <w:spacing w:after="0"/>
        <w:ind w:left="0"/>
        <w:jc w:val="both"/>
      </w:pPr>
      <w:r>
        <w:rPr>
          <w:rFonts w:ascii="Times New Roman"/>
          <w:b w:val="false"/>
          <w:i w:val="false"/>
          <w:color w:val="000000"/>
          <w:sz w:val="28"/>
        </w:rPr>
        <w:t>
      25. Устанавливаемая степень квалификационных требований не должна создавать угроз для своевременного и качественного исполнения контрактов, а должна исключить наличие неоправданно завышенных требований, которые, в свою очередь, могут являться причиной неучастия в конкурсе отечественных компаний.</w:t>
      </w:r>
    </w:p>
    <w:bookmarkEnd w:id="90"/>
    <w:bookmarkStart w:name="z97" w:id="91"/>
    <w:p>
      <w:pPr>
        <w:spacing w:after="0"/>
        <w:ind w:left="0"/>
        <w:jc w:val="both"/>
      </w:pPr>
      <w:r>
        <w:rPr>
          <w:rFonts w:ascii="Times New Roman"/>
          <w:b w:val="false"/>
          <w:i w:val="false"/>
          <w:color w:val="000000"/>
          <w:sz w:val="28"/>
        </w:rPr>
        <w:t>
      26. В случае наличия в правилах заимодателя по закупкам товаров, работ и услуг положений, предусматривающих льготы отечественным подрядчикам, производителям (поставщикам) товаров и консультантам, центральный исполнительный орган предусматривает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w:t>
      </w:r>
    </w:p>
    <w:bookmarkEnd w:id="91"/>
    <w:bookmarkStart w:name="z98" w:id="92"/>
    <w:p>
      <w:pPr>
        <w:spacing w:after="0"/>
        <w:ind w:left="0"/>
        <w:jc w:val="both"/>
      </w:pPr>
      <w:r>
        <w:rPr>
          <w:rFonts w:ascii="Times New Roman"/>
          <w:b w:val="false"/>
          <w:i w:val="false"/>
          <w:color w:val="000000"/>
          <w:sz w:val="28"/>
        </w:rPr>
        <w:t>
      27. Закуп товаров, работ и услуг из средств софинансирования Республикой Казахстан в целях реализации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 Республики Казахстан.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100" w:id="93"/>
    <w:p>
      <w:pPr>
        <w:spacing w:after="0"/>
        <w:ind w:left="0"/>
        <w:jc w:val="left"/>
      </w:pPr>
      <w:r>
        <w:rPr>
          <w:rFonts w:ascii="Times New Roman"/>
          <w:b/>
          <w:i w:val="false"/>
          <w:color w:val="000000"/>
        </w:rPr>
        <w:t xml:space="preserve"> Правила выпуска ценных бумаг для обращения на внутреннем рынке местным исполнительным органом области, города республиканского значения, столицы</w:t>
      </w:r>
    </w:p>
    <w:bookmarkEnd w:id="93"/>
    <w:bookmarkStart w:name="z101" w:id="94"/>
    <w:p>
      <w:pPr>
        <w:spacing w:after="0"/>
        <w:ind w:left="0"/>
        <w:jc w:val="left"/>
      </w:pPr>
      <w:r>
        <w:rPr>
          <w:rFonts w:ascii="Times New Roman"/>
          <w:b/>
          <w:i w:val="false"/>
          <w:color w:val="000000"/>
        </w:rPr>
        <w:t xml:space="preserve"> Глава 1. Общие положения</w:t>
      </w:r>
    </w:p>
    <w:bookmarkEnd w:id="94"/>
    <w:bookmarkStart w:name="z102" w:id="95"/>
    <w:p>
      <w:pPr>
        <w:spacing w:after="0"/>
        <w:ind w:left="0"/>
        <w:jc w:val="both"/>
      </w:pPr>
      <w:r>
        <w:rPr>
          <w:rFonts w:ascii="Times New Roman"/>
          <w:b w:val="false"/>
          <w:i w:val="false"/>
          <w:color w:val="000000"/>
          <w:sz w:val="28"/>
        </w:rPr>
        <w:t xml:space="preserve">
      1. Настоящие Правила выпуска ценных бумаг для обращения на внутреннем рынке местным исполнительным органом области, города республиканского значения, столицы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140 Бюджетного кодекса Республики Казахстан (далее – Бюджетный кодекс) и определяют порядок выпуска ценных бумаг для обращения на внутреннем рынке местным исполнительным органом области, города республиканского значения, столицы.</w:t>
      </w:r>
    </w:p>
    <w:bookmarkEnd w:id="95"/>
    <w:bookmarkStart w:name="z103" w:id="96"/>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96"/>
    <w:bookmarkStart w:name="z104" w:id="97"/>
    <w:p>
      <w:pPr>
        <w:spacing w:after="0"/>
        <w:ind w:left="0"/>
        <w:jc w:val="both"/>
      </w:pPr>
      <w:r>
        <w:rPr>
          <w:rFonts w:ascii="Times New Roman"/>
          <w:b w:val="false"/>
          <w:i w:val="false"/>
          <w:color w:val="000000"/>
          <w:sz w:val="28"/>
        </w:rPr>
        <w:t>
      1) местный исполнительный орган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97"/>
    <w:bookmarkStart w:name="z105" w:id="98"/>
    <w:p>
      <w:pPr>
        <w:spacing w:after="0"/>
        <w:ind w:left="0"/>
        <w:jc w:val="left"/>
      </w:pPr>
      <w:r>
        <w:rPr>
          <w:rFonts w:ascii="Times New Roman"/>
          <w:b/>
          <w:i w:val="false"/>
          <w:color w:val="000000"/>
        </w:rPr>
        <w:t xml:space="preserve"> Глава 2. Порядок заимствования местными исполнительными органами Республики Казахстан</w:t>
      </w:r>
    </w:p>
    <w:bookmarkEnd w:id="98"/>
    <w:bookmarkStart w:name="z106" w:id="99"/>
    <w:p>
      <w:pPr>
        <w:spacing w:after="0"/>
        <w:ind w:left="0"/>
        <w:jc w:val="both"/>
      </w:pPr>
      <w:r>
        <w:rPr>
          <w:rFonts w:ascii="Times New Roman"/>
          <w:b w:val="false"/>
          <w:i w:val="false"/>
          <w:color w:val="000000"/>
          <w:sz w:val="28"/>
        </w:rPr>
        <w:t>
      3. Заимствование местными исполнительными органами областей, городов республиканского значения, столицы осуществляется в виде:</w:t>
      </w:r>
    </w:p>
    <w:bookmarkEnd w:id="99"/>
    <w:bookmarkStart w:name="z107" w:id="100"/>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100"/>
    <w:bookmarkStart w:name="z108" w:id="101"/>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101"/>
    <w:bookmarkStart w:name="z109" w:id="102"/>
    <w:p>
      <w:pPr>
        <w:spacing w:after="0"/>
        <w:ind w:left="0"/>
        <w:jc w:val="both"/>
      </w:pPr>
      <w:r>
        <w:rPr>
          <w:rFonts w:ascii="Times New Roman"/>
          <w:b w:val="false"/>
          <w:i w:val="false"/>
          <w:color w:val="000000"/>
          <w:sz w:val="28"/>
        </w:rPr>
        <w:t>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bookmarkEnd w:id="102"/>
    <w:bookmarkStart w:name="z110" w:id="103"/>
    <w:p>
      <w:pPr>
        <w:spacing w:after="0"/>
        <w:ind w:left="0"/>
        <w:jc w:val="both"/>
      </w:pPr>
      <w:r>
        <w:rPr>
          <w:rFonts w:ascii="Times New Roman"/>
          <w:b w:val="false"/>
          <w:i w:val="false"/>
          <w:color w:val="000000"/>
          <w:sz w:val="28"/>
        </w:rPr>
        <w:t xml:space="preserve">
      Перечень целей заимствований местными исполнительными органами областей, городов республиканского значения, столицы определены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2025 года № 385 "Об утверждении перечня целей заимствований местными исполнительными органами областей, городов республиканского значения, столицы";</w:t>
      </w:r>
    </w:p>
    <w:bookmarkEnd w:id="103"/>
    <w:bookmarkStart w:name="z111" w:id="104"/>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104"/>
    <w:bookmarkStart w:name="z112" w:id="105"/>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105"/>
    <w:bookmarkStart w:name="z113" w:id="106"/>
    <w:p>
      <w:pPr>
        <w:spacing w:after="0"/>
        <w:ind w:left="0"/>
        <w:jc w:val="both"/>
      </w:pPr>
      <w:r>
        <w:rPr>
          <w:rFonts w:ascii="Times New Roman"/>
          <w:b w:val="false"/>
          <w:i w:val="false"/>
          <w:color w:val="000000"/>
          <w:sz w:val="28"/>
        </w:rPr>
        <w:t>
      4. Заимствование местными исполнительными органами осуществляется согласно законодательству Республики Казахстан на основе:</w:t>
      </w:r>
    </w:p>
    <w:bookmarkEnd w:id="106"/>
    <w:bookmarkStart w:name="z114" w:id="107"/>
    <w:p>
      <w:pPr>
        <w:spacing w:after="0"/>
        <w:ind w:left="0"/>
        <w:jc w:val="both"/>
      </w:pPr>
      <w:r>
        <w:rPr>
          <w:rFonts w:ascii="Times New Roman"/>
          <w:b w:val="false"/>
          <w:i w:val="false"/>
          <w:color w:val="000000"/>
          <w:sz w:val="28"/>
        </w:rPr>
        <w:t>
      1) установления ограничения заимствования в пределах лимита долга на очередной финансовый год и объема средств местного бюджета, направляемых на погашение и обслуживание долга соответствующего местного исполнительного органа;</w:t>
      </w:r>
    </w:p>
    <w:bookmarkEnd w:id="107"/>
    <w:bookmarkStart w:name="z115" w:id="108"/>
    <w:p>
      <w:pPr>
        <w:spacing w:after="0"/>
        <w:ind w:left="0"/>
        <w:jc w:val="both"/>
      </w:pPr>
      <w:r>
        <w:rPr>
          <w:rFonts w:ascii="Times New Roman"/>
          <w:b w:val="false"/>
          <w:i w:val="false"/>
          <w:color w:val="000000"/>
          <w:sz w:val="28"/>
        </w:rPr>
        <w:t>
      2) определения инвестиционных приоритетов заимствования;</w:t>
      </w:r>
    </w:p>
    <w:bookmarkEnd w:id="108"/>
    <w:bookmarkStart w:name="z116" w:id="109"/>
    <w:p>
      <w:pPr>
        <w:spacing w:after="0"/>
        <w:ind w:left="0"/>
        <w:jc w:val="both"/>
      </w:pPr>
      <w:r>
        <w:rPr>
          <w:rFonts w:ascii="Times New Roman"/>
          <w:b w:val="false"/>
          <w:i w:val="false"/>
          <w:color w:val="000000"/>
          <w:sz w:val="28"/>
        </w:rPr>
        <w:t>
      3) формирования перечня приоритетных (республиканских или местных) бюджетных инвестиционных проектов.</w:t>
      </w:r>
    </w:p>
    <w:bookmarkEnd w:id="109"/>
    <w:bookmarkStart w:name="z117" w:id="110"/>
    <w:p>
      <w:pPr>
        <w:spacing w:after="0"/>
        <w:ind w:left="0"/>
        <w:jc w:val="both"/>
      </w:pPr>
      <w:r>
        <w:rPr>
          <w:rFonts w:ascii="Times New Roman"/>
          <w:b w:val="false"/>
          <w:i w:val="false"/>
          <w:color w:val="000000"/>
          <w:sz w:val="28"/>
        </w:rPr>
        <w:t>
      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в соответствии с пунктом 3 настоящих Правил и составляет проект решения маслихата о бюджете области, города республиканского значения, столицы на соответствующий финансовый год.</w:t>
      </w:r>
    </w:p>
    <w:bookmarkEnd w:id="110"/>
    <w:bookmarkStart w:name="z118" w:id="111"/>
    <w:p>
      <w:pPr>
        <w:spacing w:after="0"/>
        <w:ind w:left="0"/>
        <w:jc w:val="both"/>
      </w:pPr>
      <w:r>
        <w:rPr>
          <w:rFonts w:ascii="Times New Roman"/>
          <w:b w:val="false"/>
          <w:i w:val="false"/>
          <w:color w:val="000000"/>
          <w:sz w:val="28"/>
        </w:rPr>
        <w:t>
      6.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области, города республиканского значения, столицы.</w:t>
      </w:r>
    </w:p>
    <w:bookmarkEnd w:id="111"/>
    <w:bookmarkStart w:name="z119" w:id="112"/>
    <w:p>
      <w:pPr>
        <w:spacing w:after="0"/>
        <w:ind w:left="0"/>
        <w:jc w:val="both"/>
      </w:pPr>
      <w:r>
        <w:rPr>
          <w:rFonts w:ascii="Times New Roman"/>
          <w:b w:val="false"/>
          <w:i w:val="false"/>
          <w:color w:val="000000"/>
          <w:sz w:val="28"/>
        </w:rPr>
        <w:t xml:space="preserve">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в форме выпуска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 и в порядке, определяемым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июня 2025 года № 449 "Об утверждении Правил выпуска государственных ценных бумаг в национальной валюте для обращения на территории Международного финансового центра "Астана" и заимствования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12"/>
    <w:bookmarkStart w:name="z120" w:id="113"/>
    <w:p>
      <w:pPr>
        <w:spacing w:after="0"/>
        <w:ind w:left="0"/>
        <w:jc w:val="both"/>
      </w:pPr>
      <w:r>
        <w:rPr>
          <w:rFonts w:ascii="Times New Roman"/>
          <w:b w:val="false"/>
          <w:i w:val="false"/>
          <w:color w:val="000000"/>
          <w:sz w:val="28"/>
        </w:rPr>
        <w:t>
      7.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учет средств, полученных от размещения ценных бумаг на основании информации, получаемой от агента по размещению о начисленных и выплаченных суммах основного долга, вознаграждения и иных платежей, предусмотренных условиями выпуска ценных бумаг.</w:t>
      </w:r>
    </w:p>
    <w:bookmarkEnd w:id="113"/>
    <w:bookmarkStart w:name="z121" w:id="114"/>
    <w:p>
      <w:pPr>
        <w:spacing w:after="0"/>
        <w:ind w:left="0"/>
        <w:jc w:val="both"/>
      </w:pPr>
      <w:r>
        <w:rPr>
          <w:rFonts w:ascii="Times New Roman"/>
          <w:b w:val="false"/>
          <w:i w:val="false"/>
          <w:color w:val="000000"/>
          <w:sz w:val="28"/>
        </w:rPr>
        <w:t>
      8.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мониторинг использования средств проектов, отнесенных к "зеленым" согласно экологическому законодательству Республики Казахстан, финансируемых за счет выпуска ценных бумаг.</w:t>
      </w:r>
    </w:p>
    <w:bookmarkEnd w:id="114"/>
    <w:bookmarkStart w:name="z122" w:id="115"/>
    <w:p>
      <w:pPr>
        <w:spacing w:after="0"/>
        <w:ind w:left="0"/>
        <w:jc w:val="both"/>
      </w:pPr>
      <w:r>
        <w:rPr>
          <w:rFonts w:ascii="Times New Roman"/>
          <w:b w:val="false"/>
          <w:i w:val="false"/>
          <w:color w:val="000000"/>
          <w:sz w:val="28"/>
        </w:rPr>
        <w:t xml:space="preserve">
      9. Центральный уполномоченный орган по бюджетной политике согласно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137 Бюджетного кодекса определяет лимит долга местных исполнительных органов, утверждаемый законом о республиканском бюджете.</w:t>
      </w:r>
    </w:p>
    <w:bookmarkEnd w:id="115"/>
    <w:bookmarkStart w:name="z123" w:id="116"/>
    <w:p>
      <w:pPr>
        <w:spacing w:after="0"/>
        <w:ind w:left="0"/>
        <w:jc w:val="both"/>
      </w:pPr>
      <w:r>
        <w:rPr>
          <w:rFonts w:ascii="Times New Roman"/>
          <w:b w:val="false"/>
          <w:i w:val="false"/>
          <w:color w:val="000000"/>
          <w:sz w:val="28"/>
        </w:rPr>
        <w:t xml:space="preserve">
      10.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городов республиканского значения, столицы и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140 Бюджетного кодекса, местный уполномоченный орган по исполнению бюджета определяет и согласовывает с центральным уполномоченным органом по исполнению бюджета условия, объемы и целевое назначение выпуска государственных ценных бумаг местным исполнительным органом области, города республиканского значения, столицы, внешних государственных займов местного исполнительного органа города республиканского значения с особым статусом, а также размеры погашения и обслуживания долга, утверждаемых в местных бюджетах на очередной соответствующий финансовый год,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140 Бюджетного кодекса.</w:t>
      </w:r>
    </w:p>
    <w:bookmarkEnd w:id="116"/>
    <w:bookmarkStart w:name="z124" w:id="117"/>
    <w:p>
      <w:pPr>
        <w:spacing w:after="0"/>
        <w:ind w:left="0"/>
        <w:jc w:val="both"/>
      </w:pPr>
      <w:r>
        <w:rPr>
          <w:rFonts w:ascii="Times New Roman"/>
          <w:b w:val="false"/>
          <w:i w:val="false"/>
          <w:color w:val="000000"/>
          <w:sz w:val="28"/>
        </w:rPr>
        <w:t xml:space="preserve">
      11. Подписание оформленного договора займа осуществляется в соответствии с решением заимодателя, принимаемым согласно </w:t>
      </w:r>
      <w:r>
        <w:rPr>
          <w:rFonts w:ascii="Times New Roman"/>
          <w:b w:val="false"/>
          <w:i w:val="false"/>
          <w:color w:val="000000"/>
          <w:sz w:val="28"/>
        </w:rPr>
        <w:t>статье 155</w:t>
      </w:r>
      <w:r>
        <w:rPr>
          <w:rFonts w:ascii="Times New Roman"/>
          <w:b w:val="false"/>
          <w:i w:val="false"/>
          <w:color w:val="000000"/>
          <w:sz w:val="28"/>
        </w:rPr>
        <w:t xml:space="preserve"> Бюджетного кодекса.</w:t>
      </w:r>
    </w:p>
    <w:bookmarkEnd w:id="117"/>
    <w:bookmarkStart w:name="z125" w:id="118"/>
    <w:p>
      <w:pPr>
        <w:spacing w:after="0"/>
        <w:ind w:left="0"/>
        <w:jc w:val="both"/>
      </w:pPr>
      <w:r>
        <w:rPr>
          <w:rFonts w:ascii="Times New Roman"/>
          <w:b w:val="false"/>
          <w:i w:val="false"/>
          <w:color w:val="000000"/>
          <w:sz w:val="28"/>
        </w:rPr>
        <w:t>
      12. Подписанные договоры займа вместе с графиками погашения, выплаты вознаграждения и другими приложениями подлежат регистрации центральным уполномоченным органом по исполнению бюджета. При этом договор займа вступает в силу только после его регистрации.</w:t>
      </w:r>
    </w:p>
    <w:bookmarkEnd w:id="118"/>
    <w:bookmarkStart w:name="z126" w:id="119"/>
    <w:p>
      <w:pPr>
        <w:spacing w:after="0"/>
        <w:ind w:left="0"/>
        <w:jc w:val="both"/>
      </w:pPr>
      <w:r>
        <w:rPr>
          <w:rFonts w:ascii="Times New Roman"/>
          <w:b w:val="false"/>
          <w:i w:val="false"/>
          <w:color w:val="000000"/>
          <w:sz w:val="28"/>
        </w:rPr>
        <w:t xml:space="preserve">
      13. Местные исполнительные органы предоставляют в центральный уполномоченный орган по исполнению бюджета отчет о состоянии долга и его обслуживании ежеквартально в соответствии с Правилами мониторинга государственного и гарантированного государством долга, долга по поручительствам государства,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9"/>
    <w:bookmarkStart w:name="z127" w:id="120"/>
    <w:p>
      <w:pPr>
        <w:spacing w:after="0"/>
        <w:ind w:left="0"/>
        <w:jc w:val="left"/>
      </w:pPr>
      <w:r>
        <w:rPr>
          <w:rFonts w:ascii="Times New Roman"/>
          <w:b/>
          <w:i w:val="false"/>
          <w:color w:val="000000"/>
        </w:rPr>
        <w:t xml:space="preserve"> Глава 3. Процедура заключения договора, реализация проектов, финансируемых за счет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120"/>
    <w:bookmarkStart w:name="z128" w:id="121"/>
    <w:p>
      <w:pPr>
        <w:spacing w:after="0"/>
        <w:ind w:left="0"/>
        <w:jc w:val="both"/>
      </w:pPr>
      <w:r>
        <w:rPr>
          <w:rFonts w:ascii="Times New Roman"/>
          <w:b w:val="false"/>
          <w:i w:val="false"/>
          <w:color w:val="000000"/>
          <w:sz w:val="28"/>
        </w:rPr>
        <w:t>
      14. Местный исполнительный орган города республиканского значения с особым статусом, определенным законодательным актом Республики Казахстан направляет на согласование и рассмотрение в центральный уполномоченный орган по исполнению бюджета проект договора займа, с приложением подтверждающей документации.</w:t>
      </w:r>
    </w:p>
    <w:bookmarkEnd w:id="121"/>
    <w:bookmarkStart w:name="z129" w:id="122"/>
    <w:p>
      <w:pPr>
        <w:spacing w:after="0"/>
        <w:ind w:left="0"/>
        <w:jc w:val="both"/>
      </w:pPr>
      <w:r>
        <w:rPr>
          <w:rFonts w:ascii="Times New Roman"/>
          <w:b w:val="false"/>
          <w:i w:val="false"/>
          <w:color w:val="000000"/>
          <w:sz w:val="28"/>
        </w:rPr>
        <w:t>
      15. Центральный уполномоченный орган по исполнению бюджета рассматривает проект договора займа, на предмет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122"/>
    <w:bookmarkStart w:name="z130" w:id="123"/>
    <w:p>
      <w:pPr>
        <w:spacing w:after="0"/>
        <w:ind w:left="0"/>
        <w:jc w:val="both"/>
      </w:pPr>
      <w:r>
        <w:rPr>
          <w:rFonts w:ascii="Times New Roman"/>
          <w:b w:val="false"/>
          <w:i w:val="false"/>
          <w:color w:val="000000"/>
          <w:sz w:val="28"/>
        </w:rPr>
        <w:t>
      16. Подписание оформленного договора займа осуществляется в соответствии с законодательством Республики Казахстан.</w:t>
      </w:r>
    </w:p>
    <w:bookmarkEnd w:id="123"/>
    <w:bookmarkStart w:name="z131" w:id="124"/>
    <w:p>
      <w:pPr>
        <w:spacing w:after="0"/>
        <w:ind w:left="0"/>
        <w:jc w:val="both"/>
      </w:pPr>
      <w:r>
        <w:rPr>
          <w:rFonts w:ascii="Times New Roman"/>
          <w:b w:val="false"/>
          <w:i w:val="false"/>
          <w:color w:val="000000"/>
          <w:sz w:val="28"/>
        </w:rPr>
        <w:t>
      17. Подписанный договор займа подлежит регистрации центральным уполномоченным органом по исполнению бюджета. Договор займа вступает в силу после его регистрации в государственном казначействе в соответствии с условиями договора займа.</w:t>
      </w:r>
    </w:p>
    <w:bookmarkEnd w:id="124"/>
    <w:bookmarkStart w:name="z132" w:id="125"/>
    <w:p>
      <w:pPr>
        <w:spacing w:after="0"/>
        <w:ind w:left="0"/>
        <w:jc w:val="both"/>
      </w:pPr>
      <w:r>
        <w:rPr>
          <w:rFonts w:ascii="Times New Roman"/>
          <w:b w:val="false"/>
          <w:i w:val="false"/>
          <w:color w:val="000000"/>
          <w:sz w:val="28"/>
        </w:rPr>
        <w:t>
      18.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учет средств внешних займов на основании информации, получаемой от заимодателей о начисленных и выплаченных суммах основного долга, вознаграждения и иных платежей, предусмотренных договором займа.</w:t>
      </w:r>
    </w:p>
    <w:bookmarkEnd w:id="125"/>
    <w:bookmarkStart w:name="z133" w:id="126"/>
    <w:p>
      <w:pPr>
        <w:spacing w:after="0"/>
        <w:ind w:left="0"/>
        <w:jc w:val="both"/>
      </w:pPr>
      <w:r>
        <w:rPr>
          <w:rFonts w:ascii="Times New Roman"/>
          <w:b w:val="false"/>
          <w:i w:val="false"/>
          <w:color w:val="000000"/>
          <w:sz w:val="28"/>
        </w:rPr>
        <w:t>
      19.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мониторинг использования средств проектов отнесенных к "зеленым" согласно экологическому законодательству Республики Казахстан, финансируемых за счет займов.</w:t>
      </w:r>
    </w:p>
    <w:bookmarkEnd w:id="126"/>
    <w:bookmarkStart w:name="z134" w:id="127"/>
    <w:p>
      <w:pPr>
        <w:spacing w:after="0"/>
        <w:ind w:left="0"/>
        <w:jc w:val="both"/>
      </w:pPr>
      <w:r>
        <w:rPr>
          <w:rFonts w:ascii="Times New Roman"/>
          <w:b w:val="false"/>
          <w:i w:val="false"/>
          <w:color w:val="000000"/>
          <w:sz w:val="28"/>
        </w:rPr>
        <w:t>
      20. Местный исполнительный орган города республиканского значения с особым статусом, определенным законодательным актом Республики Казахстан:</w:t>
      </w:r>
    </w:p>
    <w:bookmarkEnd w:id="127"/>
    <w:bookmarkStart w:name="z135" w:id="128"/>
    <w:p>
      <w:pPr>
        <w:spacing w:after="0"/>
        <w:ind w:left="0"/>
        <w:jc w:val="both"/>
      </w:pPr>
      <w:r>
        <w:rPr>
          <w:rFonts w:ascii="Times New Roman"/>
          <w:b w:val="false"/>
          <w:i w:val="false"/>
          <w:color w:val="000000"/>
          <w:sz w:val="28"/>
        </w:rPr>
        <w:t>
      1) при формировании проекта местного бюджета на очередной финансовый год в установленном порядке планирует объемы финансирования проекта;</w:t>
      </w:r>
    </w:p>
    <w:bookmarkEnd w:id="128"/>
    <w:bookmarkStart w:name="z136" w:id="129"/>
    <w:p>
      <w:pPr>
        <w:spacing w:after="0"/>
        <w:ind w:left="0"/>
        <w:jc w:val="both"/>
      </w:pPr>
      <w:r>
        <w:rPr>
          <w:rFonts w:ascii="Times New Roman"/>
          <w:b w:val="false"/>
          <w:i w:val="false"/>
          <w:color w:val="000000"/>
          <w:sz w:val="28"/>
        </w:rPr>
        <w:t>
      2) осуществляет реализацию проекта путем проведения закупок товаров, работ и услуг в соответствии с процедурами, предусмотренными в договоре займа;</w:t>
      </w:r>
    </w:p>
    <w:bookmarkEnd w:id="129"/>
    <w:bookmarkStart w:name="z137" w:id="130"/>
    <w:p>
      <w:pPr>
        <w:spacing w:after="0"/>
        <w:ind w:left="0"/>
        <w:jc w:val="both"/>
      </w:pPr>
      <w:r>
        <w:rPr>
          <w:rFonts w:ascii="Times New Roman"/>
          <w:b w:val="false"/>
          <w:i w:val="false"/>
          <w:color w:val="000000"/>
          <w:sz w:val="28"/>
        </w:rPr>
        <w:t>
      3) на основании решения конкурсной комиссии, согласованного с заимодателем, заключает контракты на закуп товаров, работ и услуг;</w:t>
      </w:r>
    </w:p>
    <w:bookmarkEnd w:id="130"/>
    <w:bookmarkStart w:name="z138" w:id="131"/>
    <w:p>
      <w:pPr>
        <w:spacing w:after="0"/>
        <w:ind w:left="0"/>
        <w:jc w:val="both"/>
      </w:pPr>
      <w:r>
        <w:rPr>
          <w:rFonts w:ascii="Times New Roman"/>
          <w:b w:val="false"/>
          <w:i w:val="false"/>
          <w:color w:val="000000"/>
          <w:sz w:val="28"/>
        </w:rPr>
        <w:t>
      4) обеспечивает мониторинг заключенных контрактов, целевое использование средств внешнего займа, а также средств софинансирования из местного бюджета в случае их выделения.</w:t>
      </w:r>
    </w:p>
    <w:bookmarkEnd w:id="131"/>
    <w:bookmarkStart w:name="z139" w:id="132"/>
    <w:p>
      <w:pPr>
        <w:spacing w:after="0"/>
        <w:ind w:left="0"/>
        <w:jc w:val="both"/>
      </w:pPr>
      <w:r>
        <w:rPr>
          <w:rFonts w:ascii="Times New Roman"/>
          <w:b w:val="false"/>
          <w:i w:val="false"/>
          <w:color w:val="000000"/>
          <w:sz w:val="28"/>
        </w:rPr>
        <w:t>
      21. При внесении изменения и дополнения в договор займа требуют внесения изменений и дополнений в технико-экономическое обоснование (далее – ТЭО) или финансово-экономическое обоснование (далее – ФЭД) бюджетного инвестиционного проекта, местный исполнительный орган города республиканского значения с особым статусом, определенным законодательным актом Республики Казахстан проводит процедуры по внесению изменений и (или) дополнений в ТЭО или ФЭД бюджетного инвестиционного проекта.</w:t>
      </w:r>
    </w:p>
    <w:bookmarkEnd w:id="132"/>
    <w:bookmarkStart w:name="z140" w:id="133"/>
    <w:p>
      <w:pPr>
        <w:spacing w:after="0"/>
        <w:ind w:left="0"/>
        <w:jc w:val="both"/>
      </w:pPr>
      <w:r>
        <w:rPr>
          <w:rFonts w:ascii="Times New Roman"/>
          <w:b w:val="false"/>
          <w:i w:val="false"/>
          <w:color w:val="000000"/>
          <w:sz w:val="28"/>
        </w:rPr>
        <w:t>
      22. Вносимые изменения и дополнения в ТЭО или ФЭД подлежат утверждению местным исполнительным органом города республиканского значения с особым статусом, определенным законодательным актом Республики Казахстан в соответствии с законодательством Республики Казахстан.</w:t>
      </w:r>
    </w:p>
    <w:bookmarkEnd w:id="133"/>
    <w:bookmarkStart w:name="z141" w:id="134"/>
    <w:p>
      <w:pPr>
        <w:spacing w:after="0"/>
        <w:ind w:left="0"/>
        <w:jc w:val="both"/>
      </w:pPr>
      <w:r>
        <w:rPr>
          <w:rFonts w:ascii="Times New Roman"/>
          <w:b w:val="false"/>
          <w:i w:val="false"/>
          <w:color w:val="000000"/>
          <w:sz w:val="28"/>
        </w:rPr>
        <w:t>
      23. При внесении изменений и (или) дополнений в договор займа в части изменения условий, объема и целевого назначения внешних государственных займов, проект внесения изменений и (или) дополнений в договор займа вносится местным исполнительным органом города республиканского значения с особым статусом, определенным законодательным актом Республики Казахстан на рассмотрение и согласование центрального уполномоченного органа по исполнению бюджета.</w:t>
      </w:r>
    </w:p>
    <w:bookmarkEnd w:id="134"/>
    <w:bookmarkStart w:name="z142" w:id="135"/>
    <w:p>
      <w:pPr>
        <w:spacing w:after="0"/>
        <w:ind w:left="0"/>
        <w:jc w:val="both"/>
      </w:pPr>
      <w:r>
        <w:rPr>
          <w:rFonts w:ascii="Times New Roman"/>
          <w:b w:val="false"/>
          <w:i w:val="false"/>
          <w:color w:val="000000"/>
          <w:sz w:val="28"/>
        </w:rPr>
        <w:t>
      Центральный уполномоченный орган по исполнению бюджета рассматривает проект внесения изменений и (или дополнений) в договор займа, на предмет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144" w:id="136"/>
    <w:p>
      <w:pPr>
        <w:spacing w:after="0"/>
        <w:ind w:left="0"/>
        <w:jc w:val="left"/>
      </w:pPr>
      <w:r>
        <w:rPr>
          <w:rFonts w:ascii="Times New Roman"/>
          <w:b/>
          <w:i w:val="false"/>
          <w:color w:val="000000"/>
        </w:rPr>
        <w:t xml:space="preserve"> Правила отбора инвестиционных проектов для предоставления государственных гарантий</w:t>
      </w:r>
    </w:p>
    <w:bookmarkEnd w:id="136"/>
    <w:bookmarkStart w:name="z145" w:id="137"/>
    <w:p>
      <w:pPr>
        <w:spacing w:after="0"/>
        <w:ind w:left="0"/>
        <w:jc w:val="left"/>
      </w:pPr>
      <w:r>
        <w:rPr>
          <w:rFonts w:ascii="Times New Roman"/>
          <w:b/>
          <w:i w:val="false"/>
          <w:color w:val="000000"/>
        </w:rPr>
        <w:t xml:space="preserve"> Глава 1. Общие положения</w:t>
      </w:r>
    </w:p>
    <w:bookmarkEnd w:id="137"/>
    <w:bookmarkStart w:name="z146" w:id="138"/>
    <w:p>
      <w:pPr>
        <w:spacing w:after="0"/>
        <w:ind w:left="0"/>
        <w:jc w:val="both"/>
      </w:pPr>
      <w:r>
        <w:rPr>
          <w:rFonts w:ascii="Times New Roman"/>
          <w:b w:val="false"/>
          <w:i w:val="false"/>
          <w:color w:val="000000"/>
          <w:sz w:val="28"/>
        </w:rPr>
        <w:t xml:space="preserve">
      1. Настоящие Правила отбора инвестиционных проектов для предоставления государственных гарантий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Бюджетного кодекса Республики Казахстан (далее – Бюджетный кодекс) и определяют порядок отбора инвестиционных проектов, предлагаемых к финансированию за счет негосударственных займов под государственные гарантии (далее – инвестиционные проекты).</w:t>
      </w:r>
    </w:p>
    <w:bookmarkEnd w:id="138"/>
    <w:bookmarkStart w:name="z147" w:id="13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9"/>
    <w:bookmarkStart w:name="z148" w:id="140"/>
    <w:p>
      <w:pPr>
        <w:spacing w:after="0"/>
        <w:ind w:left="0"/>
        <w:jc w:val="both"/>
      </w:pPr>
      <w:r>
        <w:rPr>
          <w:rFonts w:ascii="Times New Roman"/>
          <w:b w:val="false"/>
          <w:i w:val="false"/>
          <w:color w:val="000000"/>
          <w:sz w:val="28"/>
        </w:rPr>
        <w:t>
      1)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w:t>
      </w:r>
    </w:p>
    <w:bookmarkEnd w:id="140"/>
    <w:bookmarkStart w:name="z149" w:id="141"/>
    <w:p>
      <w:pPr>
        <w:spacing w:after="0"/>
        <w:ind w:left="0"/>
        <w:jc w:val="both"/>
      </w:pPr>
      <w:r>
        <w:rPr>
          <w:rFonts w:ascii="Times New Roman"/>
          <w:b w:val="false"/>
          <w:i w:val="false"/>
          <w:color w:val="000000"/>
          <w:sz w:val="28"/>
        </w:rPr>
        <w:t>
      2)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негосударственном заимствовании под государственные гарантии заемщиком выступает юридическое лицо – резидент Республики Казахстан;</w:t>
      </w:r>
    </w:p>
    <w:bookmarkEnd w:id="141"/>
    <w:bookmarkStart w:name="z150" w:id="142"/>
    <w:p>
      <w:pPr>
        <w:spacing w:after="0"/>
        <w:ind w:left="0"/>
        <w:jc w:val="both"/>
      </w:pPr>
      <w:r>
        <w:rPr>
          <w:rFonts w:ascii="Times New Roman"/>
          <w:b w:val="false"/>
          <w:i w:val="false"/>
          <w:color w:val="000000"/>
          <w:sz w:val="28"/>
        </w:rPr>
        <w:t>
      3)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w:t>
      </w:r>
    </w:p>
    <w:bookmarkEnd w:id="142"/>
    <w:bookmarkStart w:name="z151" w:id="143"/>
    <w:p>
      <w:pPr>
        <w:spacing w:after="0"/>
        <w:ind w:left="0"/>
        <w:jc w:val="both"/>
      </w:pPr>
      <w:r>
        <w:rPr>
          <w:rFonts w:ascii="Times New Roman"/>
          <w:b w:val="false"/>
          <w:i w:val="false"/>
          <w:color w:val="000000"/>
          <w:sz w:val="28"/>
        </w:rPr>
        <w:t>
      4) поверенный (агент) – лицо, которое на основе соглашения о предоставлении государственной гарантии обеспечивает исполнение работ, связанных с предоставлением государственной гарантии, а также на основании договора поручения обеспечивает исполнение работ, связанных с возвратом заемщиком средств, отвлеченных из республиканского бюджета, в случае исполнения обязательств по государственной гарантии и поручительств государства.</w:t>
      </w:r>
    </w:p>
    <w:bookmarkEnd w:id="143"/>
    <w:bookmarkStart w:name="z152" w:id="144"/>
    <w:p>
      <w:pPr>
        <w:spacing w:after="0"/>
        <w:ind w:left="0"/>
        <w:jc w:val="both"/>
      </w:pPr>
      <w:r>
        <w:rPr>
          <w:rFonts w:ascii="Times New Roman"/>
          <w:b w:val="false"/>
          <w:i w:val="false"/>
          <w:color w:val="000000"/>
          <w:sz w:val="28"/>
        </w:rPr>
        <w:t>
      3. Процесс предоставления государственных гарантий включает комплекс мероприятий, содержащий следующие основные этапы:</w:t>
      </w:r>
    </w:p>
    <w:bookmarkEnd w:id="144"/>
    <w:bookmarkStart w:name="z153" w:id="145"/>
    <w:p>
      <w:pPr>
        <w:spacing w:after="0"/>
        <w:ind w:left="0"/>
        <w:jc w:val="both"/>
      </w:pPr>
      <w:r>
        <w:rPr>
          <w:rFonts w:ascii="Times New Roman"/>
          <w:b w:val="false"/>
          <w:i w:val="false"/>
          <w:color w:val="000000"/>
          <w:sz w:val="28"/>
        </w:rPr>
        <w:t>
      1) отбор инвестиционных проектов;</w:t>
      </w:r>
    </w:p>
    <w:bookmarkEnd w:id="145"/>
    <w:bookmarkStart w:name="z154" w:id="146"/>
    <w:p>
      <w:pPr>
        <w:spacing w:after="0"/>
        <w:ind w:left="0"/>
        <w:jc w:val="both"/>
      </w:pPr>
      <w:r>
        <w:rPr>
          <w:rFonts w:ascii="Times New Roman"/>
          <w:b w:val="false"/>
          <w:i w:val="false"/>
          <w:color w:val="000000"/>
          <w:sz w:val="28"/>
        </w:rPr>
        <w:t>
      2) формирование, рассмотрение и утверждение перечня предлагаемых к финансированию за счет средств негосударственных займов под государственные гарантии;</w:t>
      </w:r>
    </w:p>
    <w:bookmarkEnd w:id="146"/>
    <w:bookmarkStart w:name="z155" w:id="147"/>
    <w:p>
      <w:pPr>
        <w:spacing w:after="0"/>
        <w:ind w:left="0"/>
        <w:jc w:val="both"/>
      </w:pPr>
      <w:r>
        <w:rPr>
          <w:rFonts w:ascii="Times New Roman"/>
          <w:b w:val="false"/>
          <w:i w:val="false"/>
          <w:color w:val="000000"/>
          <w:sz w:val="28"/>
        </w:rPr>
        <w:t>
      3) предоставление государственной гарантии.</w:t>
      </w:r>
    </w:p>
    <w:bookmarkEnd w:id="147"/>
    <w:bookmarkStart w:name="z156" w:id="148"/>
    <w:p>
      <w:pPr>
        <w:spacing w:after="0"/>
        <w:ind w:left="0"/>
        <w:jc w:val="both"/>
      </w:pPr>
      <w:r>
        <w:rPr>
          <w:rFonts w:ascii="Times New Roman"/>
          <w:b w:val="false"/>
          <w:i w:val="false"/>
          <w:color w:val="000000"/>
          <w:sz w:val="28"/>
        </w:rPr>
        <w:t>
      4. Основными участниками процесса предоставления государственных (правительственных, суверенных) гарантий являются заемщики, отраслевые уполномоченные органы, центральный уполномоченный орган по бюджетному планированию, по исполнению бюджета, по труду, орган юстиции, Республиканская бюджетная комиссия, поверенным (агентом).</w:t>
      </w:r>
    </w:p>
    <w:bookmarkEnd w:id="148"/>
    <w:bookmarkStart w:name="z157" w:id="149"/>
    <w:p>
      <w:pPr>
        <w:spacing w:after="0"/>
        <w:ind w:left="0"/>
        <w:jc w:val="both"/>
      </w:pPr>
      <w:r>
        <w:rPr>
          <w:rFonts w:ascii="Times New Roman"/>
          <w:b w:val="false"/>
          <w:i w:val="false"/>
          <w:color w:val="000000"/>
          <w:sz w:val="28"/>
        </w:rPr>
        <w:t>
      5. Заемщики:</w:t>
      </w:r>
    </w:p>
    <w:bookmarkEnd w:id="149"/>
    <w:bookmarkStart w:name="z158" w:id="150"/>
    <w:p>
      <w:pPr>
        <w:spacing w:after="0"/>
        <w:ind w:left="0"/>
        <w:jc w:val="both"/>
      </w:pPr>
      <w:r>
        <w:rPr>
          <w:rFonts w:ascii="Times New Roman"/>
          <w:b w:val="false"/>
          <w:i w:val="false"/>
          <w:color w:val="000000"/>
          <w:sz w:val="28"/>
        </w:rPr>
        <w:t>
      1) осуществляют подготовку технико-экономического обоснования (далее – ТЭО) проекта и бизнес-планы инвестиционных проектов;</w:t>
      </w:r>
    </w:p>
    <w:bookmarkEnd w:id="150"/>
    <w:bookmarkStart w:name="z159" w:id="151"/>
    <w:p>
      <w:pPr>
        <w:spacing w:after="0"/>
        <w:ind w:left="0"/>
        <w:jc w:val="both"/>
      </w:pPr>
      <w:r>
        <w:rPr>
          <w:rFonts w:ascii="Times New Roman"/>
          <w:b w:val="false"/>
          <w:i w:val="false"/>
          <w:color w:val="000000"/>
          <w:sz w:val="28"/>
        </w:rPr>
        <w:t>
      2) обеспечивают предоставление документации, требуемой для рассмотрения инвестиционных проектов в соответствии с настоящими Правилами и требованиями участников процесса предоставления государственных гарантий.</w:t>
      </w:r>
    </w:p>
    <w:bookmarkEnd w:id="151"/>
    <w:bookmarkStart w:name="z160" w:id="152"/>
    <w:p>
      <w:pPr>
        <w:spacing w:after="0"/>
        <w:ind w:left="0"/>
        <w:jc w:val="both"/>
      </w:pPr>
      <w:r>
        <w:rPr>
          <w:rFonts w:ascii="Times New Roman"/>
          <w:b w:val="false"/>
          <w:i w:val="false"/>
          <w:color w:val="000000"/>
          <w:sz w:val="28"/>
        </w:rPr>
        <w:t>
      3) проводят переговоры с потенциальными заимодателями по условиям предоставления негосударственных займов под государственные гарантии;</w:t>
      </w:r>
    </w:p>
    <w:bookmarkEnd w:id="152"/>
    <w:bookmarkStart w:name="z161" w:id="153"/>
    <w:p>
      <w:pPr>
        <w:spacing w:after="0"/>
        <w:ind w:left="0"/>
        <w:jc w:val="both"/>
      </w:pPr>
      <w:r>
        <w:rPr>
          <w:rFonts w:ascii="Times New Roman"/>
          <w:b w:val="false"/>
          <w:i w:val="false"/>
          <w:color w:val="000000"/>
          <w:sz w:val="28"/>
        </w:rPr>
        <w:t>
      4) заключает соглашение о предоставлении государственной гарантии.</w:t>
      </w:r>
    </w:p>
    <w:bookmarkEnd w:id="153"/>
    <w:bookmarkStart w:name="z162" w:id="154"/>
    <w:p>
      <w:pPr>
        <w:spacing w:after="0"/>
        <w:ind w:left="0"/>
        <w:jc w:val="both"/>
      </w:pPr>
      <w:r>
        <w:rPr>
          <w:rFonts w:ascii="Times New Roman"/>
          <w:b w:val="false"/>
          <w:i w:val="false"/>
          <w:color w:val="000000"/>
          <w:sz w:val="28"/>
        </w:rPr>
        <w:t>
      6. Отраслевые уполномоченные органы:</w:t>
      </w:r>
    </w:p>
    <w:bookmarkEnd w:id="154"/>
    <w:bookmarkStart w:name="z163" w:id="155"/>
    <w:p>
      <w:pPr>
        <w:spacing w:after="0"/>
        <w:ind w:left="0"/>
        <w:jc w:val="both"/>
      </w:pPr>
      <w:r>
        <w:rPr>
          <w:rFonts w:ascii="Times New Roman"/>
          <w:b w:val="false"/>
          <w:i w:val="false"/>
          <w:color w:val="000000"/>
          <w:sz w:val="28"/>
        </w:rPr>
        <w:t>
      1) проводят отраслевую экспертизу инвестиционных проектов;</w:t>
      </w:r>
    </w:p>
    <w:bookmarkEnd w:id="155"/>
    <w:bookmarkStart w:name="z164" w:id="156"/>
    <w:p>
      <w:pPr>
        <w:spacing w:after="0"/>
        <w:ind w:left="0"/>
        <w:jc w:val="both"/>
      </w:pPr>
      <w:r>
        <w:rPr>
          <w:rFonts w:ascii="Times New Roman"/>
          <w:b w:val="false"/>
          <w:i w:val="false"/>
          <w:color w:val="000000"/>
          <w:sz w:val="28"/>
        </w:rPr>
        <w:t>
      2) предоставляют соответствующее заключение по результатам отраслевой экспертизы;</w:t>
      </w:r>
    </w:p>
    <w:bookmarkEnd w:id="156"/>
    <w:bookmarkStart w:name="z165" w:id="157"/>
    <w:p>
      <w:pPr>
        <w:spacing w:after="0"/>
        <w:ind w:left="0"/>
        <w:jc w:val="both"/>
      </w:pPr>
      <w:r>
        <w:rPr>
          <w:rFonts w:ascii="Times New Roman"/>
          <w:b w:val="false"/>
          <w:i w:val="false"/>
          <w:color w:val="000000"/>
          <w:sz w:val="28"/>
        </w:rPr>
        <w:t>
      3) участвуют в переговорах с потенциальными заимодателями по условиям предоставления негосударственных займов под государственные гарантии;</w:t>
      </w:r>
    </w:p>
    <w:bookmarkEnd w:id="157"/>
    <w:bookmarkStart w:name="z166" w:id="158"/>
    <w:p>
      <w:pPr>
        <w:spacing w:after="0"/>
        <w:ind w:left="0"/>
        <w:jc w:val="both"/>
      </w:pPr>
      <w:r>
        <w:rPr>
          <w:rFonts w:ascii="Times New Roman"/>
          <w:b w:val="false"/>
          <w:i w:val="false"/>
          <w:color w:val="000000"/>
          <w:sz w:val="28"/>
        </w:rPr>
        <w:t>
      4) проводят мониторинг инвестиционных проектов.</w:t>
      </w:r>
    </w:p>
    <w:bookmarkEnd w:id="158"/>
    <w:bookmarkStart w:name="z167" w:id="159"/>
    <w:p>
      <w:pPr>
        <w:spacing w:after="0"/>
        <w:ind w:left="0"/>
        <w:jc w:val="both"/>
      </w:pPr>
      <w:r>
        <w:rPr>
          <w:rFonts w:ascii="Times New Roman"/>
          <w:b w:val="false"/>
          <w:i w:val="false"/>
          <w:color w:val="000000"/>
          <w:sz w:val="28"/>
        </w:rPr>
        <w:t>
      7. Центральный уполномоченный орган по исполнению бюджета:</w:t>
      </w:r>
    </w:p>
    <w:bookmarkEnd w:id="159"/>
    <w:bookmarkStart w:name="z168" w:id="160"/>
    <w:p>
      <w:pPr>
        <w:spacing w:after="0"/>
        <w:ind w:left="0"/>
        <w:jc w:val="both"/>
      </w:pPr>
      <w:r>
        <w:rPr>
          <w:rFonts w:ascii="Times New Roman"/>
          <w:b w:val="false"/>
          <w:i w:val="false"/>
          <w:color w:val="000000"/>
          <w:sz w:val="28"/>
        </w:rPr>
        <w:t>
      1) осуществляет финансовую экспертизу инвестиционных проектов;</w:t>
      </w:r>
    </w:p>
    <w:bookmarkEnd w:id="160"/>
    <w:bookmarkStart w:name="z169" w:id="161"/>
    <w:p>
      <w:pPr>
        <w:spacing w:after="0"/>
        <w:ind w:left="0"/>
        <w:jc w:val="both"/>
      </w:pPr>
      <w:r>
        <w:rPr>
          <w:rFonts w:ascii="Times New Roman"/>
          <w:b w:val="false"/>
          <w:i w:val="false"/>
          <w:color w:val="000000"/>
          <w:sz w:val="28"/>
        </w:rPr>
        <w:t>
      2) участвует в переговорах с потенциальными заимодателями по условиям предоставления негосударственных займов под государственные гарантии</w:t>
      </w:r>
    </w:p>
    <w:bookmarkEnd w:id="161"/>
    <w:bookmarkStart w:name="z170" w:id="162"/>
    <w:p>
      <w:pPr>
        <w:spacing w:after="0"/>
        <w:ind w:left="0"/>
        <w:jc w:val="both"/>
      </w:pPr>
      <w:r>
        <w:rPr>
          <w:rFonts w:ascii="Times New Roman"/>
          <w:b w:val="false"/>
          <w:i w:val="false"/>
          <w:color w:val="000000"/>
          <w:sz w:val="28"/>
        </w:rPr>
        <w:t>
      3) заключает соглашение о предоставлении государственной гарантии;</w:t>
      </w:r>
    </w:p>
    <w:bookmarkEnd w:id="162"/>
    <w:bookmarkStart w:name="z171" w:id="163"/>
    <w:p>
      <w:pPr>
        <w:spacing w:after="0"/>
        <w:ind w:left="0"/>
        <w:jc w:val="both"/>
      </w:pPr>
      <w:r>
        <w:rPr>
          <w:rFonts w:ascii="Times New Roman"/>
          <w:b w:val="false"/>
          <w:i w:val="false"/>
          <w:color w:val="000000"/>
          <w:sz w:val="28"/>
        </w:rPr>
        <w:t>
      4) предоставляет государственные гарантии.</w:t>
      </w:r>
    </w:p>
    <w:bookmarkEnd w:id="163"/>
    <w:bookmarkStart w:name="z172" w:id="164"/>
    <w:p>
      <w:pPr>
        <w:spacing w:after="0"/>
        <w:ind w:left="0"/>
        <w:jc w:val="both"/>
      </w:pPr>
      <w:r>
        <w:rPr>
          <w:rFonts w:ascii="Times New Roman"/>
          <w:b w:val="false"/>
          <w:i w:val="false"/>
          <w:color w:val="000000"/>
          <w:sz w:val="28"/>
        </w:rPr>
        <w:t>
      8. Центральный уполномоченный государственный орган по труду осуществляет экспертизу проектов инвестиционных контрактов с целью защиты внутреннего рынка труда.</w:t>
      </w:r>
    </w:p>
    <w:bookmarkEnd w:id="164"/>
    <w:bookmarkStart w:name="z173" w:id="165"/>
    <w:p>
      <w:pPr>
        <w:spacing w:after="0"/>
        <w:ind w:left="0"/>
        <w:jc w:val="both"/>
      </w:pPr>
      <w:r>
        <w:rPr>
          <w:rFonts w:ascii="Times New Roman"/>
          <w:b w:val="false"/>
          <w:i w:val="false"/>
          <w:color w:val="000000"/>
          <w:sz w:val="28"/>
        </w:rPr>
        <w:t>
      9. Центральный уполномоченный орган по бюджетной политике:</w:t>
      </w:r>
    </w:p>
    <w:bookmarkEnd w:id="165"/>
    <w:bookmarkStart w:name="z174" w:id="166"/>
    <w:p>
      <w:pPr>
        <w:spacing w:after="0"/>
        <w:ind w:left="0"/>
        <w:jc w:val="both"/>
      </w:pPr>
      <w:r>
        <w:rPr>
          <w:rFonts w:ascii="Times New Roman"/>
          <w:b w:val="false"/>
          <w:i w:val="false"/>
          <w:color w:val="000000"/>
          <w:sz w:val="28"/>
        </w:rPr>
        <w:t>
      1) обеспечивает организационное руководство процессом рассмотрения инвестиционных проектов;</w:t>
      </w:r>
    </w:p>
    <w:bookmarkEnd w:id="166"/>
    <w:bookmarkStart w:name="z175" w:id="167"/>
    <w:p>
      <w:pPr>
        <w:spacing w:after="0"/>
        <w:ind w:left="0"/>
        <w:jc w:val="both"/>
      </w:pPr>
      <w:r>
        <w:rPr>
          <w:rFonts w:ascii="Times New Roman"/>
          <w:b w:val="false"/>
          <w:i w:val="false"/>
          <w:color w:val="000000"/>
          <w:sz w:val="28"/>
        </w:rPr>
        <w:t>
      2) осуществляет экономическое заключение инвестиционных проектов;</w:t>
      </w:r>
    </w:p>
    <w:bookmarkEnd w:id="167"/>
    <w:bookmarkStart w:name="z176" w:id="168"/>
    <w:p>
      <w:pPr>
        <w:spacing w:after="0"/>
        <w:ind w:left="0"/>
        <w:jc w:val="both"/>
      </w:pP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w:t>
      </w:r>
    </w:p>
    <w:bookmarkEnd w:id="168"/>
    <w:bookmarkStart w:name="z177" w:id="169"/>
    <w:p>
      <w:pPr>
        <w:spacing w:after="0"/>
        <w:ind w:left="0"/>
        <w:jc w:val="both"/>
      </w:pP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p>
    <w:bookmarkEnd w:id="169"/>
    <w:bookmarkStart w:name="z178" w:id="170"/>
    <w:p>
      <w:pPr>
        <w:spacing w:after="0"/>
        <w:ind w:left="0"/>
        <w:jc w:val="both"/>
      </w:pPr>
      <w:r>
        <w:rPr>
          <w:rFonts w:ascii="Times New Roman"/>
          <w:b w:val="false"/>
          <w:i w:val="false"/>
          <w:color w:val="000000"/>
          <w:sz w:val="28"/>
        </w:rPr>
        <w:t>
      5) представляет заключение на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w:t>
      </w:r>
    </w:p>
    <w:bookmarkEnd w:id="170"/>
    <w:bookmarkStart w:name="z179" w:id="171"/>
    <w:p>
      <w:pPr>
        <w:spacing w:after="0"/>
        <w:ind w:left="0"/>
        <w:jc w:val="both"/>
      </w:pPr>
      <w:r>
        <w:rPr>
          <w:rFonts w:ascii="Times New Roman"/>
          <w:b w:val="false"/>
          <w:i w:val="false"/>
          <w:color w:val="000000"/>
          <w:sz w:val="28"/>
        </w:rPr>
        <w:t>
      6) участвует в переговорах с потенциальными заимодателями по условиям предоставления негосударственных займов под государственные гарантии;</w:t>
      </w:r>
    </w:p>
    <w:bookmarkEnd w:id="171"/>
    <w:bookmarkStart w:name="z180" w:id="172"/>
    <w:p>
      <w:pPr>
        <w:spacing w:after="0"/>
        <w:ind w:left="0"/>
        <w:jc w:val="both"/>
      </w:pPr>
      <w:r>
        <w:rPr>
          <w:rFonts w:ascii="Times New Roman"/>
          <w:b w:val="false"/>
          <w:i w:val="false"/>
          <w:color w:val="000000"/>
          <w:sz w:val="28"/>
        </w:rPr>
        <w:t>
      7) проводит оценку инвестиционных проектов.</w:t>
      </w:r>
    </w:p>
    <w:bookmarkEnd w:id="172"/>
    <w:bookmarkStart w:name="z181" w:id="173"/>
    <w:p>
      <w:pPr>
        <w:spacing w:after="0"/>
        <w:ind w:left="0"/>
        <w:jc w:val="both"/>
      </w:pPr>
      <w:r>
        <w:rPr>
          <w:rFonts w:ascii="Times New Roman"/>
          <w:b w:val="false"/>
          <w:i w:val="false"/>
          <w:color w:val="000000"/>
          <w:sz w:val="28"/>
        </w:rPr>
        <w:t>
      10. Орган юстиции проводит юридическую экспертизу договоров займа, заключаемых под государственные гарантии.</w:t>
      </w:r>
    </w:p>
    <w:bookmarkEnd w:id="173"/>
    <w:bookmarkStart w:name="z182" w:id="174"/>
    <w:p>
      <w:pPr>
        <w:spacing w:after="0"/>
        <w:ind w:left="0"/>
        <w:jc w:val="both"/>
      </w:pPr>
      <w:r>
        <w:rPr>
          <w:rFonts w:ascii="Times New Roman"/>
          <w:b w:val="false"/>
          <w:i w:val="false"/>
          <w:color w:val="000000"/>
          <w:sz w:val="28"/>
        </w:rPr>
        <w:t>
      11. Республиканская бюджетная комиссия:</w:t>
      </w:r>
    </w:p>
    <w:bookmarkEnd w:id="174"/>
    <w:bookmarkStart w:name="z183" w:id="175"/>
    <w:p>
      <w:pPr>
        <w:spacing w:after="0"/>
        <w:ind w:left="0"/>
        <w:jc w:val="both"/>
      </w:pPr>
      <w:r>
        <w:rPr>
          <w:rFonts w:ascii="Times New Roman"/>
          <w:b w:val="false"/>
          <w:i w:val="false"/>
          <w:color w:val="000000"/>
          <w:sz w:val="28"/>
        </w:rPr>
        <w:t>
      1) определяет лимит предоставления государственных гарантий на планируемый период;</w:t>
      </w:r>
    </w:p>
    <w:bookmarkEnd w:id="175"/>
    <w:bookmarkStart w:name="z184" w:id="176"/>
    <w:p>
      <w:pPr>
        <w:spacing w:after="0"/>
        <w:ind w:left="0"/>
        <w:jc w:val="both"/>
      </w:pPr>
      <w:r>
        <w:rPr>
          <w:rFonts w:ascii="Times New Roman"/>
          <w:b w:val="false"/>
          <w:i w:val="false"/>
          <w:color w:val="000000"/>
          <w:sz w:val="28"/>
        </w:rPr>
        <w:t>
      2) определяет перечень инвестиционных проектов, предлагаемых к финансированию за счет средств негосударственных займов под государственные гарантии;</w:t>
      </w:r>
    </w:p>
    <w:bookmarkEnd w:id="176"/>
    <w:bookmarkStart w:name="z185" w:id="177"/>
    <w:p>
      <w:pPr>
        <w:spacing w:after="0"/>
        <w:ind w:left="0"/>
        <w:jc w:val="both"/>
      </w:pPr>
      <w:r>
        <w:rPr>
          <w:rFonts w:ascii="Times New Roman"/>
          <w:b w:val="false"/>
          <w:i w:val="false"/>
          <w:color w:val="000000"/>
          <w:sz w:val="28"/>
        </w:rPr>
        <w:t>
      3) определяет для каждого инвестиционного проекта размер государственной гарантии в пределах лимита предоставления государственных гарантий на планируемый период.</w:t>
      </w:r>
    </w:p>
    <w:bookmarkEnd w:id="177"/>
    <w:bookmarkStart w:name="z186" w:id="178"/>
    <w:p>
      <w:pPr>
        <w:spacing w:after="0"/>
        <w:ind w:left="0"/>
        <w:jc w:val="both"/>
      </w:pPr>
      <w:r>
        <w:rPr>
          <w:rFonts w:ascii="Times New Roman"/>
          <w:b w:val="false"/>
          <w:i w:val="false"/>
          <w:color w:val="000000"/>
          <w:sz w:val="28"/>
        </w:rPr>
        <w:t>
      12. В процессе предоставления государственных гарантий участвуют другие государственные органы и иные организации, уполномоченные в соответствии с законодательством Республики Казахстан на проведение оценки (экспертизы) инвестиционных проектов в части своей компетенции.</w:t>
      </w:r>
    </w:p>
    <w:bookmarkEnd w:id="178"/>
    <w:bookmarkStart w:name="z187" w:id="179"/>
    <w:p>
      <w:pPr>
        <w:spacing w:after="0"/>
        <w:ind w:left="0"/>
        <w:jc w:val="left"/>
      </w:pPr>
      <w:r>
        <w:rPr>
          <w:rFonts w:ascii="Times New Roman"/>
          <w:b/>
          <w:i w:val="false"/>
          <w:color w:val="000000"/>
        </w:rPr>
        <w:t xml:space="preserve"> Глава 2. Порядок отбора инвестиционных проектов для финансирования за счет средств негосударственных займов под государственные гарантии Республики Казахстан</w:t>
      </w:r>
    </w:p>
    <w:bookmarkEnd w:id="179"/>
    <w:bookmarkStart w:name="z188" w:id="180"/>
    <w:p>
      <w:pPr>
        <w:spacing w:after="0"/>
        <w:ind w:left="0"/>
        <w:jc w:val="both"/>
      </w:pPr>
      <w:r>
        <w:rPr>
          <w:rFonts w:ascii="Times New Roman"/>
          <w:b w:val="false"/>
          <w:i w:val="false"/>
          <w:color w:val="000000"/>
          <w:sz w:val="28"/>
        </w:rPr>
        <w:t>
      13. Юридические лица, претендующие на получение государственной гарантии, предоставляют заявку в центральный уполномоченный орган по бюджетной политике с приложением следующих документов:</w:t>
      </w:r>
    </w:p>
    <w:bookmarkEnd w:id="180"/>
    <w:bookmarkStart w:name="z189" w:id="181"/>
    <w:p>
      <w:pPr>
        <w:spacing w:after="0"/>
        <w:ind w:left="0"/>
        <w:jc w:val="both"/>
      </w:pPr>
      <w:r>
        <w:rPr>
          <w:rFonts w:ascii="Times New Roman"/>
          <w:b w:val="false"/>
          <w:i w:val="false"/>
          <w:color w:val="000000"/>
          <w:sz w:val="28"/>
        </w:rPr>
        <w:t>
      ТЭО проекта;</w:t>
      </w:r>
    </w:p>
    <w:bookmarkEnd w:id="181"/>
    <w:bookmarkStart w:name="z190" w:id="182"/>
    <w:p>
      <w:pPr>
        <w:spacing w:after="0"/>
        <w:ind w:left="0"/>
        <w:jc w:val="both"/>
      </w:pPr>
      <w:r>
        <w:rPr>
          <w:rFonts w:ascii="Times New Roman"/>
          <w:b w:val="false"/>
          <w:i w:val="false"/>
          <w:color w:val="000000"/>
          <w:sz w:val="28"/>
        </w:rPr>
        <w:t>
      положительные заключения отраслевой экспертизы и других экспертиз, необходимых в соответствии с законодательством Республики Казахстан.</w:t>
      </w:r>
    </w:p>
    <w:bookmarkEnd w:id="182"/>
    <w:bookmarkStart w:name="z191" w:id="183"/>
    <w:p>
      <w:pPr>
        <w:spacing w:after="0"/>
        <w:ind w:left="0"/>
        <w:jc w:val="both"/>
      </w:pPr>
      <w:r>
        <w:rPr>
          <w:rFonts w:ascii="Times New Roman"/>
          <w:b w:val="false"/>
          <w:i w:val="false"/>
          <w:color w:val="000000"/>
          <w:sz w:val="28"/>
        </w:rPr>
        <w:t>
      14. Привлечение нового негосударственного займа под государственную гарантию на внутреннем рынке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проекта и разработки нового ТЭО инвестиционного проекта.</w:t>
      </w:r>
    </w:p>
    <w:bookmarkEnd w:id="183"/>
    <w:bookmarkStart w:name="z192" w:id="184"/>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бюджетной политике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184"/>
    <w:bookmarkStart w:name="z193" w:id="185"/>
    <w:p>
      <w:pPr>
        <w:spacing w:after="0"/>
        <w:ind w:left="0"/>
        <w:jc w:val="both"/>
      </w:pPr>
      <w:r>
        <w:rPr>
          <w:rFonts w:ascii="Times New Roman"/>
          <w:b w:val="false"/>
          <w:i w:val="false"/>
          <w:color w:val="000000"/>
          <w:sz w:val="28"/>
        </w:rPr>
        <w:t>
      При этом, заемщик в течение 1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185"/>
    <w:bookmarkStart w:name="z194" w:id="186"/>
    <w:p>
      <w:pPr>
        <w:spacing w:after="0"/>
        <w:ind w:left="0"/>
        <w:jc w:val="both"/>
      </w:pPr>
      <w:r>
        <w:rPr>
          <w:rFonts w:ascii="Times New Roman"/>
          <w:b w:val="false"/>
          <w:i w:val="false"/>
          <w:color w:val="000000"/>
          <w:sz w:val="28"/>
        </w:rPr>
        <w:t>
      15. Привлечение нового негосударственного займа под государственную гарантию на внешнем рынке ссудного капитала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проекта и разработки нового ТЭО инвестиционного проекта.</w:t>
      </w:r>
    </w:p>
    <w:bookmarkEnd w:id="186"/>
    <w:bookmarkStart w:name="z195" w:id="187"/>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бюджетной политике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187"/>
    <w:bookmarkStart w:name="z196" w:id="188"/>
    <w:p>
      <w:pPr>
        <w:spacing w:after="0"/>
        <w:ind w:left="0"/>
        <w:jc w:val="both"/>
      </w:pPr>
      <w:r>
        <w:rPr>
          <w:rFonts w:ascii="Times New Roman"/>
          <w:b w:val="false"/>
          <w:i w:val="false"/>
          <w:color w:val="000000"/>
          <w:sz w:val="28"/>
        </w:rPr>
        <w:t>
      16. Заявки, предоставленные с неполным составом документов в соответствии с вышеуказанными требованиями, центральным уполномоченным органом по бюджетной политике отклоняются в течение 10 (десяти) рабочих дней с указанием причин отклонения для ее дальнейшей доработки. После устранения причин отклонения заявки юридическое лицо, претендующее на получение государственной гарантии, повторно направляет заявку.</w:t>
      </w:r>
    </w:p>
    <w:bookmarkEnd w:id="188"/>
    <w:bookmarkStart w:name="z197" w:id="189"/>
    <w:p>
      <w:pPr>
        <w:spacing w:after="0"/>
        <w:ind w:left="0"/>
        <w:jc w:val="both"/>
      </w:pPr>
      <w:r>
        <w:rPr>
          <w:rFonts w:ascii="Times New Roman"/>
          <w:b w:val="false"/>
          <w:i w:val="false"/>
          <w:color w:val="000000"/>
          <w:sz w:val="28"/>
        </w:rPr>
        <w:t>
      17. После предоставления заявки в соответствии с пунктом 13 настоящих Правил, уполномоченный орган по бюджетной политике организует проведение экономической экспертизы инвестиционного проекта и в течение 2 (двух) месяцев готовит экономическое заключение, за исключением инвестиционных проектов, указанных в пунктах 14 и 15 настоящего Правил.</w:t>
      </w:r>
    </w:p>
    <w:bookmarkEnd w:id="189"/>
    <w:bookmarkStart w:name="z198" w:id="190"/>
    <w:p>
      <w:pPr>
        <w:spacing w:after="0"/>
        <w:ind w:left="0"/>
        <w:jc w:val="both"/>
      </w:pPr>
      <w:r>
        <w:rPr>
          <w:rFonts w:ascii="Times New Roman"/>
          <w:b w:val="false"/>
          <w:i w:val="false"/>
          <w:color w:val="000000"/>
          <w:sz w:val="28"/>
        </w:rPr>
        <w:t>
      18. Экономическая экспертиза инвестиционного проекта, за исключением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предусмотренных настоящими Правилами, включающая:</w:t>
      </w:r>
    </w:p>
    <w:bookmarkEnd w:id="190"/>
    <w:bookmarkStart w:name="z199" w:id="191"/>
    <w:p>
      <w:pPr>
        <w:spacing w:after="0"/>
        <w:ind w:left="0"/>
        <w:jc w:val="both"/>
      </w:pPr>
      <w:r>
        <w:rPr>
          <w:rFonts w:ascii="Times New Roman"/>
          <w:b w:val="false"/>
          <w:i w:val="false"/>
          <w:color w:val="000000"/>
          <w:sz w:val="28"/>
        </w:rPr>
        <w:t>
      оценку соответствия целей проекта приоритетам государственных инвестиций;</w:t>
      </w:r>
    </w:p>
    <w:bookmarkEnd w:id="191"/>
    <w:bookmarkStart w:name="z200" w:id="192"/>
    <w:p>
      <w:pPr>
        <w:spacing w:after="0"/>
        <w:ind w:left="0"/>
        <w:jc w:val="both"/>
      </w:pPr>
      <w:r>
        <w:rPr>
          <w:rFonts w:ascii="Times New Roman"/>
          <w:b w:val="false"/>
          <w:i w:val="false"/>
          <w:color w:val="000000"/>
          <w:sz w:val="28"/>
        </w:rPr>
        <w:t>
      оценку экономического анализа;</w:t>
      </w:r>
    </w:p>
    <w:bookmarkEnd w:id="192"/>
    <w:bookmarkStart w:name="z201" w:id="193"/>
    <w:p>
      <w:pPr>
        <w:spacing w:after="0"/>
        <w:ind w:left="0"/>
        <w:jc w:val="both"/>
      </w:pPr>
      <w:r>
        <w:rPr>
          <w:rFonts w:ascii="Times New Roman"/>
          <w:b w:val="false"/>
          <w:i w:val="false"/>
          <w:color w:val="000000"/>
          <w:sz w:val="28"/>
        </w:rPr>
        <w:t>
      анализ потоков налоговых поступлений в республиканский и местные бюджеты в случае реализации инвестиционного проекта.</w:t>
      </w:r>
    </w:p>
    <w:bookmarkEnd w:id="193"/>
    <w:bookmarkStart w:name="z202" w:id="194"/>
    <w:p>
      <w:pPr>
        <w:spacing w:after="0"/>
        <w:ind w:left="0"/>
        <w:jc w:val="both"/>
      </w:pPr>
      <w:r>
        <w:rPr>
          <w:rFonts w:ascii="Times New Roman"/>
          <w:b w:val="false"/>
          <w:i w:val="false"/>
          <w:color w:val="000000"/>
          <w:sz w:val="28"/>
        </w:rPr>
        <w:t>
      19. Экономическое заключение экспертизы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содержит оценку наличия положительных отраслевых заключений центральных и специальных государственных органов.</w:t>
      </w:r>
    </w:p>
    <w:bookmarkEnd w:id="194"/>
    <w:bookmarkStart w:name="z203" w:id="195"/>
    <w:p>
      <w:pPr>
        <w:spacing w:after="0"/>
        <w:ind w:left="0"/>
        <w:jc w:val="both"/>
      </w:pPr>
      <w:r>
        <w:rPr>
          <w:rFonts w:ascii="Times New Roman"/>
          <w:b w:val="false"/>
          <w:i w:val="false"/>
          <w:color w:val="000000"/>
          <w:sz w:val="28"/>
        </w:rPr>
        <w:t xml:space="preserve">
      20. Требования к разработке или корректировке и экономической экспертизе ТЭО по инвестиционным проектам для предоставления государственных гарантий устанавливаются центральным уполномоченным органом по бюджетной политике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Бюджетного кодекса.</w:t>
      </w:r>
    </w:p>
    <w:bookmarkEnd w:id="195"/>
    <w:bookmarkStart w:name="z204" w:id="1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Бюджетного кодекса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196"/>
    <w:bookmarkStart w:name="z205" w:id="197"/>
    <w:p>
      <w:pPr>
        <w:spacing w:after="0"/>
        <w:ind w:left="0"/>
        <w:jc w:val="both"/>
      </w:pPr>
      <w:r>
        <w:rPr>
          <w:rFonts w:ascii="Times New Roman"/>
          <w:b w:val="false"/>
          <w:i w:val="false"/>
          <w:color w:val="000000"/>
          <w:sz w:val="28"/>
        </w:rPr>
        <w:t>
      21. Соответствующие государственные органы и иные организации предоставляют необходимый перечень документов о проведении указанных в настоящей графе экспертиз.</w:t>
      </w:r>
    </w:p>
    <w:bookmarkEnd w:id="197"/>
    <w:bookmarkStart w:name="z206" w:id="198"/>
    <w:p>
      <w:pPr>
        <w:spacing w:after="0"/>
        <w:ind w:left="0"/>
        <w:jc w:val="both"/>
      </w:pPr>
      <w:r>
        <w:rPr>
          <w:rFonts w:ascii="Times New Roman"/>
          <w:b w:val="false"/>
          <w:i w:val="false"/>
          <w:color w:val="000000"/>
          <w:sz w:val="28"/>
        </w:rPr>
        <w:t>
      22. Уполномоченный орган по бюджетной политике рассматривает ТЭО по инвестиционным проектам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 за исключением инвестиционных проектов, указанных в пунктах 14 и 15 настоящих Правил.</w:t>
      </w:r>
    </w:p>
    <w:bookmarkEnd w:id="198"/>
    <w:bookmarkStart w:name="z207" w:id="199"/>
    <w:p>
      <w:pPr>
        <w:spacing w:after="0"/>
        <w:ind w:left="0"/>
        <w:jc w:val="both"/>
      </w:pPr>
      <w:r>
        <w:rPr>
          <w:rFonts w:ascii="Times New Roman"/>
          <w:b w:val="false"/>
          <w:i w:val="false"/>
          <w:color w:val="000000"/>
          <w:sz w:val="28"/>
        </w:rPr>
        <w:t>
      23. Юридические лица, претендующие на получение государственной гарантии, представляют в уполномоченный орган по бюджетной политике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 за исключением инвестиционных проектов, указанных в пунктах 14 и 15 настоящих Правил.</w:t>
      </w:r>
    </w:p>
    <w:bookmarkEnd w:id="199"/>
    <w:bookmarkStart w:name="z208" w:id="200"/>
    <w:p>
      <w:pPr>
        <w:spacing w:after="0"/>
        <w:ind w:left="0"/>
        <w:jc w:val="both"/>
      </w:pPr>
      <w:r>
        <w:rPr>
          <w:rFonts w:ascii="Times New Roman"/>
          <w:b w:val="false"/>
          <w:i w:val="false"/>
          <w:color w:val="000000"/>
          <w:sz w:val="28"/>
        </w:rPr>
        <w:t>
      24. Уполномоченный орган по бюджетной политике осуществляет отбор инвестиционных проектов для предоставления государственных гарантий.</w:t>
      </w:r>
    </w:p>
    <w:bookmarkEnd w:id="200"/>
    <w:bookmarkStart w:name="z209" w:id="201"/>
    <w:p>
      <w:pPr>
        <w:spacing w:after="0"/>
        <w:ind w:left="0"/>
        <w:jc w:val="both"/>
      </w:pPr>
      <w:r>
        <w:rPr>
          <w:rFonts w:ascii="Times New Roman"/>
          <w:b w:val="false"/>
          <w:i w:val="false"/>
          <w:color w:val="000000"/>
          <w:sz w:val="28"/>
        </w:rPr>
        <w:t>
      25. Наличие положительных заключений экспертиз, указанных в пункте 13 настоящих Правил,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за исключением инвестиционных проектов, указанных в пунктах 14 и 15 настоящих Правил.</w:t>
      </w:r>
    </w:p>
    <w:bookmarkEnd w:id="201"/>
    <w:bookmarkStart w:name="z210" w:id="202"/>
    <w:p>
      <w:pPr>
        <w:spacing w:after="0"/>
        <w:ind w:left="0"/>
        <w:jc w:val="both"/>
      </w:pPr>
      <w:r>
        <w:rPr>
          <w:rFonts w:ascii="Times New Roman"/>
          <w:b w:val="false"/>
          <w:i w:val="false"/>
          <w:color w:val="000000"/>
          <w:sz w:val="28"/>
        </w:rPr>
        <w:t xml:space="preserve">
      26. По инвестиционным проектам, указанным в пунктах 14 и 15 настоящих Правил,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141 Бюджетного кодекса, является заключение центрального уполномоченного органа по бюджетной политике.</w:t>
      </w:r>
    </w:p>
    <w:bookmarkEnd w:id="202"/>
    <w:bookmarkStart w:name="z211" w:id="203"/>
    <w:p>
      <w:pPr>
        <w:spacing w:after="0"/>
        <w:ind w:left="0"/>
        <w:jc w:val="left"/>
      </w:pPr>
      <w:r>
        <w:rPr>
          <w:rFonts w:ascii="Times New Roman"/>
          <w:b/>
          <w:i w:val="false"/>
          <w:color w:val="000000"/>
        </w:rPr>
        <w:t xml:space="preserve"> Глава 3. Порядок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bookmarkEnd w:id="203"/>
    <w:bookmarkStart w:name="z212" w:id="204"/>
    <w:p>
      <w:pPr>
        <w:spacing w:after="0"/>
        <w:ind w:left="0"/>
        <w:jc w:val="both"/>
      </w:pPr>
      <w:r>
        <w:rPr>
          <w:rFonts w:ascii="Times New Roman"/>
          <w:b w:val="false"/>
          <w:i w:val="false"/>
          <w:color w:val="000000"/>
          <w:sz w:val="28"/>
        </w:rPr>
        <w:t>
      27. Республиканская бюджетная комиссия определяет лимит предоставления государственных гарантий на планируемый трехлетний период в срок до 1 мая года, предшествующего планируемому.</w:t>
      </w:r>
    </w:p>
    <w:bookmarkEnd w:id="204"/>
    <w:bookmarkStart w:name="z213" w:id="205"/>
    <w:p>
      <w:pPr>
        <w:spacing w:after="0"/>
        <w:ind w:left="0"/>
        <w:jc w:val="both"/>
      </w:pPr>
      <w:r>
        <w:rPr>
          <w:rFonts w:ascii="Times New Roman"/>
          <w:b w:val="false"/>
          <w:i w:val="false"/>
          <w:color w:val="000000"/>
          <w:sz w:val="28"/>
        </w:rPr>
        <w:t>
      28. Центральный уполномоченный орган по бюджетной политике формирует на основании экономических заключений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экономических заключений по проектам.</w:t>
      </w:r>
    </w:p>
    <w:bookmarkEnd w:id="205"/>
    <w:bookmarkStart w:name="z214" w:id="206"/>
    <w:p>
      <w:pPr>
        <w:spacing w:after="0"/>
        <w:ind w:left="0"/>
        <w:jc w:val="both"/>
      </w:pPr>
      <w:r>
        <w:rPr>
          <w:rFonts w:ascii="Times New Roman"/>
          <w:b w:val="false"/>
          <w:i w:val="false"/>
          <w:color w:val="000000"/>
          <w:sz w:val="28"/>
        </w:rPr>
        <w:t>
      29. Республиканская бюджетная комиссия при рассмотрении проекта перечня инвестиционных проектов, предоставленного центральным уполномоченным органом по бюджетной политике, определяет перечень инвестиционных проектов на год, входящих в лимит предоставления государственных гарантий на очередной год.</w:t>
      </w:r>
    </w:p>
    <w:bookmarkEnd w:id="206"/>
    <w:bookmarkStart w:name="z215" w:id="207"/>
    <w:p>
      <w:pPr>
        <w:spacing w:after="0"/>
        <w:ind w:left="0"/>
        <w:jc w:val="both"/>
      </w:pPr>
      <w:r>
        <w:rPr>
          <w:rFonts w:ascii="Times New Roman"/>
          <w:b w:val="false"/>
          <w:i w:val="false"/>
          <w:color w:val="000000"/>
          <w:sz w:val="28"/>
        </w:rPr>
        <w:t>
      30. В ходе формирования проекта республиканского бюджета центральный уполномоченный орган по бюджетной политике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w:t>
      </w:r>
    </w:p>
    <w:bookmarkEnd w:id="207"/>
    <w:bookmarkStart w:name="z216" w:id="208"/>
    <w:p>
      <w:pPr>
        <w:spacing w:after="0"/>
        <w:ind w:left="0"/>
        <w:jc w:val="both"/>
      </w:pPr>
      <w:r>
        <w:rPr>
          <w:rFonts w:ascii="Times New Roman"/>
          <w:b w:val="false"/>
          <w:i w:val="false"/>
          <w:color w:val="000000"/>
          <w:sz w:val="28"/>
        </w:rPr>
        <w:t xml:space="preserve">
      31. По результатам рассмотрения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141 Бюджетного кодекса утверждается решением Правительства Республики Казахстан.</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218" w:id="209"/>
    <w:p>
      <w:pPr>
        <w:spacing w:after="0"/>
        <w:ind w:left="0"/>
        <w:jc w:val="left"/>
      </w:pPr>
      <w:r>
        <w:rPr>
          <w:rFonts w:ascii="Times New Roman"/>
          <w:b/>
          <w:i w:val="false"/>
          <w:color w:val="000000"/>
        </w:rPr>
        <w:t xml:space="preserve"> Правила предоставления государственных гарантий</w:t>
      </w:r>
    </w:p>
    <w:bookmarkEnd w:id="209"/>
    <w:bookmarkStart w:name="z219" w:id="210"/>
    <w:p>
      <w:pPr>
        <w:spacing w:after="0"/>
        <w:ind w:left="0"/>
        <w:jc w:val="left"/>
      </w:pPr>
      <w:r>
        <w:rPr>
          <w:rFonts w:ascii="Times New Roman"/>
          <w:b/>
          <w:i w:val="false"/>
          <w:color w:val="000000"/>
        </w:rPr>
        <w:t xml:space="preserve"> Глава 1. Общие положения</w:t>
      </w:r>
    </w:p>
    <w:bookmarkEnd w:id="210"/>
    <w:bookmarkStart w:name="z220" w:id="211"/>
    <w:p>
      <w:pPr>
        <w:spacing w:after="0"/>
        <w:ind w:left="0"/>
        <w:jc w:val="both"/>
      </w:pPr>
      <w:r>
        <w:rPr>
          <w:rFonts w:ascii="Times New Roman"/>
          <w:b w:val="false"/>
          <w:i w:val="false"/>
          <w:color w:val="000000"/>
          <w:sz w:val="28"/>
        </w:rPr>
        <w:t xml:space="preserve">
      1. Настоящие Правила предоставления государственных гарантий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141 Бюджетного кодекса Республики Казахстан (далее – Бюджетный кодекс) и определяют порядок предоставления Правительством Республики Казахстан государственных гарантий по негосударственным займам и форму государственной гарантии (далее – государственные гарантии).</w:t>
      </w:r>
    </w:p>
    <w:bookmarkEnd w:id="211"/>
    <w:bookmarkStart w:name="z221" w:id="2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12"/>
    <w:bookmarkStart w:name="z222" w:id="213"/>
    <w:p>
      <w:pPr>
        <w:spacing w:after="0"/>
        <w:ind w:left="0"/>
        <w:jc w:val="both"/>
      </w:pPr>
      <w:r>
        <w:rPr>
          <w:rFonts w:ascii="Times New Roman"/>
          <w:b w:val="false"/>
          <w:i w:val="false"/>
          <w:color w:val="000000"/>
          <w:sz w:val="28"/>
        </w:rPr>
        <w:t xml:space="preserve">
      1) банк второго уровня– юридическое лицо, являющееся коммерческой организацией, которое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правомочно осуществлять банковскую деятельность;</w:t>
      </w:r>
    </w:p>
    <w:bookmarkEnd w:id="213"/>
    <w:bookmarkStart w:name="z223" w:id="214"/>
    <w:p>
      <w:pPr>
        <w:spacing w:after="0"/>
        <w:ind w:left="0"/>
        <w:jc w:val="both"/>
      </w:pPr>
      <w:r>
        <w:rPr>
          <w:rFonts w:ascii="Times New Roman"/>
          <w:b w:val="false"/>
          <w:i w:val="false"/>
          <w:color w:val="000000"/>
          <w:sz w:val="28"/>
        </w:rPr>
        <w:t>
      2)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w:t>
      </w:r>
    </w:p>
    <w:bookmarkEnd w:id="214"/>
    <w:bookmarkStart w:name="z224" w:id="215"/>
    <w:p>
      <w:pPr>
        <w:spacing w:after="0"/>
        <w:ind w:left="0"/>
        <w:jc w:val="both"/>
      </w:pPr>
      <w:r>
        <w:rPr>
          <w:rFonts w:ascii="Times New Roman"/>
          <w:b w:val="false"/>
          <w:i w:val="false"/>
          <w:color w:val="000000"/>
          <w:sz w:val="28"/>
        </w:rPr>
        <w:t>
      3)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негосударственном заимствовании под государственные гарантии заемщиком выступает юридическое лицо – резидент Республики Казахстан;</w:t>
      </w:r>
    </w:p>
    <w:bookmarkEnd w:id="215"/>
    <w:bookmarkStart w:name="z225" w:id="216"/>
    <w:p>
      <w:pPr>
        <w:spacing w:after="0"/>
        <w:ind w:left="0"/>
        <w:jc w:val="both"/>
      </w:pPr>
      <w:r>
        <w:rPr>
          <w:rFonts w:ascii="Times New Roman"/>
          <w:b w:val="false"/>
          <w:i w:val="false"/>
          <w:color w:val="000000"/>
          <w:sz w:val="28"/>
        </w:rPr>
        <w:t>
      4)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w:t>
      </w:r>
    </w:p>
    <w:bookmarkEnd w:id="216"/>
    <w:bookmarkStart w:name="z226" w:id="217"/>
    <w:p>
      <w:pPr>
        <w:spacing w:after="0"/>
        <w:ind w:left="0"/>
        <w:jc w:val="both"/>
      </w:pPr>
      <w:r>
        <w:rPr>
          <w:rFonts w:ascii="Times New Roman"/>
          <w:b w:val="false"/>
          <w:i w:val="false"/>
          <w:color w:val="000000"/>
          <w:sz w:val="28"/>
        </w:rPr>
        <w:t>
      5)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w:t>
      </w:r>
    </w:p>
    <w:bookmarkEnd w:id="217"/>
    <w:bookmarkStart w:name="z227" w:id="218"/>
    <w:p>
      <w:pPr>
        <w:spacing w:after="0"/>
        <w:ind w:left="0"/>
        <w:jc w:val="both"/>
      </w:pPr>
      <w:r>
        <w:rPr>
          <w:rFonts w:ascii="Times New Roman"/>
          <w:b w:val="false"/>
          <w:i w:val="false"/>
          <w:color w:val="000000"/>
          <w:sz w:val="28"/>
        </w:rPr>
        <w:t>
      6) поверенный (агент) – лицо, которое на основе соглашения о предоставлении государственной гарантии обеспечивает исполнение работ, связанных с предоставлением государственной гарантии, а также на основании договора поручения обеспечивает исполнение работ, связанных с возвратом заемщиком средств, отвлеченных из республиканского бюджета, в случае исполнения обязательств по государственной гарантии и поручительств государства;</w:t>
      </w:r>
    </w:p>
    <w:bookmarkEnd w:id="218"/>
    <w:bookmarkStart w:name="z228" w:id="219"/>
    <w:p>
      <w:pPr>
        <w:spacing w:after="0"/>
        <w:ind w:left="0"/>
        <w:jc w:val="both"/>
      </w:pPr>
      <w:r>
        <w:rPr>
          <w:rFonts w:ascii="Times New Roman"/>
          <w:b w:val="false"/>
          <w:i w:val="false"/>
          <w:color w:val="000000"/>
          <w:sz w:val="28"/>
        </w:rPr>
        <w:t>
      7)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(счете обслуживания), открытом поверенным (агентом) и предназначенном исключительно для обеспечения погашения предстоящих выплат по гарантированному государством займу, займу, привлекаемому под поручительство государства.</w:t>
      </w:r>
    </w:p>
    <w:bookmarkEnd w:id="219"/>
    <w:bookmarkStart w:name="z229" w:id="220"/>
    <w:p>
      <w:pPr>
        <w:spacing w:after="0"/>
        <w:ind w:left="0"/>
        <w:jc w:val="both"/>
      </w:pPr>
      <w:r>
        <w:rPr>
          <w:rFonts w:ascii="Times New Roman"/>
          <w:b w:val="false"/>
          <w:i w:val="false"/>
          <w:color w:val="000000"/>
          <w:sz w:val="28"/>
        </w:rPr>
        <w:t>
      Средства на счете условного вклада (счет обслуживания) устанавливаются в размере 100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35 (тридцать пять) дней до даты предстоящей выплаты.</w:t>
      </w:r>
    </w:p>
    <w:bookmarkEnd w:id="220"/>
    <w:bookmarkStart w:name="z230" w:id="221"/>
    <w:p>
      <w:pPr>
        <w:spacing w:after="0"/>
        <w:ind w:left="0"/>
        <w:jc w:val="left"/>
      </w:pPr>
      <w:r>
        <w:rPr>
          <w:rFonts w:ascii="Times New Roman"/>
          <w:b/>
          <w:i w:val="false"/>
          <w:color w:val="000000"/>
        </w:rPr>
        <w:t xml:space="preserve"> Глава 2. Порядок и форма предоставления государственных гарантий по негосударственным займам</w:t>
      </w:r>
    </w:p>
    <w:bookmarkEnd w:id="221"/>
    <w:bookmarkStart w:name="z231" w:id="222"/>
    <w:p>
      <w:pPr>
        <w:spacing w:after="0"/>
        <w:ind w:left="0"/>
        <w:jc w:val="both"/>
      </w:pPr>
      <w:r>
        <w:rPr>
          <w:rFonts w:ascii="Times New Roman"/>
          <w:b w:val="false"/>
          <w:i w:val="false"/>
          <w:color w:val="000000"/>
          <w:sz w:val="28"/>
        </w:rPr>
        <w:t>
      3.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согласования проекта договора займа или проекта проспекта выпуска облигаций с центральным уполномоченным органом по исполнению бюджета и органом юстиции, центральный уполномоченный орган по исполнению бюджета заключает с заемщиком и поверенным (агентом) соглашение о предоставлении государственной гарантии.</w:t>
      </w:r>
    </w:p>
    <w:bookmarkEnd w:id="222"/>
    <w:bookmarkStart w:name="z232" w:id="223"/>
    <w:p>
      <w:pPr>
        <w:spacing w:after="0"/>
        <w:ind w:left="0"/>
        <w:jc w:val="both"/>
      </w:pPr>
      <w:r>
        <w:rPr>
          <w:rFonts w:ascii="Times New Roman"/>
          <w:b w:val="false"/>
          <w:i w:val="false"/>
          <w:color w:val="000000"/>
          <w:sz w:val="28"/>
        </w:rPr>
        <w:t>
      4. После предоставления заемщиками технико-экономического обоснования (далее – ТЭО) проекта, положительного заключения отраслевой экспертизы, экономической экспертизы и других экспертиз, необходимых в соответствии с законодательством Республики Казахстан, центральный уполномоченный орган по исполнению бюджета организует проведение экспертизы инвестиционного проекта и в течение 2 (двух) месяцев готовит соответствующее заключение.</w:t>
      </w:r>
    </w:p>
    <w:bookmarkEnd w:id="223"/>
    <w:bookmarkStart w:name="z233" w:id="224"/>
    <w:p>
      <w:pPr>
        <w:spacing w:after="0"/>
        <w:ind w:left="0"/>
        <w:jc w:val="both"/>
      </w:pPr>
      <w:r>
        <w:rPr>
          <w:rFonts w:ascii="Times New Roman"/>
          <w:b w:val="false"/>
          <w:i w:val="false"/>
          <w:color w:val="000000"/>
          <w:sz w:val="28"/>
        </w:rPr>
        <w:t>
      5. При привлечении нового негосударственного займа под государственную гарантию на внутреннем рынке для реализации проекта, в том числе для погашения ранее привлеченного негосударственного займа,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бюджетной политике, а также ранее выданных положительного заключения отраслевой экспертизы, и других экспертиз, необходимых в соответствии с законодательством Республики Казахстан, центральный уполномоченный орган по исполнению бюджета готовит соответствующее заключение.</w:t>
      </w:r>
    </w:p>
    <w:bookmarkEnd w:id="224"/>
    <w:bookmarkStart w:name="z234" w:id="225"/>
    <w:p>
      <w:pPr>
        <w:spacing w:after="0"/>
        <w:ind w:left="0"/>
        <w:jc w:val="both"/>
      </w:pPr>
      <w:r>
        <w:rPr>
          <w:rFonts w:ascii="Times New Roman"/>
          <w:b w:val="false"/>
          <w:i w:val="false"/>
          <w:color w:val="000000"/>
          <w:sz w:val="28"/>
        </w:rPr>
        <w:t>
      При этом, заемщик в течение 1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225"/>
    <w:bookmarkStart w:name="z235" w:id="226"/>
    <w:p>
      <w:pPr>
        <w:spacing w:after="0"/>
        <w:ind w:left="0"/>
        <w:jc w:val="both"/>
      </w:pPr>
      <w:r>
        <w:rPr>
          <w:rFonts w:ascii="Times New Roman"/>
          <w:b w:val="false"/>
          <w:i w:val="false"/>
          <w:color w:val="000000"/>
          <w:sz w:val="28"/>
        </w:rPr>
        <w:t>
      6. При привлечении нового негосударственного займа под государственную гарантию на внешнем рынке ссудного капитала для реализации проекта,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бюджетной политике, а также ранее выданных положительного заключения отраслевой экспертизы, и других экспертиз, необходимых в соответствии с законодательством Республики Казахстан, центральный уполномоченный орган по исполнению бюджета готовит соответствующее заключение.</w:t>
      </w:r>
    </w:p>
    <w:bookmarkEnd w:id="226"/>
    <w:bookmarkStart w:name="z236" w:id="227"/>
    <w:p>
      <w:pPr>
        <w:spacing w:after="0"/>
        <w:ind w:left="0"/>
        <w:jc w:val="both"/>
      </w:pPr>
      <w:r>
        <w:rPr>
          <w:rFonts w:ascii="Times New Roman"/>
          <w:b w:val="false"/>
          <w:i w:val="false"/>
          <w:color w:val="000000"/>
          <w:sz w:val="28"/>
        </w:rPr>
        <w:t xml:space="preserve">
      7. Заключение центрального уполномоченного органа по исполнению бюджета по экспертизе инвестиционного проекта, реализуемого юридическим лицом, за исключением субъектов квазигосударственного сектора, согласно </w:t>
      </w:r>
      <w:r>
        <w:rPr>
          <w:rFonts w:ascii="Times New Roman"/>
          <w:b w:val="false"/>
          <w:i w:val="false"/>
          <w:color w:val="000000"/>
          <w:sz w:val="28"/>
        </w:rPr>
        <w:t>пункту 3</w:t>
      </w:r>
      <w:r>
        <w:rPr>
          <w:rFonts w:ascii="Times New Roman"/>
          <w:b w:val="false"/>
          <w:i w:val="false"/>
          <w:color w:val="000000"/>
          <w:sz w:val="28"/>
        </w:rPr>
        <w:t xml:space="preserve"> статьи 141 Бюджетного кодекса, включает оценку:</w:t>
      </w:r>
    </w:p>
    <w:bookmarkEnd w:id="227"/>
    <w:bookmarkStart w:name="z237" w:id="228"/>
    <w:p>
      <w:pPr>
        <w:spacing w:after="0"/>
        <w:ind w:left="0"/>
        <w:jc w:val="both"/>
      </w:pPr>
      <w:r>
        <w:rPr>
          <w:rFonts w:ascii="Times New Roman"/>
          <w:b w:val="false"/>
          <w:i w:val="false"/>
          <w:color w:val="000000"/>
          <w:sz w:val="28"/>
        </w:rPr>
        <w:t>
      финансовых условий негосударственного займа под государственную гарантию;</w:t>
      </w:r>
    </w:p>
    <w:bookmarkEnd w:id="228"/>
    <w:bookmarkStart w:name="z238" w:id="229"/>
    <w:p>
      <w:pPr>
        <w:spacing w:after="0"/>
        <w:ind w:left="0"/>
        <w:jc w:val="both"/>
      </w:pPr>
      <w:r>
        <w:rPr>
          <w:rFonts w:ascii="Times New Roman"/>
          <w:b w:val="false"/>
          <w:i w:val="false"/>
          <w:color w:val="000000"/>
          <w:sz w:val="28"/>
        </w:rPr>
        <w:t>
      финансового состояния и юридического статуса заемщика за период не менее 3 (трех) лет до обращения о получении государственной гарантии;</w:t>
      </w:r>
    </w:p>
    <w:bookmarkEnd w:id="229"/>
    <w:bookmarkStart w:name="z239" w:id="230"/>
    <w:p>
      <w:pPr>
        <w:spacing w:after="0"/>
        <w:ind w:left="0"/>
        <w:jc w:val="both"/>
      </w:pPr>
      <w:r>
        <w:rPr>
          <w:rFonts w:ascii="Times New Roman"/>
          <w:b w:val="false"/>
          <w:i w:val="false"/>
          <w:color w:val="000000"/>
          <w:sz w:val="28"/>
        </w:rPr>
        <w:t>
      обеспечения по государственной гарантии, предоставляемой заемщиком;</w:t>
      </w:r>
    </w:p>
    <w:bookmarkEnd w:id="230"/>
    <w:bookmarkStart w:name="z240" w:id="231"/>
    <w:p>
      <w:pPr>
        <w:spacing w:after="0"/>
        <w:ind w:left="0"/>
        <w:jc w:val="both"/>
      </w:pPr>
      <w:r>
        <w:rPr>
          <w:rFonts w:ascii="Times New Roman"/>
          <w:b w:val="false"/>
          <w:i w:val="false"/>
          <w:color w:val="000000"/>
          <w:sz w:val="28"/>
        </w:rPr>
        <w:t>
      финансовых и иных рисков;</w:t>
      </w:r>
    </w:p>
    <w:bookmarkEnd w:id="231"/>
    <w:bookmarkStart w:name="z241" w:id="232"/>
    <w:p>
      <w:pPr>
        <w:spacing w:after="0"/>
        <w:ind w:left="0"/>
        <w:jc w:val="both"/>
      </w:pPr>
      <w:r>
        <w:rPr>
          <w:rFonts w:ascii="Times New Roman"/>
          <w:b w:val="false"/>
          <w:i w:val="false"/>
          <w:color w:val="000000"/>
          <w:sz w:val="28"/>
        </w:rPr>
        <w:t xml:space="preserve">
      соответствия заемщика требованиям </w:t>
      </w:r>
      <w:r>
        <w:rPr>
          <w:rFonts w:ascii="Times New Roman"/>
          <w:b w:val="false"/>
          <w:i w:val="false"/>
          <w:color w:val="000000"/>
          <w:sz w:val="28"/>
        </w:rPr>
        <w:t>Бюджетного</w:t>
      </w:r>
      <w:r>
        <w:rPr>
          <w:rFonts w:ascii="Times New Roman"/>
          <w:b w:val="false"/>
          <w:i w:val="false"/>
          <w:color w:val="000000"/>
          <w:sz w:val="28"/>
        </w:rPr>
        <w:t xml:space="preserve"> кодекса, предъявляемым к лицам, претендующим на получение государственной гарантии.</w:t>
      </w:r>
    </w:p>
    <w:bookmarkEnd w:id="232"/>
    <w:bookmarkStart w:name="z242" w:id="233"/>
    <w:p>
      <w:pPr>
        <w:spacing w:after="0"/>
        <w:ind w:left="0"/>
        <w:jc w:val="both"/>
      </w:pPr>
      <w:r>
        <w:rPr>
          <w:rFonts w:ascii="Times New Roman"/>
          <w:b w:val="false"/>
          <w:i w:val="false"/>
          <w:color w:val="000000"/>
          <w:sz w:val="28"/>
        </w:rPr>
        <w:t xml:space="preserve">
      8. Заключение центрального уполномоченного органа по исполнению бюджета по экспертизе инвестиционного проекта, реализуемого субъектом квазигосударственного сектора согласно </w:t>
      </w:r>
      <w:r>
        <w:rPr>
          <w:rFonts w:ascii="Times New Roman"/>
          <w:b w:val="false"/>
          <w:i w:val="false"/>
          <w:color w:val="000000"/>
          <w:sz w:val="28"/>
        </w:rPr>
        <w:t>пункту 4</w:t>
      </w:r>
      <w:r>
        <w:rPr>
          <w:rFonts w:ascii="Times New Roman"/>
          <w:b w:val="false"/>
          <w:i w:val="false"/>
          <w:color w:val="000000"/>
          <w:sz w:val="28"/>
        </w:rPr>
        <w:t xml:space="preserve"> статьи 141 Бюджетного кодекса, включает оценку:</w:t>
      </w:r>
    </w:p>
    <w:bookmarkEnd w:id="233"/>
    <w:bookmarkStart w:name="z243" w:id="234"/>
    <w:p>
      <w:pPr>
        <w:spacing w:after="0"/>
        <w:ind w:left="0"/>
        <w:jc w:val="both"/>
      </w:pPr>
      <w:r>
        <w:rPr>
          <w:rFonts w:ascii="Times New Roman"/>
          <w:b w:val="false"/>
          <w:i w:val="false"/>
          <w:color w:val="000000"/>
          <w:sz w:val="28"/>
        </w:rPr>
        <w:t>
      финансовых условий негосударственного займа под государственную гарантию;</w:t>
      </w:r>
    </w:p>
    <w:bookmarkEnd w:id="234"/>
    <w:bookmarkStart w:name="z244" w:id="235"/>
    <w:p>
      <w:pPr>
        <w:spacing w:after="0"/>
        <w:ind w:left="0"/>
        <w:jc w:val="both"/>
      </w:pPr>
      <w:r>
        <w:rPr>
          <w:rFonts w:ascii="Times New Roman"/>
          <w:b w:val="false"/>
          <w:i w:val="false"/>
          <w:color w:val="000000"/>
          <w:sz w:val="28"/>
        </w:rPr>
        <w:t>
      механизма обеспечения обязательств заемщика по гарантированным государством займам перед заимодателем путем выделения средств из республиканского бюджета;</w:t>
      </w:r>
    </w:p>
    <w:bookmarkEnd w:id="235"/>
    <w:bookmarkStart w:name="z245" w:id="236"/>
    <w:p>
      <w:pPr>
        <w:spacing w:after="0"/>
        <w:ind w:left="0"/>
        <w:jc w:val="both"/>
      </w:pPr>
      <w:r>
        <w:rPr>
          <w:rFonts w:ascii="Times New Roman"/>
          <w:b w:val="false"/>
          <w:i w:val="false"/>
          <w:color w:val="000000"/>
          <w:sz w:val="28"/>
        </w:rPr>
        <w:t xml:space="preserve">
      соответствия заемщика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141 Бюджетного кодекса, предъявляемым к лицам, претендующим на получение государственной гарантии.</w:t>
      </w:r>
    </w:p>
    <w:bookmarkEnd w:id="236"/>
    <w:bookmarkStart w:name="z246" w:id="237"/>
    <w:p>
      <w:pPr>
        <w:spacing w:after="0"/>
        <w:ind w:left="0"/>
        <w:jc w:val="both"/>
      </w:pPr>
      <w:r>
        <w:rPr>
          <w:rFonts w:ascii="Times New Roman"/>
          <w:b w:val="false"/>
          <w:i w:val="false"/>
          <w:color w:val="000000"/>
          <w:sz w:val="28"/>
        </w:rPr>
        <w:t>
      9. Заключение центрального уполномоченного органа по исполнению бюджета по инвестиционному проекту, по которому ранее предоставлялась государственная гарантия, включает оценку возможностей привлечения нового негосударственного займа под государственную гарантию.</w:t>
      </w:r>
    </w:p>
    <w:bookmarkEnd w:id="237"/>
    <w:bookmarkStart w:name="z247" w:id="238"/>
    <w:p>
      <w:pPr>
        <w:spacing w:after="0"/>
        <w:ind w:left="0"/>
        <w:jc w:val="both"/>
      </w:pPr>
      <w:r>
        <w:rPr>
          <w:rFonts w:ascii="Times New Roman"/>
          <w:b w:val="false"/>
          <w:i w:val="false"/>
          <w:color w:val="000000"/>
          <w:sz w:val="28"/>
        </w:rPr>
        <w:t>
      10. Соглашение о предоставлении государственной гарантии включает:</w:t>
      </w:r>
    </w:p>
    <w:bookmarkEnd w:id="238"/>
    <w:bookmarkStart w:name="z248" w:id="239"/>
    <w:p>
      <w:pPr>
        <w:spacing w:after="0"/>
        <w:ind w:left="0"/>
        <w:jc w:val="both"/>
      </w:pPr>
      <w:r>
        <w:rPr>
          <w:rFonts w:ascii="Times New Roman"/>
          <w:b w:val="false"/>
          <w:i w:val="false"/>
          <w:color w:val="000000"/>
          <w:sz w:val="28"/>
        </w:rPr>
        <w:t>
      1) требования к заемщикам:</w:t>
      </w:r>
    </w:p>
    <w:bookmarkEnd w:id="239"/>
    <w:bookmarkStart w:name="z249" w:id="240"/>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w:t>
      </w:r>
    </w:p>
    <w:bookmarkEnd w:id="240"/>
    <w:bookmarkStart w:name="z250" w:id="241"/>
    <w:p>
      <w:pPr>
        <w:spacing w:after="0"/>
        <w:ind w:left="0"/>
        <w:jc w:val="both"/>
      </w:pPr>
      <w:r>
        <w:rPr>
          <w:rFonts w:ascii="Times New Roman"/>
          <w:b w:val="false"/>
          <w:i w:val="false"/>
          <w:color w:val="000000"/>
          <w:sz w:val="28"/>
        </w:rPr>
        <w:t>
      б) предоставлять сведения центральному уполномоченному органу по исполнению бюджета и поверенному (агенту) об имеющихся банковских счетах, в том числе, в Национальном Банке Республики Казахстан, банках второго уровня, иностранных банках и организациях, осуществляющих отдельные виды банковских операций в установленном законом порядке;</w:t>
      </w:r>
    </w:p>
    <w:bookmarkEnd w:id="241"/>
    <w:bookmarkStart w:name="z251" w:id="242"/>
    <w:p>
      <w:pPr>
        <w:spacing w:after="0"/>
        <w:ind w:left="0"/>
        <w:jc w:val="both"/>
      </w:pPr>
      <w:r>
        <w:rPr>
          <w:rFonts w:ascii="Times New Roman"/>
          <w:b w:val="false"/>
          <w:i w:val="false"/>
          <w:color w:val="000000"/>
          <w:sz w:val="28"/>
        </w:rPr>
        <w:t>
      в) предоставлять поверенному (агенту) ежегодный бизнес-план до полного использования займа;</w:t>
      </w:r>
    </w:p>
    <w:bookmarkEnd w:id="242"/>
    <w:bookmarkStart w:name="z252" w:id="243"/>
    <w:p>
      <w:pPr>
        <w:spacing w:after="0"/>
        <w:ind w:left="0"/>
        <w:jc w:val="both"/>
      </w:pPr>
      <w:r>
        <w:rPr>
          <w:rFonts w:ascii="Times New Roman"/>
          <w:b w:val="false"/>
          <w:i w:val="false"/>
          <w:color w:val="000000"/>
          <w:sz w:val="28"/>
        </w:rPr>
        <w:t>
      г) ежемесячно предоставлять поверенному (агенту) типовые формы финансовой отчетности (бухгалтерский баланс, отчет о результатах финансово-хозяйственной деятельности, отчет о прибылях и убытках, отчет о движении денежных средств, пояснительная записка);</w:t>
      </w:r>
    </w:p>
    <w:bookmarkEnd w:id="243"/>
    <w:bookmarkStart w:name="z253" w:id="244"/>
    <w:p>
      <w:pPr>
        <w:spacing w:after="0"/>
        <w:ind w:left="0"/>
        <w:jc w:val="both"/>
      </w:pPr>
      <w:r>
        <w:rPr>
          <w:rFonts w:ascii="Times New Roman"/>
          <w:b w:val="false"/>
          <w:i w:val="false"/>
          <w:color w:val="000000"/>
          <w:sz w:val="28"/>
        </w:rPr>
        <w:t xml:space="preserve">
      д) иметь гарантию банка второго уровня или договор страхования, удовлетворяющие требованиям обеспечения возвратности займов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141 Бюджетного кодекса.</w:t>
      </w:r>
    </w:p>
    <w:bookmarkEnd w:id="244"/>
    <w:bookmarkStart w:name="z254" w:id="245"/>
    <w:p>
      <w:pPr>
        <w:spacing w:after="0"/>
        <w:ind w:left="0"/>
        <w:jc w:val="both"/>
      </w:pPr>
      <w:r>
        <w:rPr>
          <w:rFonts w:ascii="Times New Roman"/>
          <w:b w:val="false"/>
          <w:i w:val="false"/>
          <w:color w:val="000000"/>
          <w:sz w:val="28"/>
        </w:rPr>
        <w:t>
      Гарантия банка второго уровня предоставляется 1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bookmarkEnd w:id="245"/>
    <w:bookmarkStart w:name="z255" w:id="246"/>
    <w:p>
      <w:pPr>
        <w:spacing w:after="0"/>
        <w:ind w:left="0"/>
        <w:jc w:val="both"/>
      </w:pPr>
      <w:r>
        <w:rPr>
          <w:rFonts w:ascii="Times New Roman"/>
          <w:b w:val="false"/>
          <w:i w:val="false"/>
          <w:color w:val="000000"/>
          <w:sz w:val="28"/>
        </w:rPr>
        <w:t>
      Договор страхования обеспечивает страхование рисков по проекту, которые приведут к дефолту заемщика и выполнению государством обязательств по государственной гарантии.</w:t>
      </w:r>
    </w:p>
    <w:bookmarkEnd w:id="246"/>
    <w:bookmarkStart w:name="z256" w:id="247"/>
    <w:p>
      <w:pPr>
        <w:spacing w:after="0"/>
        <w:ind w:left="0"/>
        <w:jc w:val="both"/>
      </w:pPr>
      <w:r>
        <w:rPr>
          <w:rFonts w:ascii="Times New Roman"/>
          <w:b w:val="false"/>
          <w:i w:val="false"/>
          <w:color w:val="000000"/>
          <w:sz w:val="28"/>
        </w:rPr>
        <w:t>
      При этом сроки и условия предоставления банковской гарантии и (или) договора страхования и требования к банковской гарантии и (или) договору страхования по обеспечению возвратности займа устанавливаются уполномоченным органом по исполнению бюджета в соглашении о предоставлении государственной гарантии.</w:t>
      </w:r>
    </w:p>
    <w:bookmarkEnd w:id="247"/>
    <w:bookmarkStart w:name="z257" w:id="248"/>
    <w:p>
      <w:pPr>
        <w:spacing w:after="0"/>
        <w:ind w:left="0"/>
        <w:jc w:val="both"/>
      </w:pPr>
      <w:r>
        <w:rPr>
          <w:rFonts w:ascii="Times New Roman"/>
          <w:b w:val="false"/>
          <w:i w:val="false"/>
          <w:color w:val="000000"/>
          <w:sz w:val="28"/>
        </w:rPr>
        <w:t>
      2) требование к центральному уполномоченному органу по исполнению бюджета осуществлять учет средств специального счета условного вклада (счета обслуживания), а также проводить периодические сверки предоставляемой документации с составлением акта;</w:t>
      </w:r>
    </w:p>
    <w:bookmarkEnd w:id="248"/>
    <w:bookmarkStart w:name="z258" w:id="249"/>
    <w:p>
      <w:pPr>
        <w:spacing w:after="0"/>
        <w:ind w:left="0"/>
        <w:jc w:val="both"/>
      </w:pPr>
      <w:r>
        <w:rPr>
          <w:rFonts w:ascii="Times New Roman"/>
          <w:b w:val="false"/>
          <w:i w:val="false"/>
          <w:color w:val="000000"/>
          <w:sz w:val="28"/>
        </w:rPr>
        <w:t>
      3) требования к поверенным (агентом) по осуществлению:</w:t>
      </w:r>
    </w:p>
    <w:bookmarkEnd w:id="249"/>
    <w:bookmarkStart w:name="z259" w:id="250"/>
    <w:p>
      <w:pPr>
        <w:spacing w:after="0"/>
        <w:ind w:left="0"/>
        <w:jc w:val="both"/>
      </w:pPr>
      <w:r>
        <w:rPr>
          <w:rFonts w:ascii="Times New Roman"/>
          <w:b w:val="false"/>
          <w:i w:val="false"/>
          <w:color w:val="000000"/>
          <w:sz w:val="28"/>
        </w:rPr>
        <w:t>
      а) анализа финансово-экономического состояния заемщика и предоставления информации об итогах соответствующего анализа центральному уполномоченному органу по исполнению бюджета;</w:t>
      </w:r>
    </w:p>
    <w:bookmarkEnd w:id="250"/>
    <w:bookmarkStart w:name="z260" w:id="251"/>
    <w:p>
      <w:pPr>
        <w:spacing w:after="0"/>
        <w:ind w:left="0"/>
        <w:jc w:val="both"/>
      </w:pPr>
      <w:r>
        <w:rPr>
          <w:rFonts w:ascii="Times New Roman"/>
          <w:b w:val="false"/>
          <w:i w:val="false"/>
          <w:color w:val="000000"/>
          <w:sz w:val="28"/>
        </w:rPr>
        <w:t>
      б) периодического аккумулирования денег на специальном счете условного вклада (счете обслуживания).</w:t>
      </w:r>
    </w:p>
    <w:bookmarkEnd w:id="251"/>
    <w:bookmarkStart w:name="z261" w:id="252"/>
    <w:p>
      <w:pPr>
        <w:spacing w:after="0"/>
        <w:ind w:left="0"/>
        <w:jc w:val="both"/>
      </w:pPr>
      <w:r>
        <w:rPr>
          <w:rFonts w:ascii="Times New Roman"/>
          <w:b w:val="false"/>
          <w:i w:val="false"/>
          <w:color w:val="000000"/>
          <w:sz w:val="28"/>
        </w:rPr>
        <w:t>
      4) норму и периодичность (график) перечисления денег на специальный счет условного вклада (счета обслуживания), определяемым соглашением центральным уполномоченным органом по исполнению бюджета совместно с заемщиком и поверенным (агентом).</w:t>
      </w:r>
    </w:p>
    <w:bookmarkEnd w:id="252"/>
    <w:bookmarkStart w:name="z262" w:id="253"/>
    <w:p>
      <w:pPr>
        <w:spacing w:after="0"/>
        <w:ind w:left="0"/>
        <w:jc w:val="both"/>
      </w:pPr>
      <w:r>
        <w:rPr>
          <w:rFonts w:ascii="Times New Roman"/>
          <w:b w:val="false"/>
          <w:i w:val="false"/>
          <w:color w:val="000000"/>
          <w:sz w:val="28"/>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bookmarkEnd w:id="253"/>
    <w:bookmarkStart w:name="z263" w:id="254"/>
    <w:p>
      <w:pPr>
        <w:spacing w:after="0"/>
        <w:ind w:left="0"/>
        <w:jc w:val="both"/>
      </w:pPr>
      <w:r>
        <w:rPr>
          <w:rFonts w:ascii="Times New Roman"/>
          <w:b w:val="false"/>
          <w:i w:val="false"/>
          <w:color w:val="000000"/>
          <w:sz w:val="28"/>
        </w:rPr>
        <w:t>
      Средства на счете условного вклада (счет обслуживания) устанавливаются в размере 100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35 (тридцать пять) дней до даты предстоящей выплаты.</w:t>
      </w:r>
    </w:p>
    <w:bookmarkEnd w:id="254"/>
    <w:bookmarkStart w:name="z264" w:id="255"/>
    <w:p>
      <w:pPr>
        <w:spacing w:after="0"/>
        <w:ind w:left="0"/>
        <w:jc w:val="both"/>
      </w:pP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0,1 (ноль целых одной десятой) процентов за каждый день просрочки от суммы предстоящего платежа.</w:t>
      </w:r>
    </w:p>
    <w:bookmarkEnd w:id="255"/>
    <w:bookmarkStart w:name="z265" w:id="256"/>
    <w:p>
      <w:pPr>
        <w:spacing w:after="0"/>
        <w:ind w:left="0"/>
        <w:jc w:val="both"/>
      </w:pPr>
      <w:r>
        <w:rPr>
          <w:rFonts w:ascii="Times New Roman"/>
          <w:b w:val="false"/>
          <w:i w:val="false"/>
          <w:color w:val="000000"/>
          <w:sz w:val="28"/>
        </w:rPr>
        <w:t xml:space="preserve">
      11. Лица, претендующие на получение государственной гарантии, должны соответствовать требованиям,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141 Бюджетного кодекса.</w:t>
      </w:r>
    </w:p>
    <w:bookmarkEnd w:id="256"/>
    <w:bookmarkStart w:name="z266" w:id="257"/>
    <w:p>
      <w:pPr>
        <w:spacing w:after="0"/>
        <w:ind w:left="0"/>
        <w:jc w:val="both"/>
      </w:pPr>
      <w:r>
        <w:rPr>
          <w:rFonts w:ascii="Times New Roman"/>
          <w:b w:val="false"/>
          <w:i w:val="false"/>
          <w:color w:val="000000"/>
          <w:sz w:val="28"/>
        </w:rPr>
        <w:t>
      Государственные гарантии предоставляются на основании постановлений Правительства Республики Казахстан по каждому инвестиционному проекту.</w:t>
      </w:r>
    </w:p>
    <w:bookmarkEnd w:id="257"/>
    <w:bookmarkStart w:name="z267" w:id="258"/>
    <w:p>
      <w:pPr>
        <w:spacing w:after="0"/>
        <w:ind w:left="0"/>
        <w:jc w:val="both"/>
      </w:pPr>
      <w:r>
        <w:rPr>
          <w:rFonts w:ascii="Times New Roman"/>
          <w:b w:val="false"/>
          <w:i w:val="false"/>
          <w:color w:val="000000"/>
          <w:sz w:val="28"/>
        </w:rPr>
        <w:t>
      12. Государственная гарантия предоставляется в одной из следующих форм:</w:t>
      </w:r>
    </w:p>
    <w:bookmarkEnd w:id="258"/>
    <w:bookmarkStart w:name="z268" w:id="259"/>
    <w:p>
      <w:pPr>
        <w:spacing w:after="0"/>
        <w:ind w:left="0"/>
        <w:jc w:val="both"/>
      </w:pPr>
      <w:r>
        <w:rPr>
          <w:rFonts w:ascii="Times New Roman"/>
          <w:b w:val="false"/>
          <w:i w:val="false"/>
          <w:color w:val="000000"/>
          <w:sz w:val="28"/>
        </w:rPr>
        <w:t>
      1) заключения договора гарантии между центральным уполномоченным органом по исполнению бюджета и заимодателем (представителем держателей облигаций);</w:t>
      </w:r>
    </w:p>
    <w:bookmarkEnd w:id="259"/>
    <w:bookmarkStart w:name="z269" w:id="260"/>
    <w:p>
      <w:pPr>
        <w:spacing w:after="0"/>
        <w:ind w:left="0"/>
        <w:jc w:val="both"/>
      </w:pPr>
      <w:r>
        <w:rPr>
          <w:rFonts w:ascii="Times New Roman"/>
          <w:b w:val="false"/>
          <w:i w:val="false"/>
          <w:color w:val="000000"/>
          <w:sz w:val="28"/>
        </w:rPr>
        <w:t>
      2) письменного уведомления о принятии центральным уполномоченным органом по исполнению бюджета обязательств гаранта по негосударственному займу (гарантийного обязательства).</w:t>
      </w:r>
    </w:p>
    <w:bookmarkEnd w:id="260"/>
    <w:bookmarkStart w:name="z270" w:id="261"/>
    <w:p>
      <w:pPr>
        <w:spacing w:after="0"/>
        <w:ind w:left="0"/>
        <w:jc w:val="both"/>
      </w:pPr>
      <w:r>
        <w:rPr>
          <w:rFonts w:ascii="Times New Roman"/>
          <w:b w:val="false"/>
          <w:i w:val="false"/>
          <w:color w:val="000000"/>
          <w:sz w:val="28"/>
        </w:rPr>
        <w:t>
      Государственной гарантией признается документ, который соответствует требованиям пунктов 16 и 17 настоящих Правил. Иные акты и документы государственных органов и их должностных лиц не имеют юридической силы государственной гарантии.</w:t>
      </w:r>
    </w:p>
    <w:bookmarkEnd w:id="261"/>
    <w:bookmarkStart w:name="z271" w:id="262"/>
    <w:p>
      <w:pPr>
        <w:spacing w:after="0"/>
        <w:ind w:left="0"/>
        <w:jc w:val="both"/>
      </w:pPr>
      <w:r>
        <w:rPr>
          <w:rFonts w:ascii="Times New Roman"/>
          <w:b w:val="false"/>
          <w:i w:val="false"/>
          <w:color w:val="000000"/>
          <w:sz w:val="28"/>
        </w:rPr>
        <w:t>
      13. Государственная гарантия, предоставленная в форме гарантийного обязательства, оформляется на официальном бланке уполномоченного органа по исполнению бюджета в 2 (двух) экземплярах.</w:t>
      </w:r>
    </w:p>
    <w:bookmarkEnd w:id="262"/>
    <w:bookmarkStart w:name="z272" w:id="263"/>
    <w:p>
      <w:pPr>
        <w:spacing w:after="0"/>
        <w:ind w:left="0"/>
        <w:jc w:val="both"/>
      </w:pPr>
      <w:r>
        <w:rPr>
          <w:rFonts w:ascii="Times New Roman"/>
          <w:b w:val="false"/>
          <w:i w:val="false"/>
          <w:color w:val="000000"/>
          <w:sz w:val="28"/>
        </w:rPr>
        <w:t>
      14. Государственная гарантия в форме договора о гарантии оформляется в 2 (двух) экземплярах.</w:t>
      </w:r>
    </w:p>
    <w:bookmarkEnd w:id="263"/>
    <w:bookmarkStart w:name="z273" w:id="264"/>
    <w:p>
      <w:pPr>
        <w:spacing w:after="0"/>
        <w:ind w:left="0"/>
        <w:jc w:val="both"/>
      </w:pPr>
      <w:r>
        <w:rPr>
          <w:rFonts w:ascii="Times New Roman"/>
          <w:b w:val="false"/>
          <w:i w:val="false"/>
          <w:color w:val="000000"/>
          <w:sz w:val="28"/>
        </w:rPr>
        <w:t>
      15.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w:t>
      </w:r>
    </w:p>
    <w:bookmarkEnd w:id="264"/>
    <w:bookmarkStart w:name="z274" w:id="265"/>
    <w:p>
      <w:pPr>
        <w:spacing w:after="0"/>
        <w:ind w:left="0"/>
        <w:jc w:val="both"/>
      </w:pPr>
      <w:r>
        <w:rPr>
          <w:rFonts w:ascii="Times New Roman"/>
          <w:b w:val="false"/>
          <w:i w:val="false"/>
          <w:color w:val="000000"/>
          <w:sz w:val="28"/>
        </w:rPr>
        <w:t>
      Соглашение о предоставлении государственной гарантии является соглашением между центральным уполномоченным органом по исполнению бюджета, поверенным (агентом) и заемщиком по гарантированному государством займу, устанавливающим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265"/>
    <w:bookmarkStart w:name="z275" w:id="266"/>
    <w:p>
      <w:pPr>
        <w:spacing w:after="0"/>
        <w:ind w:left="0"/>
        <w:jc w:val="both"/>
      </w:pPr>
      <w:r>
        <w:rPr>
          <w:rFonts w:ascii="Times New Roman"/>
          <w:b w:val="false"/>
          <w:i w:val="false"/>
          <w:color w:val="000000"/>
          <w:sz w:val="28"/>
        </w:rPr>
        <w:t>
      16. Договор гарантии, гарантийное обязательство по каждому инвестиционному проекту подписываются первым руководителем центрального уполномоченного органа по исполнению бюджета.</w:t>
      </w:r>
    </w:p>
    <w:bookmarkEnd w:id="266"/>
    <w:bookmarkStart w:name="z276" w:id="267"/>
    <w:p>
      <w:pPr>
        <w:spacing w:after="0"/>
        <w:ind w:left="0"/>
        <w:jc w:val="both"/>
      </w:pPr>
      <w:r>
        <w:rPr>
          <w:rFonts w:ascii="Times New Roman"/>
          <w:b w:val="false"/>
          <w:i w:val="false"/>
          <w:color w:val="000000"/>
          <w:sz w:val="28"/>
        </w:rPr>
        <w:t>
      17. В договоре гарантии или гарантийном обязательстве указываются:</w:t>
      </w:r>
    </w:p>
    <w:bookmarkEnd w:id="267"/>
    <w:bookmarkStart w:name="z277" w:id="268"/>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w:t>
      </w:r>
    </w:p>
    <w:bookmarkEnd w:id="268"/>
    <w:bookmarkStart w:name="z278" w:id="269"/>
    <w:p>
      <w:pPr>
        <w:spacing w:after="0"/>
        <w:ind w:left="0"/>
        <w:jc w:val="both"/>
      </w:pPr>
      <w:r>
        <w:rPr>
          <w:rFonts w:ascii="Times New Roman"/>
          <w:b w:val="false"/>
          <w:i w:val="false"/>
          <w:color w:val="000000"/>
          <w:sz w:val="28"/>
        </w:rPr>
        <w:t>
      2) наименование и местонахождение заемщика;</w:t>
      </w:r>
    </w:p>
    <w:bookmarkEnd w:id="269"/>
    <w:bookmarkStart w:name="z279" w:id="270"/>
    <w:p>
      <w:pPr>
        <w:spacing w:after="0"/>
        <w:ind w:left="0"/>
        <w:jc w:val="both"/>
      </w:pPr>
      <w:r>
        <w:rPr>
          <w:rFonts w:ascii="Times New Roman"/>
          <w:b w:val="false"/>
          <w:i w:val="false"/>
          <w:color w:val="000000"/>
          <w:sz w:val="28"/>
        </w:rPr>
        <w:t xml:space="preserve">
      3) содержание основного обязательства заемщика; </w:t>
      </w:r>
    </w:p>
    <w:bookmarkEnd w:id="270"/>
    <w:bookmarkStart w:name="z280" w:id="271"/>
    <w:p>
      <w:pPr>
        <w:spacing w:after="0"/>
        <w:ind w:left="0"/>
        <w:jc w:val="both"/>
      </w:pPr>
      <w:r>
        <w:rPr>
          <w:rFonts w:ascii="Times New Roman"/>
          <w:b w:val="false"/>
          <w:i w:val="false"/>
          <w:color w:val="000000"/>
          <w:sz w:val="28"/>
        </w:rPr>
        <w:t xml:space="preserve">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p>
    <w:bookmarkEnd w:id="271"/>
    <w:bookmarkStart w:name="z281" w:id="272"/>
    <w:p>
      <w:pPr>
        <w:spacing w:after="0"/>
        <w:ind w:left="0"/>
        <w:jc w:val="both"/>
      </w:pPr>
      <w:r>
        <w:rPr>
          <w:rFonts w:ascii="Times New Roman"/>
          <w:b w:val="false"/>
          <w:i w:val="false"/>
          <w:color w:val="000000"/>
          <w:sz w:val="28"/>
        </w:rPr>
        <w:t>
      5) срок действия государственной гарантии;</w:t>
      </w:r>
    </w:p>
    <w:bookmarkEnd w:id="272"/>
    <w:bookmarkStart w:name="z282" w:id="273"/>
    <w:p>
      <w:pPr>
        <w:spacing w:after="0"/>
        <w:ind w:left="0"/>
        <w:jc w:val="both"/>
      </w:pPr>
      <w:r>
        <w:rPr>
          <w:rFonts w:ascii="Times New Roman"/>
          <w:b w:val="false"/>
          <w:i w:val="false"/>
          <w:color w:val="000000"/>
          <w:sz w:val="28"/>
        </w:rPr>
        <w:t>
      6) должностное лицо, подписавшее договор гарантии (гарантийное обязательство).</w:t>
      </w:r>
    </w:p>
    <w:bookmarkEnd w:id="273"/>
    <w:bookmarkStart w:name="z283" w:id="274"/>
    <w:p>
      <w:pPr>
        <w:spacing w:after="0"/>
        <w:ind w:left="0"/>
        <w:jc w:val="both"/>
      </w:pPr>
      <w:r>
        <w:rPr>
          <w:rFonts w:ascii="Times New Roman"/>
          <w:b w:val="false"/>
          <w:i w:val="false"/>
          <w:color w:val="000000"/>
          <w:sz w:val="28"/>
        </w:rPr>
        <w:t>
      При отсутствии в договоре гарантии, гарантийном обязательстве условий, предусмотренных подпунктами 4) и 5) настоящего пункта, считается, что:</w:t>
      </w:r>
    </w:p>
    <w:bookmarkEnd w:id="274"/>
    <w:bookmarkStart w:name="z284" w:id="275"/>
    <w:p>
      <w:pPr>
        <w:spacing w:after="0"/>
        <w:ind w:left="0"/>
        <w:jc w:val="both"/>
      </w:pPr>
      <w:r>
        <w:rPr>
          <w:rFonts w:ascii="Times New Roman"/>
          <w:b w:val="false"/>
          <w:i w:val="false"/>
          <w:color w:val="000000"/>
          <w:sz w:val="28"/>
        </w:rPr>
        <w:t>
      государственная гарантия обеспечивает исполнение всех обязательств должника по займу;</w:t>
      </w:r>
    </w:p>
    <w:bookmarkEnd w:id="275"/>
    <w:bookmarkStart w:name="z285" w:id="276"/>
    <w:p>
      <w:pPr>
        <w:spacing w:after="0"/>
        <w:ind w:left="0"/>
        <w:jc w:val="both"/>
      </w:pPr>
      <w:r>
        <w:rPr>
          <w:rFonts w:ascii="Times New Roman"/>
          <w:b w:val="false"/>
          <w:i w:val="false"/>
          <w:color w:val="000000"/>
          <w:sz w:val="28"/>
        </w:rPr>
        <w:t>
      государственная гарантия выдана на срок действия договора займа.</w:t>
      </w:r>
    </w:p>
    <w:bookmarkEnd w:id="276"/>
    <w:bookmarkStart w:name="z286" w:id="277"/>
    <w:p>
      <w:pPr>
        <w:spacing w:after="0"/>
        <w:ind w:left="0"/>
        <w:jc w:val="both"/>
      </w:pPr>
      <w:r>
        <w:rPr>
          <w:rFonts w:ascii="Times New Roman"/>
          <w:b w:val="false"/>
          <w:i w:val="false"/>
          <w:color w:val="000000"/>
          <w:sz w:val="28"/>
        </w:rPr>
        <w:t>
      При отсутствии в договоре гарантии и гарантийном обязательстве требования, предусмотренного подпунктом 1) настоящего пункта, их подписании, неуполномоченным лицом в нарушение пункта 16 настоящих Правил государственная гарантия считается недействительной.</w:t>
      </w:r>
    </w:p>
    <w:bookmarkEnd w:id="277"/>
    <w:bookmarkStart w:name="z287" w:id="278"/>
    <w:p>
      <w:pPr>
        <w:spacing w:after="0"/>
        <w:ind w:left="0"/>
        <w:jc w:val="both"/>
      </w:pPr>
      <w:r>
        <w:rPr>
          <w:rFonts w:ascii="Times New Roman"/>
          <w:b w:val="false"/>
          <w:i w:val="false"/>
          <w:color w:val="000000"/>
          <w:sz w:val="28"/>
        </w:rPr>
        <w:t>
      18. Центральный уполномоченный орган по исполнению бюджета по согласованию с заимодателем и органом юстиции определяет содержание и форму государственной гарантии согласно пункту 17 настоящих Правил.</w:t>
      </w:r>
    </w:p>
    <w:bookmarkEnd w:id="278"/>
    <w:bookmarkStart w:name="z288" w:id="279"/>
    <w:p>
      <w:pPr>
        <w:spacing w:after="0"/>
        <w:ind w:left="0"/>
        <w:jc w:val="both"/>
      </w:pPr>
      <w:r>
        <w:rPr>
          <w:rFonts w:ascii="Times New Roman"/>
          <w:b w:val="false"/>
          <w:i w:val="false"/>
          <w:color w:val="000000"/>
          <w:sz w:val="28"/>
        </w:rPr>
        <w:t>
      19.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законодательством Республики Казахстан.</w:t>
      </w:r>
    </w:p>
    <w:bookmarkEnd w:id="279"/>
    <w:bookmarkStart w:name="z289" w:id="280"/>
    <w:p>
      <w:pPr>
        <w:spacing w:after="0"/>
        <w:ind w:left="0"/>
        <w:jc w:val="both"/>
      </w:pPr>
      <w:r>
        <w:rPr>
          <w:rFonts w:ascii="Times New Roman"/>
          <w:b w:val="false"/>
          <w:i w:val="false"/>
          <w:color w:val="000000"/>
          <w:sz w:val="28"/>
        </w:rPr>
        <w:t>
      20. По требованию заимодателя орган юстиции предоставляет юридическое заключение договоров займа, заключаемых под гарантии Республики Казахстан, а также на выпуск облигаций под гарантию Республики Казахстан.</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291" w:id="281"/>
    <w:p>
      <w:pPr>
        <w:spacing w:after="0"/>
        <w:ind w:left="0"/>
        <w:jc w:val="left"/>
      </w:pPr>
      <w:r>
        <w:rPr>
          <w:rFonts w:ascii="Times New Roman"/>
          <w:b/>
          <w:i w:val="false"/>
          <w:color w:val="000000"/>
        </w:rPr>
        <w:t xml:space="preserve"> Правила мониторинга финансового состояния заемщика, получившего гарантированный государством заем, и контроля за использованием средств гарантированного государством займа</w:t>
      </w:r>
    </w:p>
    <w:bookmarkEnd w:id="281"/>
    <w:bookmarkStart w:name="z292" w:id="282"/>
    <w:p>
      <w:pPr>
        <w:spacing w:after="0"/>
        <w:ind w:left="0"/>
        <w:jc w:val="left"/>
      </w:pPr>
      <w:r>
        <w:rPr>
          <w:rFonts w:ascii="Times New Roman"/>
          <w:b/>
          <w:i w:val="false"/>
          <w:color w:val="000000"/>
        </w:rPr>
        <w:t xml:space="preserve"> Глава 1. Общие положения</w:t>
      </w:r>
    </w:p>
    <w:bookmarkEnd w:id="282"/>
    <w:bookmarkStart w:name="z293" w:id="283"/>
    <w:p>
      <w:pPr>
        <w:spacing w:after="0"/>
        <w:ind w:left="0"/>
        <w:jc w:val="both"/>
      </w:pPr>
      <w:r>
        <w:rPr>
          <w:rFonts w:ascii="Times New Roman"/>
          <w:b w:val="false"/>
          <w:i w:val="false"/>
          <w:color w:val="000000"/>
          <w:sz w:val="28"/>
        </w:rPr>
        <w:t xml:space="preserve">
      1. Настоящие Правила мониторинга финансового состояния заемщика, получившего гарантированный государством заем, и контроля за использованием средств гарантированного государством займа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141 Бюджетного кодекса Республики Казахстан и определяют порядок мониторинга финансового состояния заемщиков, получивших, гарантированные государством займы.</w:t>
      </w:r>
    </w:p>
    <w:bookmarkEnd w:id="283"/>
    <w:bookmarkStart w:name="z294" w:id="28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84"/>
    <w:bookmarkStart w:name="z295" w:id="285"/>
    <w:p>
      <w:pPr>
        <w:spacing w:after="0"/>
        <w:ind w:left="0"/>
        <w:jc w:val="both"/>
      </w:pPr>
      <w:r>
        <w:rPr>
          <w:rFonts w:ascii="Times New Roman"/>
          <w:b w:val="false"/>
          <w:i w:val="false"/>
          <w:color w:val="000000"/>
          <w:sz w:val="28"/>
        </w:rPr>
        <w:t>
      1)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w:t>
      </w:r>
    </w:p>
    <w:bookmarkEnd w:id="285"/>
    <w:bookmarkStart w:name="z296" w:id="286"/>
    <w:p>
      <w:pPr>
        <w:spacing w:after="0"/>
        <w:ind w:left="0"/>
        <w:jc w:val="both"/>
      </w:pPr>
      <w:r>
        <w:rPr>
          <w:rFonts w:ascii="Times New Roman"/>
          <w:b w:val="false"/>
          <w:i w:val="false"/>
          <w:color w:val="000000"/>
          <w:sz w:val="28"/>
        </w:rPr>
        <w:t>
      2)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негосударственном заимствовании под государственные гарантии заемщиком выступает юридическое лицо - резидент Республики Казахстан;</w:t>
      </w:r>
    </w:p>
    <w:bookmarkEnd w:id="286"/>
    <w:bookmarkStart w:name="z297" w:id="287"/>
    <w:p>
      <w:pPr>
        <w:spacing w:after="0"/>
        <w:ind w:left="0"/>
        <w:jc w:val="both"/>
      </w:pPr>
      <w:r>
        <w:rPr>
          <w:rFonts w:ascii="Times New Roman"/>
          <w:b w:val="false"/>
          <w:i w:val="false"/>
          <w:color w:val="000000"/>
          <w:sz w:val="28"/>
        </w:rPr>
        <w:t>
      3) поверенный (агент) – лицо, которое на основе соглашения о предоставлении государственной гарантии обеспечивает исполнение работ, связанных с предоставлением государственной гарантии, а также на основании договора поручения обеспечивает исполнение работ, связанных с возвратом заемщиком средств, отвлеченных из республиканского бюджета, в случае исполнения обязательств по государственной гарантии и поручительств государства.</w:t>
      </w:r>
    </w:p>
    <w:bookmarkEnd w:id="287"/>
    <w:bookmarkStart w:name="z298" w:id="288"/>
    <w:p>
      <w:pPr>
        <w:spacing w:after="0"/>
        <w:ind w:left="0"/>
        <w:jc w:val="left"/>
      </w:pPr>
      <w:r>
        <w:rPr>
          <w:rFonts w:ascii="Times New Roman"/>
          <w:b/>
          <w:i w:val="false"/>
          <w:color w:val="000000"/>
        </w:rPr>
        <w:t xml:space="preserve"> Глава 2. Порядок мониторинга финансового состояния заемщика, получившего гарантированный государством заем</w:t>
      </w:r>
    </w:p>
    <w:bookmarkEnd w:id="288"/>
    <w:bookmarkStart w:name="z299" w:id="289"/>
    <w:p>
      <w:pPr>
        <w:spacing w:after="0"/>
        <w:ind w:left="0"/>
        <w:jc w:val="both"/>
      </w:pPr>
      <w:r>
        <w:rPr>
          <w:rFonts w:ascii="Times New Roman"/>
          <w:b w:val="false"/>
          <w:i w:val="false"/>
          <w:color w:val="000000"/>
          <w:sz w:val="28"/>
        </w:rPr>
        <w:t>
      3. Финансовые коэффициенты рассчитываются поверенным (агентом) 2 (два) раза в год на основании финансовой отчетности заемщика, получившего гарантированный государством заем. Заемщик, получивший гарантированный государством заем, предоставляет поверенным (агентом) финансовую отчетность, а также соответствующие приложения и расшифровки к ней.</w:t>
      </w:r>
    </w:p>
    <w:bookmarkEnd w:id="289"/>
    <w:bookmarkStart w:name="z300" w:id="290"/>
    <w:p>
      <w:pPr>
        <w:spacing w:after="0"/>
        <w:ind w:left="0"/>
        <w:jc w:val="both"/>
      </w:pPr>
      <w:r>
        <w:rPr>
          <w:rFonts w:ascii="Times New Roman"/>
          <w:b w:val="false"/>
          <w:i w:val="false"/>
          <w:color w:val="000000"/>
          <w:sz w:val="28"/>
        </w:rPr>
        <w:t>
      4. Мониторингу подлежат заемщики, получившие гарантированные государством займы и имеющие долг перед заимодателем и (или) республиканским бюджетом.</w:t>
      </w:r>
    </w:p>
    <w:bookmarkEnd w:id="290"/>
    <w:bookmarkStart w:name="z301" w:id="291"/>
    <w:p>
      <w:pPr>
        <w:spacing w:after="0"/>
        <w:ind w:left="0"/>
        <w:jc w:val="both"/>
      </w:pPr>
      <w:r>
        <w:rPr>
          <w:rFonts w:ascii="Times New Roman"/>
          <w:b w:val="false"/>
          <w:i w:val="false"/>
          <w:color w:val="000000"/>
          <w:sz w:val="28"/>
        </w:rPr>
        <w:t>
      5. Мониторинг включает в себя анализ 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w:t>
      </w:r>
    </w:p>
    <w:bookmarkEnd w:id="291"/>
    <w:bookmarkStart w:name="z302" w:id="292"/>
    <w:p>
      <w:pPr>
        <w:spacing w:after="0"/>
        <w:ind w:left="0"/>
        <w:jc w:val="both"/>
      </w:pPr>
      <w:r>
        <w:rPr>
          <w:rFonts w:ascii="Times New Roman"/>
          <w:b w:val="false"/>
          <w:i w:val="false"/>
          <w:color w:val="000000"/>
          <w:sz w:val="28"/>
        </w:rPr>
        <w:t>
      6. При осуществлении мониторинга применяются следующие финансовые коэффициенты:</w:t>
      </w:r>
    </w:p>
    <w:bookmarkEnd w:id="292"/>
    <w:bookmarkStart w:name="z303" w:id="293"/>
    <w:p>
      <w:pPr>
        <w:spacing w:after="0"/>
        <w:ind w:left="0"/>
        <w:jc w:val="both"/>
      </w:pPr>
      <w:r>
        <w:rPr>
          <w:rFonts w:ascii="Times New Roman"/>
          <w:b w:val="false"/>
          <w:i w:val="false"/>
          <w:color w:val="000000"/>
          <w:sz w:val="28"/>
        </w:rPr>
        <w:t>
      коэффициент ликвидности – отношение денежных средств и краткосрочной дебиторской задолженности к величине краткосрочных обязательств;</w:t>
      </w:r>
    </w:p>
    <w:bookmarkEnd w:id="293"/>
    <w:bookmarkStart w:name="z304" w:id="294"/>
    <w:p>
      <w:pPr>
        <w:spacing w:after="0"/>
        <w:ind w:left="0"/>
        <w:jc w:val="both"/>
      </w:pPr>
      <w:r>
        <w:rPr>
          <w:rFonts w:ascii="Times New Roman"/>
          <w:b w:val="false"/>
          <w:i w:val="false"/>
          <w:color w:val="000000"/>
          <w:sz w:val="28"/>
        </w:rPr>
        <w:t>
      коэффициент покрытия – отношение текущих активов к краткосрочным обязательствам;</w:t>
      </w:r>
    </w:p>
    <w:bookmarkEnd w:id="294"/>
    <w:bookmarkStart w:name="z305" w:id="295"/>
    <w:p>
      <w:pPr>
        <w:spacing w:after="0"/>
        <w:ind w:left="0"/>
        <w:jc w:val="both"/>
      </w:pPr>
      <w:r>
        <w:rPr>
          <w:rFonts w:ascii="Times New Roman"/>
          <w:b w:val="false"/>
          <w:i w:val="false"/>
          <w:color w:val="000000"/>
          <w:sz w:val="28"/>
        </w:rPr>
        <w:t>
      соотношение заемных и собственных средств – отношение текущих обязательств к величине собственного капитала;</w:t>
      </w:r>
    </w:p>
    <w:bookmarkEnd w:id="295"/>
    <w:bookmarkStart w:name="z306" w:id="296"/>
    <w:p>
      <w:pPr>
        <w:spacing w:after="0"/>
        <w:ind w:left="0"/>
        <w:jc w:val="both"/>
      </w:pPr>
      <w:r>
        <w:rPr>
          <w:rFonts w:ascii="Times New Roman"/>
          <w:b w:val="false"/>
          <w:i w:val="false"/>
          <w:color w:val="000000"/>
          <w:sz w:val="28"/>
        </w:rPr>
        <w:t>
      коэффициент привлечения – отношение обязательств к сумме текущих и долгосрочных активов;</w:t>
      </w:r>
    </w:p>
    <w:bookmarkEnd w:id="296"/>
    <w:bookmarkStart w:name="z307" w:id="297"/>
    <w:p>
      <w:pPr>
        <w:spacing w:after="0"/>
        <w:ind w:left="0"/>
        <w:jc w:val="both"/>
      </w:pPr>
      <w:r>
        <w:rPr>
          <w:rFonts w:ascii="Times New Roman"/>
          <w:b w:val="false"/>
          <w:i w:val="false"/>
          <w:color w:val="000000"/>
          <w:sz w:val="28"/>
        </w:rPr>
        <w:t>
      норма прибыли – отношение совокупного дохода до налогообложения к объему реализации;</w:t>
      </w:r>
    </w:p>
    <w:bookmarkEnd w:id="297"/>
    <w:bookmarkStart w:name="z308" w:id="298"/>
    <w:p>
      <w:pPr>
        <w:spacing w:after="0"/>
        <w:ind w:left="0"/>
        <w:jc w:val="both"/>
      </w:pPr>
      <w:r>
        <w:rPr>
          <w:rFonts w:ascii="Times New Roman"/>
          <w:b w:val="false"/>
          <w:i w:val="false"/>
          <w:color w:val="000000"/>
          <w:sz w:val="28"/>
        </w:rPr>
        <w:t>
      коэффициент рентабельности собственного капитала – отношение совокупного дохода до налогообложения к величине собственного капитала;</w:t>
      </w:r>
    </w:p>
    <w:bookmarkEnd w:id="298"/>
    <w:bookmarkStart w:name="z309" w:id="299"/>
    <w:p>
      <w:pPr>
        <w:spacing w:after="0"/>
        <w:ind w:left="0"/>
        <w:jc w:val="both"/>
      </w:pPr>
      <w:r>
        <w:rPr>
          <w:rFonts w:ascii="Times New Roman"/>
          <w:b w:val="false"/>
          <w:i w:val="false"/>
          <w:color w:val="000000"/>
          <w:sz w:val="28"/>
        </w:rPr>
        <w:t>
      коэффициент оборачиваемости кредиторской задолженности – отношение объема реализации к кредиторской задолженности.</w:t>
      </w:r>
    </w:p>
    <w:bookmarkEnd w:id="299"/>
    <w:bookmarkStart w:name="z310" w:id="300"/>
    <w:p>
      <w:pPr>
        <w:spacing w:after="0"/>
        <w:ind w:left="0"/>
        <w:jc w:val="both"/>
      </w:pPr>
      <w:r>
        <w:rPr>
          <w:rFonts w:ascii="Times New Roman"/>
          <w:b w:val="false"/>
          <w:i w:val="false"/>
          <w:color w:val="000000"/>
          <w:sz w:val="28"/>
        </w:rPr>
        <w:t>
      Для проведения мониторинга поверенным (агентом) также применяются другие финансовые коэффициенты в зависимости от условий гарантированного государством займа и риска инвестиционного проекта.</w:t>
      </w:r>
    </w:p>
    <w:bookmarkEnd w:id="300"/>
    <w:bookmarkStart w:name="z311" w:id="301"/>
    <w:p>
      <w:pPr>
        <w:spacing w:after="0"/>
        <w:ind w:left="0"/>
        <w:jc w:val="both"/>
      </w:pPr>
      <w:r>
        <w:rPr>
          <w:rFonts w:ascii="Times New Roman"/>
          <w:b w:val="false"/>
          <w:i w:val="false"/>
          <w:color w:val="000000"/>
          <w:sz w:val="28"/>
        </w:rPr>
        <w:t>
      7. Центральный уполномоченный орган по исполнению бюджета ежегодно направляет поверенному (агенту) список заемщиков, подлежащих мониторингу.</w:t>
      </w:r>
    </w:p>
    <w:bookmarkEnd w:id="301"/>
    <w:bookmarkStart w:name="z312" w:id="302"/>
    <w:p>
      <w:pPr>
        <w:spacing w:after="0"/>
        <w:ind w:left="0"/>
        <w:jc w:val="both"/>
      </w:pPr>
      <w:r>
        <w:rPr>
          <w:rFonts w:ascii="Times New Roman"/>
          <w:b w:val="false"/>
          <w:i w:val="false"/>
          <w:color w:val="000000"/>
          <w:sz w:val="28"/>
        </w:rPr>
        <w:t>
      8. Центральный уполномоченный орган по исполнению бюджета запрашивает у заемщиков, получивших гарантированные государством займы, дополнительную информацию об их финансовых показателях.</w:t>
      </w:r>
    </w:p>
    <w:bookmarkEnd w:id="302"/>
    <w:bookmarkStart w:name="z313" w:id="303"/>
    <w:p>
      <w:pPr>
        <w:spacing w:after="0"/>
        <w:ind w:left="0"/>
        <w:jc w:val="both"/>
      </w:pPr>
      <w:r>
        <w:rPr>
          <w:rFonts w:ascii="Times New Roman"/>
          <w:b w:val="false"/>
          <w:i w:val="false"/>
          <w:color w:val="000000"/>
          <w:sz w:val="28"/>
        </w:rPr>
        <w:t>
      9.. Поверенный (агент) проводит мониторинг финансового состояния юридических лиц путем сравнения финансовых коэффициентов, определенных на основании предоставленных показателей, с аналогичными коэффициентами этих заемщиков за предыдущие периоды, других заемщиков, получивших гарантированные государством займы, с аналогичным профилем деятельности и общепринятыми нормами данных коэффициентов.</w:t>
      </w:r>
    </w:p>
    <w:bookmarkEnd w:id="303"/>
    <w:bookmarkStart w:name="z314" w:id="304"/>
    <w:p>
      <w:pPr>
        <w:spacing w:after="0"/>
        <w:ind w:left="0"/>
        <w:jc w:val="both"/>
      </w:pPr>
      <w:r>
        <w:rPr>
          <w:rFonts w:ascii="Times New Roman"/>
          <w:b w:val="false"/>
          <w:i w:val="false"/>
          <w:color w:val="000000"/>
          <w:sz w:val="28"/>
        </w:rPr>
        <w:t>
      10. Поверенный (агент) ежеквартально предоставляет результаты мониторинга финансового состояния заемщиков в центральный уполномоченный орган по исполнению бюджета.</w:t>
      </w:r>
    </w:p>
    <w:bookmarkEnd w:id="304"/>
    <w:bookmarkStart w:name="z315" w:id="305"/>
    <w:p>
      <w:pPr>
        <w:spacing w:after="0"/>
        <w:ind w:left="0"/>
        <w:jc w:val="both"/>
      </w:pPr>
      <w:r>
        <w:rPr>
          <w:rFonts w:ascii="Times New Roman"/>
          <w:b w:val="false"/>
          <w:i w:val="false"/>
          <w:color w:val="000000"/>
          <w:sz w:val="28"/>
        </w:rPr>
        <w:t>
      11. В случае определения потенциально неплатежеспособного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погашение гарантированного государством займа.</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317" w:id="306"/>
    <w:p>
      <w:pPr>
        <w:spacing w:after="0"/>
        <w:ind w:left="0"/>
        <w:jc w:val="left"/>
      </w:pPr>
      <w:r>
        <w:rPr>
          <w:rFonts w:ascii="Times New Roman"/>
          <w:b/>
          <w:i w:val="false"/>
          <w:color w:val="000000"/>
        </w:rPr>
        <w:t xml:space="preserve"> Правила предоставления поручительства государства Республики Казахстан, а также возврата средств республиканского бюджета, выделенных на исполнение обязательств по поручительству государства</w:t>
      </w:r>
    </w:p>
    <w:bookmarkEnd w:id="306"/>
    <w:bookmarkStart w:name="z318" w:id="307"/>
    <w:p>
      <w:pPr>
        <w:spacing w:after="0"/>
        <w:ind w:left="0"/>
        <w:jc w:val="left"/>
      </w:pPr>
      <w:r>
        <w:rPr>
          <w:rFonts w:ascii="Times New Roman"/>
          <w:b/>
          <w:i w:val="false"/>
          <w:color w:val="000000"/>
        </w:rPr>
        <w:t xml:space="preserve"> Глава 1. Общие положения</w:t>
      </w:r>
    </w:p>
    <w:bookmarkEnd w:id="307"/>
    <w:bookmarkStart w:name="z319" w:id="308"/>
    <w:p>
      <w:pPr>
        <w:spacing w:after="0"/>
        <w:ind w:left="0"/>
        <w:jc w:val="both"/>
      </w:pPr>
      <w:r>
        <w:rPr>
          <w:rFonts w:ascii="Times New Roman"/>
          <w:b w:val="false"/>
          <w:i w:val="false"/>
          <w:color w:val="000000"/>
          <w:sz w:val="28"/>
        </w:rPr>
        <w:t xml:space="preserve">
      1. Настоящие Правила предоставления поручительства государства Республики Казахстан, а также возврата средств республиканского бюджета, выделенных на исполнение обязательств по поручительству государства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145 Бюджетного кодекса Республики Казахстан (далее – Бюджетный кодекс) и </w:t>
      </w:r>
      <w:r>
        <w:rPr>
          <w:rFonts w:ascii="Times New Roman"/>
          <w:b w:val="false"/>
          <w:i w:val="false"/>
          <w:color w:val="000000"/>
          <w:sz w:val="28"/>
        </w:rPr>
        <w:t>пунктом 3</w:t>
      </w:r>
      <w:r>
        <w:rPr>
          <w:rFonts w:ascii="Times New Roman"/>
          <w:b w:val="false"/>
          <w:i w:val="false"/>
          <w:color w:val="000000"/>
          <w:sz w:val="28"/>
        </w:rPr>
        <w:t xml:space="preserve"> статьи 27 Закона Республики Казахстан "О государственно-частном партнерстве" и определяют порядок предоставления Правительством Республики Казахстан поручительства государства, его форму, а также процедуру возврата средств республиканского бюджета, выделенных на исполнение обязательств по поручительству государства.</w:t>
      </w:r>
    </w:p>
    <w:bookmarkEnd w:id="308"/>
    <w:bookmarkStart w:name="z320" w:id="30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09"/>
    <w:bookmarkStart w:name="z321" w:id="310"/>
    <w:p>
      <w:pPr>
        <w:spacing w:after="0"/>
        <w:ind w:left="0"/>
        <w:jc w:val="both"/>
      </w:pPr>
      <w:r>
        <w:rPr>
          <w:rFonts w:ascii="Times New Roman"/>
          <w:b w:val="false"/>
          <w:i w:val="false"/>
          <w:color w:val="000000"/>
          <w:sz w:val="28"/>
        </w:rPr>
        <w:t xml:space="preserve">
      1) банк второго уровня– юридическое лицо, являющееся коммерческой организацией, которое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правомочно осуществлять банковскую деятельность;</w:t>
      </w:r>
    </w:p>
    <w:bookmarkEnd w:id="310"/>
    <w:bookmarkStart w:name="z322" w:id="311"/>
    <w:p>
      <w:pPr>
        <w:spacing w:after="0"/>
        <w:ind w:left="0"/>
        <w:jc w:val="both"/>
      </w:pPr>
      <w:r>
        <w:rPr>
          <w:rFonts w:ascii="Times New Roman"/>
          <w:b w:val="false"/>
          <w:i w:val="false"/>
          <w:color w:val="000000"/>
          <w:sz w:val="28"/>
        </w:rPr>
        <w:t>
      2)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w:t>
      </w:r>
    </w:p>
    <w:bookmarkEnd w:id="311"/>
    <w:bookmarkStart w:name="z323" w:id="312"/>
    <w:p>
      <w:pPr>
        <w:spacing w:after="0"/>
        <w:ind w:left="0"/>
        <w:jc w:val="both"/>
      </w:pPr>
      <w:r>
        <w:rPr>
          <w:rFonts w:ascii="Times New Roman"/>
          <w:b w:val="false"/>
          <w:i w:val="false"/>
          <w:color w:val="000000"/>
          <w:sz w:val="28"/>
        </w:rPr>
        <w:t>
      3) договор поручительства – письменное соглашение между уполномоченным органом по исполнению бюджета и представителем держателей облигаций по негосударственному займу, привлекаемому под поручительство государства, устанавливающее правоотношения, обязательства и ответственность сторон о предоставлении поручительства, государства;</w:t>
      </w:r>
    </w:p>
    <w:bookmarkEnd w:id="312"/>
    <w:bookmarkStart w:name="z324" w:id="313"/>
    <w:p>
      <w:pPr>
        <w:spacing w:after="0"/>
        <w:ind w:left="0"/>
        <w:jc w:val="both"/>
      </w:pPr>
      <w:r>
        <w:rPr>
          <w:rFonts w:ascii="Times New Roman"/>
          <w:b w:val="false"/>
          <w:i w:val="false"/>
          <w:color w:val="000000"/>
          <w:sz w:val="28"/>
        </w:rPr>
        <w:t>
      4)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негосударственном заимствовании под поручительства государства заемщиком выступает юридическое лицо - резидент Республики Казахстан;</w:t>
      </w:r>
    </w:p>
    <w:bookmarkEnd w:id="313"/>
    <w:bookmarkStart w:name="z325" w:id="314"/>
    <w:p>
      <w:pPr>
        <w:spacing w:after="0"/>
        <w:ind w:left="0"/>
        <w:jc w:val="both"/>
      </w:pPr>
      <w:r>
        <w:rPr>
          <w:rFonts w:ascii="Times New Roman"/>
          <w:b w:val="false"/>
          <w:i w:val="false"/>
          <w:color w:val="000000"/>
          <w:sz w:val="28"/>
        </w:rPr>
        <w:t xml:space="preserve">
      5) центр развития государственно-частного партнерства – специализированная организация по вопросам государственно-частного партнерства осуществляющая деятельность в области ГЧП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июля 2008 года № 693;</w:t>
      </w:r>
    </w:p>
    <w:bookmarkEnd w:id="314"/>
    <w:bookmarkStart w:name="z326" w:id="315"/>
    <w:p>
      <w:pPr>
        <w:spacing w:after="0"/>
        <w:ind w:left="0"/>
        <w:jc w:val="both"/>
      </w:pPr>
      <w:r>
        <w:rPr>
          <w:rFonts w:ascii="Times New Roman"/>
          <w:b w:val="false"/>
          <w:i w:val="false"/>
          <w:color w:val="000000"/>
          <w:sz w:val="28"/>
        </w:rPr>
        <w:t>
      6)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w:t>
      </w:r>
    </w:p>
    <w:bookmarkEnd w:id="315"/>
    <w:bookmarkStart w:name="z327" w:id="316"/>
    <w:p>
      <w:pPr>
        <w:spacing w:after="0"/>
        <w:ind w:left="0"/>
        <w:jc w:val="both"/>
      </w:pPr>
      <w:r>
        <w:rPr>
          <w:rFonts w:ascii="Times New Roman"/>
          <w:b w:val="false"/>
          <w:i w:val="false"/>
          <w:color w:val="000000"/>
          <w:sz w:val="28"/>
        </w:rPr>
        <w:t>
      7)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(счете обслуживания), открытом заемщиком и предназначенном исключительно для обеспечения погашения предстоящих выплат по гарантированному государством займу, займу, привлекаемому под поручительство государства.</w:t>
      </w:r>
    </w:p>
    <w:bookmarkEnd w:id="316"/>
    <w:bookmarkStart w:name="z328" w:id="317"/>
    <w:p>
      <w:pPr>
        <w:spacing w:after="0"/>
        <w:ind w:left="0"/>
        <w:jc w:val="both"/>
      </w:pPr>
      <w:r>
        <w:rPr>
          <w:rFonts w:ascii="Times New Roman"/>
          <w:b w:val="false"/>
          <w:i w:val="false"/>
          <w:color w:val="000000"/>
          <w:sz w:val="28"/>
        </w:rPr>
        <w:t>
      Средства на счете условного вклада (счет обслуживания) устанавливаются в размере 100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35 (тридцать пять) дней до даты предстоящей выплаты.</w:t>
      </w:r>
    </w:p>
    <w:bookmarkEnd w:id="317"/>
    <w:bookmarkStart w:name="z329" w:id="318"/>
    <w:p>
      <w:pPr>
        <w:spacing w:after="0"/>
        <w:ind w:left="0"/>
        <w:jc w:val="both"/>
      </w:pPr>
      <w:r>
        <w:rPr>
          <w:rFonts w:ascii="Times New Roman"/>
          <w:b w:val="false"/>
          <w:i w:val="false"/>
          <w:color w:val="000000"/>
          <w:sz w:val="28"/>
        </w:rPr>
        <w:t>
      3. Процесс предоставления поручительств государства включает комплекс мероприятий, содержащий следующие основные этапы:</w:t>
      </w:r>
    </w:p>
    <w:bookmarkEnd w:id="318"/>
    <w:bookmarkStart w:name="z330" w:id="319"/>
    <w:p>
      <w:pPr>
        <w:spacing w:after="0"/>
        <w:ind w:left="0"/>
        <w:jc w:val="both"/>
      </w:pPr>
      <w:r>
        <w:rPr>
          <w:rFonts w:ascii="Times New Roman"/>
          <w:b w:val="false"/>
          <w:i w:val="false"/>
          <w:color w:val="000000"/>
          <w:sz w:val="28"/>
        </w:rPr>
        <w:t>
      отбор проектов государственно-частного партнерства (далее – ГЧП);</w:t>
      </w:r>
    </w:p>
    <w:bookmarkEnd w:id="319"/>
    <w:bookmarkStart w:name="z331" w:id="320"/>
    <w:p>
      <w:pPr>
        <w:spacing w:after="0"/>
        <w:ind w:left="0"/>
        <w:jc w:val="both"/>
      </w:pPr>
      <w:r>
        <w:rPr>
          <w:rFonts w:ascii="Times New Roman"/>
          <w:b w:val="false"/>
          <w:i w:val="false"/>
          <w:color w:val="000000"/>
          <w:sz w:val="28"/>
        </w:rPr>
        <w:t>
      формирование, рассмотрение и утверждение перечня проектов ГЧП;</w:t>
      </w:r>
    </w:p>
    <w:bookmarkEnd w:id="320"/>
    <w:bookmarkStart w:name="z332" w:id="321"/>
    <w:p>
      <w:pPr>
        <w:spacing w:after="0"/>
        <w:ind w:left="0"/>
        <w:jc w:val="both"/>
      </w:pPr>
      <w:r>
        <w:rPr>
          <w:rFonts w:ascii="Times New Roman"/>
          <w:b w:val="false"/>
          <w:i w:val="false"/>
          <w:color w:val="000000"/>
          <w:sz w:val="28"/>
        </w:rPr>
        <w:t>
      предоставление поручительства государства.</w:t>
      </w:r>
    </w:p>
    <w:bookmarkEnd w:id="321"/>
    <w:bookmarkStart w:name="z333" w:id="322"/>
    <w:p>
      <w:pPr>
        <w:spacing w:after="0"/>
        <w:ind w:left="0"/>
        <w:jc w:val="both"/>
      </w:pPr>
      <w:r>
        <w:rPr>
          <w:rFonts w:ascii="Times New Roman"/>
          <w:b w:val="false"/>
          <w:i w:val="false"/>
          <w:color w:val="000000"/>
          <w:sz w:val="28"/>
        </w:rPr>
        <w:t>
      4. Основными участниками процесса предоставления поручительств государства являются заемщики, отраслевые уполномоченные органы, уполномоченный орган по бюджетной политике, по исполнению бюджета, охраны окружающей среды, Республиканская бюджетная комиссия, представитель держателей облигаций, центр развития ГЧП, заимодатель.</w:t>
      </w:r>
    </w:p>
    <w:bookmarkEnd w:id="322"/>
    <w:bookmarkStart w:name="z334" w:id="323"/>
    <w:p>
      <w:pPr>
        <w:spacing w:after="0"/>
        <w:ind w:left="0"/>
        <w:jc w:val="both"/>
      </w:pPr>
      <w:r>
        <w:rPr>
          <w:rFonts w:ascii="Times New Roman"/>
          <w:b w:val="false"/>
          <w:i w:val="false"/>
          <w:color w:val="000000"/>
          <w:sz w:val="28"/>
        </w:rPr>
        <w:t>
      5. Заемщики:</w:t>
      </w:r>
    </w:p>
    <w:bookmarkEnd w:id="323"/>
    <w:bookmarkStart w:name="z335" w:id="324"/>
    <w:p>
      <w:pPr>
        <w:spacing w:after="0"/>
        <w:ind w:left="0"/>
        <w:jc w:val="both"/>
      </w:pPr>
      <w:r>
        <w:rPr>
          <w:rFonts w:ascii="Times New Roman"/>
          <w:b w:val="false"/>
          <w:i w:val="false"/>
          <w:color w:val="000000"/>
          <w:sz w:val="28"/>
        </w:rPr>
        <w:t>
      1) осуществляют подготовку технико-экономического обоснования (далее – ТЭО) проекта и проекта проспекта выпуска облигаций в составе конкурсной заявки;</w:t>
      </w:r>
    </w:p>
    <w:bookmarkEnd w:id="324"/>
    <w:bookmarkStart w:name="z336" w:id="325"/>
    <w:p>
      <w:pPr>
        <w:spacing w:after="0"/>
        <w:ind w:left="0"/>
        <w:jc w:val="both"/>
      </w:pPr>
      <w:r>
        <w:rPr>
          <w:rFonts w:ascii="Times New Roman"/>
          <w:b w:val="false"/>
          <w:i w:val="false"/>
          <w:color w:val="000000"/>
          <w:sz w:val="28"/>
        </w:rPr>
        <w:t>
      2) обеспечивают предоставление документации, требуемой для рассмотрения проектов ГЧП, в соответствии с настоящими Правилами и требованиями участников процесса предоставления поручительств государства;</w:t>
      </w:r>
    </w:p>
    <w:bookmarkEnd w:id="325"/>
    <w:bookmarkStart w:name="z337" w:id="326"/>
    <w:p>
      <w:pPr>
        <w:spacing w:after="0"/>
        <w:ind w:left="0"/>
        <w:jc w:val="both"/>
      </w:pPr>
      <w:r>
        <w:rPr>
          <w:rFonts w:ascii="Times New Roman"/>
          <w:b w:val="false"/>
          <w:i w:val="false"/>
          <w:color w:val="000000"/>
          <w:sz w:val="28"/>
        </w:rPr>
        <w:t>
      3) ежегодно предоставляют заимодателю и уполномоченному органу по исполнению бюджета договор страхования не позднее 1 (одного) месяца до истечения срока, предыдущего договора страхования;</w:t>
      </w:r>
    </w:p>
    <w:bookmarkEnd w:id="326"/>
    <w:bookmarkStart w:name="z338" w:id="327"/>
    <w:p>
      <w:pPr>
        <w:spacing w:after="0"/>
        <w:ind w:left="0"/>
        <w:jc w:val="both"/>
      </w:pPr>
      <w:r>
        <w:rPr>
          <w:rFonts w:ascii="Times New Roman"/>
          <w:b w:val="false"/>
          <w:i w:val="false"/>
          <w:color w:val="000000"/>
          <w:sz w:val="28"/>
        </w:rPr>
        <w:t>
      4) заключают договор ГЧП;</w:t>
      </w:r>
    </w:p>
    <w:bookmarkEnd w:id="327"/>
    <w:bookmarkStart w:name="z339" w:id="328"/>
    <w:p>
      <w:pPr>
        <w:spacing w:after="0"/>
        <w:ind w:left="0"/>
        <w:jc w:val="both"/>
      </w:pPr>
      <w:r>
        <w:rPr>
          <w:rFonts w:ascii="Times New Roman"/>
          <w:b w:val="false"/>
          <w:i w:val="false"/>
          <w:color w:val="000000"/>
          <w:sz w:val="28"/>
        </w:rPr>
        <w:t>
      5) заключают договор о предоставлении интересов держателей облигаций с представителем держателей облигаций.</w:t>
      </w:r>
    </w:p>
    <w:bookmarkEnd w:id="328"/>
    <w:bookmarkStart w:name="z340" w:id="329"/>
    <w:p>
      <w:pPr>
        <w:spacing w:after="0"/>
        <w:ind w:left="0"/>
        <w:jc w:val="both"/>
      </w:pPr>
      <w:r>
        <w:rPr>
          <w:rFonts w:ascii="Times New Roman"/>
          <w:b w:val="false"/>
          <w:i w:val="false"/>
          <w:color w:val="000000"/>
          <w:sz w:val="28"/>
        </w:rPr>
        <w:t>
      6. Отраслевые уполномоченные органы:</w:t>
      </w:r>
    </w:p>
    <w:bookmarkEnd w:id="329"/>
    <w:bookmarkStart w:name="z341" w:id="330"/>
    <w:p>
      <w:pPr>
        <w:spacing w:after="0"/>
        <w:ind w:left="0"/>
        <w:jc w:val="both"/>
      </w:pPr>
      <w:r>
        <w:rPr>
          <w:rFonts w:ascii="Times New Roman"/>
          <w:b w:val="false"/>
          <w:i w:val="false"/>
          <w:color w:val="000000"/>
          <w:sz w:val="28"/>
        </w:rPr>
        <w:t>
      1) осуществляют подготовку ТЭО проекта;</w:t>
      </w:r>
    </w:p>
    <w:bookmarkEnd w:id="330"/>
    <w:bookmarkStart w:name="z342" w:id="331"/>
    <w:p>
      <w:pPr>
        <w:spacing w:after="0"/>
        <w:ind w:left="0"/>
        <w:jc w:val="both"/>
      </w:pPr>
      <w:r>
        <w:rPr>
          <w:rFonts w:ascii="Times New Roman"/>
          <w:b w:val="false"/>
          <w:i w:val="false"/>
          <w:color w:val="000000"/>
          <w:sz w:val="28"/>
        </w:rPr>
        <w:t>
      2) проводят отраслевую экспертизу проектов ГЧП</w:t>
      </w:r>
    </w:p>
    <w:bookmarkEnd w:id="331"/>
    <w:bookmarkStart w:name="z343" w:id="332"/>
    <w:p>
      <w:pPr>
        <w:spacing w:after="0"/>
        <w:ind w:left="0"/>
        <w:jc w:val="both"/>
      </w:pPr>
      <w:r>
        <w:rPr>
          <w:rFonts w:ascii="Times New Roman"/>
          <w:b w:val="false"/>
          <w:i w:val="false"/>
          <w:color w:val="000000"/>
          <w:sz w:val="28"/>
        </w:rPr>
        <w:t>
      3) предоставляют соответствующее заключение по результатам отраслевой экспертизы;</w:t>
      </w:r>
    </w:p>
    <w:bookmarkEnd w:id="332"/>
    <w:bookmarkStart w:name="z344" w:id="333"/>
    <w:p>
      <w:pPr>
        <w:spacing w:after="0"/>
        <w:ind w:left="0"/>
        <w:jc w:val="both"/>
      </w:pPr>
      <w:r>
        <w:rPr>
          <w:rFonts w:ascii="Times New Roman"/>
          <w:b w:val="false"/>
          <w:i w:val="false"/>
          <w:color w:val="000000"/>
          <w:sz w:val="28"/>
        </w:rPr>
        <w:t>
      4) направляют документацию, включающую в себя ТЭО проекта ГЧП, представленного на конкурс потенциальным частным партнером, претендующим на получение поручительства государства, проекта проспекта выпуска инфраструктурных облигаций, положительных заключений экспертиз, необходимых в соответствии с законодательством Республики Казахстан;</w:t>
      </w:r>
    </w:p>
    <w:bookmarkEnd w:id="333"/>
    <w:bookmarkStart w:name="z345" w:id="334"/>
    <w:p>
      <w:pPr>
        <w:spacing w:after="0"/>
        <w:ind w:left="0"/>
        <w:jc w:val="both"/>
      </w:pPr>
      <w:r>
        <w:rPr>
          <w:rFonts w:ascii="Times New Roman"/>
          <w:b w:val="false"/>
          <w:i w:val="false"/>
          <w:color w:val="000000"/>
          <w:sz w:val="28"/>
        </w:rPr>
        <w:t>
      5) заключают договор ГЧП.</w:t>
      </w:r>
    </w:p>
    <w:bookmarkEnd w:id="334"/>
    <w:bookmarkStart w:name="z346" w:id="335"/>
    <w:p>
      <w:pPr>
        <w:spacing w:after="0"/>
        <w:ind w:left="0"/>
        <w:jc w:val="both"/>
      </w:pPr>
      <w:r>
        <w:rPr>
          <w:rFonts w:ascii="Times New Roman"/>
          <w:b w:val="false"/>
          <w:i w:val="false"/>
          <w:color w:val="000000"/>
          <w:sz w:val="28"/>
        </w:rPr>
        <w:t>
      7. Центральный уполномоченный орган по исполнению бюджета:</w:t>
      </w:r>
    </w:p>
    <w:bookmarkEnd w:id="335"/>
    <w:bookmarkStart w:name="z347" w:id="336"/>
    <w:p>
      <w:pPr>
        <w:spacing w:after="0"/>
        <w:ind w:left="0"/>
        <w:jc w:val="both"/>
      </w:pPr>
      <w:r>
        <w:rPr>
          <w:rFonts w:ascii="Times New Roman"/>
          <w:b w:val="false"/>
          <w:i w:val="false"/>
          <w:color w:val="000000"/>
          <w:sz w:val="28"/>
        </w:rPr>
        <w:t>
      1) осуществляет финансовую экспертизу проектов ГЧП;</w:t>
      </w:r>
    </w:p>
    <w:bookmarkEnd w:id="336"/>
    <w:bookmarkStart w:name="z348" w:id="337"/>
    <w:p>
      <w:pPr>
        <w:spacing w:after="0"/>
        <w:ind w:left="0"/>
        <w:jc w:val="both"/>
      </w:pPr>
      <w:r>
        <w:rPr>
          <w:rFonts w:ascii="Times New Roman"/>
          <w:b w:val="false"/>
          <w:i w:val="false"/>
          <w:color w:val="000000"/>
          <w:sz w:val="28"/>
        </w:rPr>
        <w:t>
      2) заключает договор поручительства;</w:t>
      </w:r>
    </w:p>
    <w:bookmarkEnd w:id="337"/>
    <w:bookmarkStart w:name="z349" w:id="338"/>
    <w:p>
      <w:pPr>
        <w:spacing w:after="0"/>
        <w:ind w:left="0"/>
        <w:jc w:val="both"/>
      </w:pPr>
      <w:r>
        <w:rPr>
          <w:rFonts w:ascii="Times New Roman"/>
          <w:b w:val="false"/>
          <w:i w:val="false"/>
          <w:color w:val="000000"/>
          <w:sz w:val="28"/>
        </w:rPr>
        <w:t>
      3) предоставляет поручительства государства.</w:t>
      </w:r>
    </w:p>
    <w:bookmarkEnd w:id="338"/>
    <w:bookmarkStart w:name="z350" w:id="339"/>
    <w:p>
      <w:pPr>
        <w:spacing w:after="0"/>
        <w:ind w:left="0"/>
        <w:jc w:val="both"/>
      </w:pPr>
      <w:r>
        <w:rPr>
          <w:rFonts w:ascii="Times New Roman"/>
          <w:b w:val="false"/>
          <w:i w:val="false"/>
          <w:color w:val="000000"/>
          <w:sz w:val="28"/>
        </w:rPr>
        <w:t>
      8. Центральный уполномоченный орган в области охраны окружающей среды осуществляет государственную экологическую экспертизу проекта ГЧП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w:t>
      </w:r>
    </w:p>
    <w:bookmarkEnd w:id="339"/>
    <w:bookmarkStart w:name="z351" w:id="340"/>
    <w:p>
      <w:pPr>
        <w:spacing w:after="0"/>
        <w:ind w:left="0"/>
        <w:jc w:val="both"/>
      </w:pPr>
      <w:r>
        <w:rPr>
          <w:rFonts w:ascii="Times New Roman"/>
          <w:b w:val="false"/>
          <w:i w:val="false"/>
          <w:color w:val="000000"/>
          <w:sz w:val="28"/>
        </w:rPr>
        <w:t>
      9. Центральный уполномоченный орган по бюджетной политике:</w:t>
      </w:r>
    </w:p>
    <w:bookmarkEnd w:id="340"/>
    <w:bookmarkStart w:name="z352" w:id="341"/>
    <w:p>
      <w:pPr>
        <w:spacing w:after="0"/>
        <w:ind w:left="0"/>
        <w:jc w:val="both"/>
      </w:pPr>
      <w:r>
        <w:rPr>
          <w:rFonts w:ascii="Times New Roman"/>
          <w:b w:val="false"/>
          <w:i w:val="false"/>
          <w:color w:val="000000"/>
          <w:sz w:val="28"/>
        </w:rPr>
        <w:t>
      1) привлекает центр развития ГЧП для проведения экспертиз и оценки документации по вопросам бюджетных инвестиций и ГЧП;</w:t>
      </w:r>
    </w:p>
    <w:bookmarkEnd w:id="341"/>
    <w:bookmarkStart w:name="z353" w:id="342"/>
    <w:p>
      <w:pPr>
        <w:spacing w:after="0"/>
        <w:ind w:left="0"/>
        <w:jc w:val="both"/>
      </w:pPr>
      <w:r>
        <w:rPr>
          <w:rFonts w:ascii="Times New Roman"/>
          <w:b w:val="false"/>
          <w:i w:val="false"/>
          <w:color w:val="000000"/>
          <w:sz w:val="28"/>
        </w:rPr>
        <w:t>
      2) согласовывает конкурсную документацию проекта ГЧП и договор ГЧП;</w:t>
      </w:r>
    </w:p>
    <w:bookmarkEnd w:id="342"/>
    <w:bookmarkStart w:name="z354" w:id="343"/>
    <w:p>
      <w:pPr>
        <w:spacing w:after="0"/>
        <w:ind w:left="0"/>
        <w:jc w:val="both"/>
      </w:pPr>
      <w:r>
        <w:rPr>
          <w:rFonts w:ascii="Times New Roman"/>
          <w:b w:val="false"/>
          <w:i w:val="false"/>
          <w:color w:val="000000"/>
          <w:sz w:val="28"/>
        </w:rPr>
        <w:t>
      3)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проект перечня проектов ГЧП, по которым возможно предоставление или увеличение объема лимита поручительства государства в пределах лимита соответствующего финансового года.</w:t>
      </w:r>
    </w:p>
    <w:bookmarkEnd w:id="343"/>
    <w:bookmarkStart w:name="z355" w:id="344"/>
    <w:p>
      <w:pPr>
        <w:spacing w:after="0"/>
        <w:ind w:left="0"/>
        <w:jc w:val="both"/>
      </w:pPr>
      <w:r>
        <w:rPr>
          <w:rFonts w:ascii="Times New Roman"/>
          <w:b w:val="false"/>
          <w:i w:val="false"/>
          <w:color w:val="000000"/>
          <w:sz w:val="28"/>
        </w:rPr>
        <w:t>
      10. Представитель держателей облигаций:</w:t>
      </w:r>
    </w:p>
    <w:bookmarkEnd w:id="344"/>
    <w:bookmarkStart w:name="z356" w:id="345"/>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перед заимодателями;</w:t>
      </w:r>
    </w:p>
    <w:bookmarkEnd w:id="345"/>
    <w:bookmarkStart w:name="z357" w:id="346"/>
    <w:p>
      <w:pPr>
        <w:spacing w:after="0"/>
        <w:ind w:left="0"/>
        <w:jc w:val="both"/>
      </w:pPr>
      <w:r>
        <w:rPr>
          <w:rFonts w:ascii="Times New Roman"/>
          <w:b w:val="false"/>
          <w:i w:val="false"/>
          <w:color w:val="000000"/>
          <w:sz w:val="28"/>
        </w:rPr>
        <w:t>
      2) осуществляет мониторинг накопления эмитентом средств на специальном счете условного вклада (счете обслуживания);</w:t>
      </w:r>
    </w:p>
    <w:bookmarkEnd w:id="346"/>
    <w:bookmarkStart w:name="z358" w:id="347"/>
    <w:p>
      <w:pPr>
        <w:spacing w:after="0"/>
        <w:ind w:left="0"/>
        <w:jc w:val="both"/>
      </w:pPr>
      <w:r>
        <w:rPr>
          <w:rFonts w:ascii="Times New Roman"/>
          <w:b w:val="false"/>
          <w:i w:val="false"/>
          <w:color w:val="000000"/>
          <w:sz w:val="28"/>
        </w:rPr>
        <w:t>
      3) информирует центральный уполномоченный орган по исполнению бюджета о выполнении эмитентом обязательств по накоплению средств на специальном счете условного вклада (счете обслуживания);</w:t>
      </w:r>
    </w:p>
    <w:bookmarkEnd w:id="347"/>
    <w:bookmarkStart w:name="z359" w:id="348"/>
    <w:p>
      <w:pPr>
        <w:spacing w:after="0"/>
        <w:ind w:left="0"/>
        <w:jc w:val="both"/>
      </w:pPr>
      <w:r>
        <w:rPr>
          <w:rFonts w:ascii="Times New Roman"/>
          <w:b w:val="false"/>
          <w:i w:val="false"/>
          <w:color w:val="000000"/>
          <w:sz w:val="28"/>
        </w:rPr>
        <w:t>
      4) принимает меры, направленные на защиту прав и интересов заимодателей;</w:t>
      </w:r>
    </w:p>
    <w:bookmarkEnd w:id="348"/>
    <w:bookmarkStart w:name="z360" w:id="349"/>
    <w:p>
      <w:pPr>
        <w:spacing w:after="0"/>
        <w:ind w:left="0"/>
        <w:jc w:val="both"/>
      </w:pPr>
      <w:r>
        <w:rPr>
          <w:rFonts w:ascii="Times New Roman"/>
          <w:b w:val="false"/>
          <w:i w:val="false"/>
          <w:color w:val="000000"/>
          <w:sz w:val="28"/>
        </w:rPr>
        <w:t>
      5) информирует заимодателей о своих действиях в соответствии с подпунктами 1), 2) и 3) настоящего пункта и о результатах таких действий;</w:t>
      </w:r>
    </w:p>
    <w:bookmarkEnd w:id="349"/>
    <w:bookmarkStart w:name="z361" w:id="350"/>
    <w:p>
      <w:pPr>
        <w:spacing w:after="0"/>
        <w:ind w:left="0"/>
        <w:jc w:val="both"/>
      </w:pPr>
      <w:r>
        <w:rPr>
          <w:rFonts w:ascii="Times New Roman"/>
          <w:b w:val="false"/>
          <w:i w:val="false"/>
          <w:color w:val="000000"/>
          <w:sz w:val="28"/>
        </w:rPr>
        <w:t>
      6) заключает договор поручительства с центральным уполномоченным органом по исполнению бюджета;</w:t>
      </w:r>
    </w:p>
    <w:bookmarkEnd w:id="350"/>
    <w:bookmarkStart w:name="z362" w:id="351"/>
    <w:p>
      <w:pPr>
        <w:spacing w:after="0"/>
        <w:ind w:left="0"/>
        <w:jc w:val="both"/>
      </w:pPr>
      <w:r>
        <w:rPr>
          <w:rFonts w:ascii="Times New Roman"/>
          <w:b w:val="false"/>
          <w:i w:val="false"/>
          <w:color w:val="000000"/>
          <w:sz w:val="28"/>
        </w:rPr>
        <w:t>
      7) заключает договор о представлении интересов держателей облигаций с заемщиком;</w:t>
      </w:r>
    </w:p>
    <w:bookmarkEnd w:id="351"/>
    <w:bookmarkStart w:name="z363" w:id="352"/>
    <w:p>
      <w:pPr>
        <w:spacing w:after="0"/>
        <w:ind w:left="0"/>
        <w:jc w:val="both"/>
      </w:pPr>
      <w:r>
        <w:rPr>
          <w:rFonts w:ascii="Times New Roman"/>
          <w:b w:val="false"/>
          <w:i w:val="false"/>
          <w:color w:val="000000"/>
          <w:sz w:val="28"/>
        </w:rPr>
        <w:t>
      8) предоставляют договор о представлении интересов держателей облигаций в уполномоченный орган по исполнению бюджета.</w:t>
      </w:r>
    </w:p>
    <w:bookmarkEnd w:id="352"/>
    <w:bookmarkStart w:name="z364" w:id="353"/>
    <w:p>
      <w:pPr>
        <w:spacing w:after="0"/>
        <w:ind w:left="0"/>
        <w:jc w:val="both"/>
      </w:pPr>
      <w:r>
        <w:rPr>
          <w:rFonts w:ascii="Times New Roman"/>
          <w:b w:val="false"/>
          <w:i w:val="false"/>
          <w:color w:val="000000"/>
          <w:sz w:val="28"/>
        </w:rPr>
        <w:t>
      11. Республиканская бюджетная комиссия:</w:t>
      </w:r>
    </w:p>
    <w:bookmarkEnd w:id="353"/>
    <w:bookmarkStart w:name="z365" w:id="354"/>
    <w:p>
      <w:pPr>
        <w:spacing w:after="0"/>
        <w:ind w:left="0"/>
        <w:jc w:val="both"/>
      </w:pPr>
      <w:r>
        <w:rPr>
          <w:rFonts w:ascii="Times New Roman"/>
          <w:b w:val="false"/>
          <w:i w:val="false"/>
          <w:color w:val="000000"/>
          <w:sz w:val="28"/>
        </w:rPr>
        <w:t>
      1) определяет лимит предоставления или увеличения объема лимита поручительств государства на планируемый период;</w:t>
      </w:r>
    </w:p>
    <w:bookmarkEnd w:id="354"/>
    <w:bookmarkStart w:name="z366" w:id="355"/>
    <w:p>
      <w:pPr>
        <w:spacing w:after="0"/>
        <w:ind w:left="0"/>
        <w:jc w:val="both"/>
      </w:pPr>
      <w:r>
        <w:rPr>
          <w:rFonts w:ascii="Times New Roman"/>
          <w:b w:val="false"/>
          <w:i w:val="false"/>
          <w:color w:val="000000"/>
          <w:sz w:val="28"/>
        </w:rPr>
        <w:t>
      2) определяет перечень проектов ГЧП;</w:t>
      </w:r>
    </w:p>
    <w:bookmarkEnd w:id="355"/>
    <w:bookmarkStart w:name="z367" w:id="356"/>
    <w:p>
      <w:pPr>
        <w:spacing w:after="0"/>
        <w:ind w:left="0"/>
        <w:jc w:val="both"/>
      </w:pPr>
      <w:r>
        <w:rPr>
          <w:rFonts w:ascii="Times New Roman"/>
          <w:b w:val="false"/>
          <w:i w:val="false"/>
          <w:color w:val="000000"/>
          <w:sz w:val="28"/>
        </w:rPr>
        <w:t>
      3) определяет для каждого проекта ГЧП размер поручительства государства в пределах лимита предоставления или увеличения объема лимита поручительства государства на планируемый период.</w:t>
      </w:r>
    </w:p>
    <w:bookmarkEnd w:id="356"/>
    <w:bookmarkStart w:name="z368" w:id="357"/>
    <w:p>
      <w:pPr>
        <w:spacing w:after="0"/>
        <w:ind w:left="0"/>
        <w:jc w:val="both"/>
      </w:pPr>
      <w:r>
        <w:rPr>
          <w:rFonts w:ascii="Times New Roman"/>
          <w:b w:val="false"/>
          <w:i w:val="false"/>
          <w:color w:val="000000"/>
          <w:sz w:val="28"/>
        </w:rPr>
        <w:t>
      12. В процессе предоставления поручительства государства участвуют другие государственные органы и иные организации, уполномоченные в соответствии с законодательством Республики Казахстан на проведение оценки (экспертизы) проектов ГЧП в части своей компетенции.</w:t>
      </w:r>
    </w:p>
    <w:bookmarkEnd w:id="357"/>
    <w:bookmarkStart w:name="z369" w:id="358"/>
    <w:p>
      <w:pPr>
        <w:spacing w:after="0"/>
        <w:ind w:left="0"/>
        <w:jc w:val="left"/>
      </w:pPr>
      <w:r>
        <w:rPr>
          <w:rFonts w:ascii="Times New Roman"/>
          <w:b/>
          <w:i w:val="false"/>
          <w:color w:val="000000"/>
        </w:rPr>
        <w:t xml:space="preserve"> Глава 2. Порядок предоставления поручительства государства, определения формы поручительства государства</w:t>
      </w:r>
    </w:p>
    <w:bookmarkEnd w:id="358"/>
    <w:bookmarkStart w:name="z370" w:id="359"/>
    <w:p>
      <w:pPr>
        <w:spacing w:after="0"/>
        <w:ind w:left="0"/>
        <w:jc w:val="both"/>
      </w:pPr>
      <w:r>
        <w:rPr>
          <w:rFonts w:ascii="Times New Roman"/>
          <w:b w:val="false"/>
          <w:i w:val="false"/>
          <w:color w:val="000000"/>
          <w:sz w:val="28"/>
        </w:rPr>
        <w:t>
      13. Предоставление поручительства государства осуществляется на условиях:</w:t>
      </w:r>
    </w:p>
    <w:bookmarkEnd w:id="359"/>
    <w:bookmarkStart w:name="z371" w:id="360"/>
    <w:p>
      <w:pPr>
        <w:spacing w:after="0"/>
        <w:ind w:left="0"/>
        <w:jc w:val="both"/>
      </w:pPr>
      <w:r>
        <w:rPr>
          <w:rFonts w:ascii="Times New Roman"/>
          <w:b w:val="false"/>
          <w:i w:val="false"/>
          <w:color w:val="000000"/>
          <w:sz w:val="28"/>
        </w:rPr>
        <w:t>
      1) принятия заемщиком обязательств по аккумулированию на специальном счете средств, предназначенных для обеспечения своевременного исполнения обязательств по займу, привлекаемому под поручительство государства;</w:t>
      </w:r>
    </w:p>
    <w:bookmarkEnd w:id="360"/>
    <w:bookmarkStart w:name="z372" w:id="361"/>
    <w:p>
      <w:pPr>
        <w:spacing w:after="0"/>
        <w:ind w:left="0"/>
        <w:jc w:val="both"/>
      </w:pPr>
      <w:r>
        <w:rPr>
          <w:rFonts w:ascii="Times New Roman"/>
          <w:b w:val="false"/>
          <w:i w:val="false"/>
          <w:color w:val="000000"/>
          <w:sz w:val="28"/>
        </w:rPr>
        <w:t>
      2) оплаты заемщиком предварительной единовременной платы (сбора) в размере 2 (двух) процентов от суммы поручительства государства;</w:t>
      </w:r>
    </w:p>
    <w:bookmarkEnd w:id="361"/>
    <w:bookmarkStart w:name="z373" w:id="362"/>
    <w:p>
      <w:pPr>
        <w:spacing w:after="0"/>
        <w:ind w:left="0"/>
        <w:jc w:val="both"/>
      </w:pPr>
      <w:r>
        <w:rPr>
          <w:rFonts w:ascii="Times New Roman"/>
          <w:b w:val="false"/>
          <w:i w:val="false"/>
          <w:color w:val="000000"/>
          <w:sz w:val="28"/>
        </w:rPr>
        <w:t>
      3) предоставления заемщиком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p>
    <w:bookmarkEnd w:id="362"/>
    <w:bookmarkStart w:name="z374" w:id="363"/>
    <w:p>
      <w:pPr>
        <w:spacing w:after="0"/>
        <w:ind w:left="0"/>
        <w:jc w:val="both"/>
      </w:pPr>
      <w:r>
        <w:rPr>
          <w:rFonts w:ascii="Times New Roman"/>
          <w:b w:val="false"/>
          <w:i w:val="false"/>
          <w:color w:val="000000"/>
          <w:sz w:val="28"/>
        </w:rPr>
        <w:t>
      Порядок аккумулирования средств на специальном счете определяется договором поручительства</w:t>
      </w:r>
    </w:p>
    <w:bookmarkEnd w:id="363"/>
    <w:bookmarkStart w:name="z375" w:id="364"/>
    <w:p>
      <w:pPr>
        <w:spacing w:after="0"/>
        <w:ind w:left="0"/>
        <w:jc w:val="both"/>
      </w:pPr>
      <w:r>
        <w:rPr>
          <w:rFonts w:ascii="Times New Roman"/>
          <w:b w:val="false"/>
          <w:i w:val="false"/>
          <w:color w:val="000000"/>
          <w:sz w:val="28"/>
        </w:rPr>
        <w:t>
      14.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w:t>
      </w:r>
    </w:p>
    <w:bookmarkEnd w:id="364"/>
    <w:bookmarkStart w:name="z376" w:id="365"/>
    <w:p>
      <w:pPr>
        <w:spacing w:after="0"/>
        <w:ind w:left="0"/>
        <w:jc w:val="both"/>
      </w:pPr>
      <w:r>
        <w:rPr>
          <w:rFonts w:ascii="Times New Roman"/>
          <w:b w:val="false"/>
          <w:i w:val="false"/>
          <w:color w:val="000000"/>
          <w:sz w:val="28"/>
        </w:rPr>
        <w:t>
      15. К лицам, претендующим на получение поручительства государства по займам, в которых эти лица выступают в качестве заемщика, предъявляются следующие требования:</w:t>
      </w:r>
    </w:p>
    <w:bookmarkEnd w:id="365"/>
    <w:bookmarkStart w:name="z377" w:id="366"/>
    <w:p>
      <w:pPr>
        <w:spacing w:after="0"/>
        <w:ind w:left="0"/>
        <w:jc w:val="both"/>
      </w:pPr>
      <w:r>
        <w:rPr>
          <w:rFonts w:ascii="Times New Roman"/>
          <w:b w:val="false"/>
          <w:i w:val="false"/>
          <w:color w:val="000000"/>
          <w:sz w:val="28"/>
        </w:rPr>
        <w:t>
      1) быть резидентом Республики Казахстан, осуществляющим предпринимательскую деятельность;</w:t>
      </w:r>
    </w:p>
    <w:bookmarkEnd w:id="366"/>
    <w:bookmarkStart w:name="z378" w:id="367"/>
    <w:p>
      <w:pPr>
        <w:spacing w:after="0"/>
        <w:ind w:left="0"/>
        <w:jc w:val="both"/>
      </w:pPr>
      <w:r>
        <w:rPr>
          <w:rFonts w:ascii="Times New Roman"/>
          <w:b w:val="false"/>
          <w:i w:val="false"/>
          <w:color w:val="000000"/>
          <w:sz w:val="28"/>
        </w:rPr>
        <w:t>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уполномоченным органом по регулированию, контролю и надзору финансового рынка и финансовых организаций;</w:t>
      </w:r>
    </w:p>
    <w:bookmarkEnd w:id="367"/>
    <w:bookmarkStart w:name="z379" w:id="368"/>
    <w:p>
      <w:pPr>
        <w:spacing w:after="0"/>
        <w:ind w:left="0"/>
        <w:jc w:val="both"/>
      </w:pPr>
      <w:r>
        <w:rPr>
          <w:rFonts w:ascii="Times New Roman"/>
          <w:b w:val="false"/>
          <w:i w:val="false"/>
          <w:color w:val="000000"/>
          <w:sz w:val="28"/>
        </w:rPr>
        <w:t>
      3) иметь положительное заключение уполномоченного органа соответствующей отрасли;</w:t>
      </w:r>
    </w:p>
    <w:bookmarkEnd w:id="368"/>
    <w:bookmarkStart w:name="z380" w:id="369"/>
    <w:p>
      <w:pPr>
        <w:spacing w:after="0"/>
        <w:ind w:left="0"/>
        <w:jc w:val="both"/>
      </w:pPr>
      <w:r>
        <w:rPr>
          <w:rFonts w:ascii="Times New Roman"/>
          <w:b w:val="false"/>
          <w:i w:val="false"/>
          <w:color w:val="000000"/>
          <w:sz w:val="28"/>
        </w:rPr>
        <w:t>
      4) иметь положительное заключение центрального уполномоченного органа по исполнению бюджета по финансовой экспертизе проекта;</w:t>
      </w:r>
    </w:p>
    <w:bookmarkEnd w:id="369"/>
    <w:bookmarkStart w:name="z381" w:id="370"/>
    <w:p>
      <w:pPr>
        <w:spacing w:after="0"/>
        <w:ind w:left="0"/>
        <w:jc w:val="both"/>
      </w:pPr>
      <w:r>
        <w:rPr>
          <w:rFonts w:ascii="Times New Roman"/>
          <w:b w:val="false"/>
          <w:i w:val="false"/>
          <w:color w:val="000000"/>
          <w:sz w:val="28"/>
        </w:rPr>
        <w:t>
      5) наличие положительного заключения экспертизы конкурсной заявки или наличие протокола об определении частного партнера;</w:t>
      </w:r>
    </w:p>
    <w:bookmarkEnd w:id="370"/>
    <w:bookmarkStart w:name="z382" w:id="371"/>
    <w:p>
      <w:pPr>
        <w:spacing w:after="0"/>
        <w:ind w:left="0"/>
        <w:jc w:val="both"/>
      </w:pPr>
      <w:r>
        <w:rPr>
          <w:rFonts w:ascii="Times New Roman"/>
          <w:b w:val="false"/>
          <w:i w:val="false"/>
          <w:color w:val="000000"/>
          <w:sz w:val="28"/>
        </w:rPr>
        <w:t>
      6) не иметь задолженности по погашению и обслуживанию ранее полученных под поручительство государства и государственные гарантии займов, сроки платежей по которым наступили, а также иной просроченной задолженности перед кредиторами;</w:t>
      </w:r>
    </w:p>
    <w:bookmarkEnd w:id="371"/>
    <w:bookmarkStart w:name="z383" w:id="372"/>
    <w:p>
      <w:pPr>
        <w:spacing w:after="0"/>
        <w:ind w:left="0"/>
        <w:jc w:val="both"/>
      </w:pPr>
      <w:r>
        <w:rPr>
          <w:rFonts w:ascii="Times New Roman"/>
          <w:b w:val="false"/>
          <w:i w:val="false"/>
          <w:color w:val="000000"/>
          <w:sz w:val="28"/>
        </w:rPr>
        <w:t>
      7) иметь собственный капитал, составляющий не менее 10 (десяти) процентов по отношению к стоимости объекта ГЧП;</w:t>
      </w:r>
    </w:p>
    <w:bookmarkEnd w:id="372"/>
    <w:bookmarkStart w:name="z384" w:id="373"/>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накладывается арест, его финансово-хозяйственная деятельность не приостанавливается в соответствии с законодательством Республики Казахстан;</w:t>
      </w:r>
    </w:p>
    <w:bookmarkEnd w:id="373"/>
    <w:bookmarkStart w:name="z385" w:id="374"/>
    <w:p>
      <w:pPr>
        <w:spacing w:after="0"/>
        <w:ind w:left="0"/>
        <w:jc w:val="both"/>
      </w:pPr>
      <w:r>
        <w:rPr>
          <w:rFonts w:ascii="Times New Roman"/>
          <w:b w:val="false"/>
          <w:i w:val="false"/>
          <w:color w:val="000000"/>
          <w:sz w:val="28"/>
        </w:rPr>
        <w:t>
      9) осуществлять реализацию проектов, включенных в перечень проектов ГЧП,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bookmarkEnd w:id="374"/>
    <w:bookmarkStart w:name="z386" w:id="375"/>
    <w:p>
      <w:pPr>
        <w:spacing w:after="0"/>
        <w:ind w:left="0"/>
        <w:jc w:val="both"/>
      </w:pPr>
      <w:r>
        <w:rPr>
          <w:rFonts w:ascii="Times New Roman"/>
          <w:b w:val="false"/>
          <w:i w:val="false"/>
          <w:color w:val="000000"/>
          <w:sz w:val="28"/>
        </w:rPr>
        <w:t>
      16. Центральный уполномоченный орган по бюджетной политике формирует на основании экономических заключений и вносит на рассмотрение республиканской бюджетной комиссии проект перечня проектов ГЧП, предлагаемых к финансированию за счет негосударственных займов, привлекаемых под поручительство государства на соответствующий период, с приложением экономических заключений по проектам.</w:t>
      </w:r>
    </w:p>
    <w:bookmarkEnd w:id="375"/>
    <w:bookmarkStart w:name="z387" w:id="376"/>
    <w:p>
      <w:pPr>
        <w:spacing w:after="0"/>
        <w:ind w:left="0"/>
        <w:jc w:val="both"/>
      </w:pPr>
      <w:r>
        <w:rPr>
          <w:rFonts w:ascii="Times New Roman"/>
          <w:b w:val="false"/>
          <w:i w:val="false"/>
          <w:color w:val="000000"/>
          <w:sz w:val="28"/>
        </w:rPr>
        <w:t>
      17. Республиканская бюджетная комиссия при рассмотрении проекта перечня проектов ГЧП, предоставленного центральным уполномоченным органом по бюджетной политике, определяет перечень проектов ГЧП на год, входящих в лимит предоставления поручительств государства на соответствующий финансовый год.</w:t>
      </w:r>
    </w:p>
    <w:bookmarkEnd w:id="376"/>
    <w:bookmarkStart w:name="z388" w:id="377"/>
    <w:p>
      <w:pPr>
        <w:spacing w:after="0"/>
        <w:ind w:left="0"/>
        <w:jc w:val="both"/>
      </w:pPr>
      <w:r>
        <w:rPr>
          <w:rFonts w:ascii="Times New Roman"/>
          <w:b w:val="false"/>
          <w:i w:val="false"/>
          <w:color w:val="000000"/>
          <w:sz w:val="28"/>
        </w:rPr>
        <w:t xml:space="preserve">
      18. По результатам рассмотрения республиканской бюджетной комиссией перечень проектов ГЧП, предлагаемых к финансированию за счет негосударственных займов, привлекаемых под поручительство государства,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145 Бюджетного кодекса утверждается отдельным решением Правительства Республики Казахстан и подлежит опубликованию.</w:t>
      </w:r>
    </w:p>
    <w:bookmarkEnd w:id="377"/>
    <w:bookmarkStart w:name="z389" w:id="378"/>
    <w:p>
      <w:pPr>
        <w:spacing w:after="0"/>
        <w:ind w:left="0"/>
        <w:jc w:val="both"/>
      </w:pPr>
      <w:r>
        <w:rPr>
          <w:rFonts w:ascii="Times New Roman"/>
          <w:b w:val="false"/>
          <w:i w:val="false"/>
          <w:color w:val="000000"/>
          <w:sz w:val="28"/>
        </w:rPr>
        <w:t>
      19. После утверждения Правительством Республики Казахстан перечня проектов ГЧП, предлагаемых к финансированию за счет негосударственных займов, привлекаемых под поручительство государства, отраслевой уполномоченный орган согласовывает с заемщиком условия договора ГЧП.</w:t>
      </w:r>
    </w:p>
    <w:bookmarkEnd w:id="378"/>
    <w:bookmarkStart w:name="z390" w:id="379"/>
    <w:p>
      <w:pPr>
        <w:spacing w:after="0"/>
        <w:ind w:left="0"/>
        <w:jc w:val="both"/>
      </w:pPr>
      <w:r>
        <w:rPr>
          <w:rFonts w:ascii="Times New Roman"/>
          <w:b w:val="false"/>
          <w:i w:val="false"/>
          <w:color w:val="000000"/>
          <w:sz w:val="28"/>
        </w:rPr>
        <w:t>
      20. После предоставления отраслевым уполномоченным органом (организатором конкурса по определению частного партнера) ТЭО проекта ГЧП, представленного на конкурс заемщиком, претендующим на получение поручительства государства, проекта проспекта выпуска инфраструктурных облигаций, положительного заключения отраслевой экспертизы, и экономической экспертизы конкурсной уполномоченного органа по бюджетной политике и других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проекта ГЧП и в течение 2 (двух) месяцев готовит соответствующее заключение, которое направляет организатору конкурса по определению частного партнера.</w:t>
      </w:r>
    </w:p>
    <w:bookmarkEnd w:id="379"/>
    <w:bookmarkStart w:name="z391" w:id="380"/>
    <w:p>
      <w:pPr>
        <w:spacing w:after="0"/>
        <w:ind w:left="0"/>
        <w:jc w:val="both"/>
      </w:pPr>
      <w:r>
        <w:rPr>
          <w:rFonts w:ascii="Times New Roman"/>
          <w:b w:val="false"/>
          <w:i w:val="false"/>
          <w:color w:val="000000"/>
          <w:sz w:val="28"/>
        </w:rPr>
        <w:t>
      21. Организатор конкурса по определению частного партнера на основании положительного заключения финансовой экспертизы проекта ГЧП, уполномоченного органа по исполнению бюджета подготавливает и направляет информацию о предоставлении поручительства государства по проекту ГЧП в пределах лимита предоставления поручительства государства на планируемый период в центральный уполномоченный орган по бюджетной политике.</w:t>
      </w:r>
    </w:p>
    <w:bookmarkEnd w:id="380"/>
    <w:bookmarkStart w:name="z392" w:id="381"/>
    <w:p>
      <w:pPr>
        <w:spacing w:after="0"/>
        <w:ind w:left="0"/>
        <w:jc w:val="both"/>
      </w:pPr>
      <w:r>
        <w:rPr>
          <w:rFonts w:ascii="Times New Roman"/>
          <w:b w:val="false"/>
          <w:i w:val="false"/>
          <w:color w:val="000000"/>
          <w:sz w:val="28"/>
        </w:rPr>
        <w:t>
      22. Центральный уполномоченный орган по бюджетной политике выносит на Республиканскую бюджетную комиссию вопрос о предоставлении поручительства государства по проекту ГЧП. Республиканская бюджетная комиссия в пределах лимита предоставления поручительства государства на планируемый период определяет размер поручительства государства по проекту ГЧП.</w:t>
      </w:r>
    </w:p>
    <w:bookmarkEnd w:id="381"/>
    <w:bookmarkStart w:name="z393" w:id="382"/>
    <w:p>
      <w:pPr>
        <w:spacing w:after="0"/>
        <w:ind w:left="0"/>
        <w:jc w:val="both"/>
      </w:pPr>
      <w:r>
        <w:rPr>
          <w:rFonts w:ascii="Times New Roman"/>
          <w:b w:val="false"/>
          <w:i w:val="false"/>
          <w:color w:val="000000"/>
          <w:sz w:val="28"/>
        </w:rPr>
        <w:t>
      Центральный уполномоченный орган направляет организатору конкурса по определению частного партнера выписку из протокола решения Республиканской бюджетной комиссии в течение 5 (пяти) рабочих дней с момента получения.</w:t>
      </w:r>
    </w:p>
    <w:bookmarkEnd w:id="382"/>
    <w:bookmarkStart w:name="z394" w:id="383"/>
    <w:p>
      <w:pPr>
        <w:spacing w:after="0"/>
        <w:ind w:left="0"/>
        <w:jc w:val="both"/>
      </w:pPr>
      <w:r>
        <w:rPr>
          <w:rFonts w:ascii="Times New Roman"/>
          <w:b w:val="false"/>
          <w:i w:val="false"/>
          <w:color w:val="000000"/>
          <w:sz w:val="28"/>
        </w:rPr>
        <w:t>
      23. Поручительства государства предоставляются на основании постановлений Правительства Республики Казахстан по каждому проекту ГЧП.</w:t>
      </w:r>
    </w:p>
    <w:bookmarkEnd w:id="383"/>
    <w:bookmarkStart w:name="z395" w:id="384"/>
    <w:p>
      <w:pPr>
        <w:spacing w:after="0"/>
        <w:ind w:left="0"/>
        <w:jc w:val="both"/>
      </w:pPr>
      <w:r>
        <w:rPr>
          <w:rFonts w:ascii="Times New Roman"/>
          <w:b w:val="false"/>
          <w:i w:val="false"/>
          <w:color w:val="000000"/>
          <w:sz w:val="28"/>
        </w:rPr>
        <w:t>
      24. На основании решения республиканской бюджетной комиссии, после согласования проекта договора ГЧП с центральными уполномоченными органами по бюджетной политике и исполнению бюджета отраслевой уполномоченный орган (организатор конкурса)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384"/>
    <w:bookmarkStart w:name="z396" w:id="385"/>
    <w:p>
      <w:pPr>
        <w:spacing w:after="0"/>
        <w:ind w:left="0"/>
        <w:jc w:val="both"/>
      </w:pPr>
      <w:r>
        <w:rPr>
          <w:rFonts w:ascii="Times New Roman"/>
          <w:b w:val="false"/>
          <w:i w:val="false"/>
          <w:color w:val="000000"/>
          <w:sz w:val="28"/>
        </w:rPr>
        <w:t>
      25. После предоставления заемщиком ТЭО проекта на увеличение стоимости строительства проекта ГЧП, проекта изменений в проспект выпуска инфраструктурных облигаций, положительного заключения экспертизы уполномоченного органа по бюджетной политике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увеличения объема поручительства государства по проекту ГЧП и в течение 30 (тридцати) рабочих дней готовит соответствующее заключение.</w:t>
      </w:r>
    </w:p>
    <w:bookmarkEnd w:id="385"/>
    <w:bookmarkStart w:name="z397" w:id="386"/>
    <w:p>
      <w:pPr>
        <w:spacing w:after="0"/>
        <w:ind w:left="0"/>
        <w:jc w:val="both"/>
      </w:pPr>
      <w:r>
        <w:rPr>
          <w:rFonts w:ascii="Times New Roman"/>
          <w:b w:val="false"/>
          <w:i w:val="false"/>
          <w:color w:val="000000"/>
          <w:sz w:val="28"/>
        </w:rPr>
        <w:t>
      26. После получения согласования проекта изменений и дополнений в договор ГЧП уполномоченного органа по бюджетной политике, уполномоченного органа по исполнению бюджета и в случае, если проект ГЧП реализуется в сферах естественных монополий уполномоченного органа, осуществляющего регулирование в сферах естественных монополий и на регулируемых рынках, заключается дополнительное соглашение к договору ГЧП. Дополнительное соглашение к договору ГЧП подлежит регистрации в установленном законодательством порядке.</w:t>
      </w:r>
    </w:p>
    <w:bookmarkEnd w:id="386"/>
    <w:bookmarkStart w:name="z398" w:id="387"/>
    <w:p>
      <w:pPr>
        <w:spacing w:after="0"/>
        <w:ind w:left="0"/>
        <w:jc w:val="both"/>
      </w:pPr>
      <w:r>
        <w:rPr>
          <w:rFonts w:ascii="Times New Roman"/>
          <w:b w:val="false"/>
          <w:i w:val="false"/>
          <w:color w:val="000000"/>
          <w:sz w:val="28"/>
        </w:rPr>
        <w:t>
      27. Увеличение объема поручительства государства производится на основании решения Правительства Республики Казахстан, путем заключения дополнительного соглашения к договору поручительства, при условии заключения дополнительного соглашения к договору ГЧП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поручительства государства, оплаты заемщиком предварительной единовременной платы (сбора) за увеличенную часть поручительства государства, при удовлетворении всех необходимых требований, предусмотренных бюджетным законодательством Республики Казахстан.</w:t>
      </w:r>
    </w:p>
    <w:bookmarkEnd w:id="387"/>
    <w:bookmarkStart w:name="z399" w:id="388"/>
    <w:p>
      <w:pPr>
        <w:spacing w:after="0"/>
        <w:ind w:left="0"/>
        <w:jc w:val="both"/>
      </w:pPr>
      <w:r>
        <w:rPr>
          <w:rFonts w:ascii="Times New Roman"/>
          <w:b w:val="false"/>
          <w:i w:val="false"/>
          <w:color w:val="000000"/>
          <w:sz w:val="28"/>
        </w:rPr>
        <w:t>
      28.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проекта ГЧП:</w:t>
      </w:r>
    </w:p>
    <w:bookmarkEnd w:id="388"/>
    <w:bookmarkStart w:name="z400" w:id="389"/>
    <w:p>
      <w:pPr>
        <w:spacing w:after="0"/>
        <w:ind w:left="0"/>
        <w:jc w:val="both"/>
      </w:pPr>
      <w:r>
        <w:rPr>
          <w:rFonts w:ascii="Times New Roman"/>
          <w:b w:val="false"/>
          <w:i w:val="false"/>
          <w:color w:val="000000"/>
          <w:sz w:val="28"/>
        </w:rPr>
        <w:t>
      1) если в проектно-сметную документацию, прошедшую государственную экспертизу, внесены изменения или дополнения, не учтенные при проведении конкурса и принято совместное решение сторон договора ГЧП о дополнительном финансировании на сумму такого изменения или дополнения;</w:t>
      </w:r>
    </w:p>
    <w:bookmarkEnd w:id="389"/>
    <w:bookmarkStart w:name="z401" w:id="390"/>
    <w:p>
      <w:pPr>
        <w:spacing w:after="0"/>
        <w:ind w:left="0"/>
        <w:jc w:val="both"/>
      </w:pPr>
      <w:r>
        <w:rPr>
          <w:rFonts w:ascii="Times New Roman"/>
          <w:b w:val="false"/>
          <w:i w:val="false"/>
          <w:color w:val="000000"/>
          <w:sz w:val="28"/>
        </w:rPr>
        <w:t>
      2) если увеличение связано с долгосрочностью строительных работ и влиянием объективных, независящих от частного партнера причин (форс-мажорных обстоятельств, инфляции, кризиса, изменение налоговой политики и других) на стоимость строительства объекта ГЧП, не учтенных в проектно-сметной документации.</w:t>
      </w:r>
    </w:p>
    <w:bookmarkEnd w:id="390"/>
    <w:bookmarkStart w:name="z402" w:id="391"/>
    <w:p>
      <w:pPr>
        <w:spacing w:after="0"/>
        <w:ind w:left="0"/>
        <w:jc w:val="both"/>
      </w:pPr>
      <w:r>
        <w:rPr>
          <w:rFonts w:ascii="Times New Roman"/>
          <w:b w:val="false"/>
          <w:i w:val="false"/>
          <w:color w:val="000000"/>
          <w:sz w:val="28"/>
        </w:rPr>
        <w:t>
      29. Заключение центрального уполномоченного органа по исполнению бюджета по финансовой экспертизе проекта ГЧП включает оценку:</w:t>
      </w:r>
    </w:p>
    <w:bookmarkEnd w:id="391"/>
    <w:bookmarkStart w:name="z403" w:id="392"/>
    <w:p>
      <w:pPr>
        <w:spacing w:after="0"/>
        <w:ind w:left="0"/>
        <w:jc w:val="both"/>
      </w:pPr>
      <w:r>
        <w:rPr>
          <w:rFonts w:ascii="Times New Roman"/>
          <w:b w:val="false"/>
          <w:i w:val="false"/>
          <w:color w:val="000000"/>
          <w:sz w:val="28"/>
        </w:rPr>
        <w:t>
      финансовых условий негосударственного займа, привлекаемых под поручительство государства;</w:t>
      </w:r>
    </w:p>
    <w:bookmarkEnd w:id="392"/>
    <w:bookmarkStart w:name="z404" w:id="393"/>
    <w:p>
      <w:pPr>
        <w:spacing w:after="0"/>
        <w:ind w:left="0"/>
        <w:jc w:val="both"/>
      </w:pPr>
      <w:r>
        <w:rPr>
          <w:rFonts w:ascii="Times New Roman"/>
          <w:b w:val="false"/>
          <w:i w:val="false"/>
          <w:color w:val="000000"/>
          <w:sz w:val="28"/>
        </w:rPr>
        <w:t>
      финансового состояния и юридического статуса заемщика за период не менее 1 (одного) года до обращения о получении поручительства государства;</w:t>
      </w:r>
    </w:p>
    <w:bookmarkEnd w:id="393"/>
    <w:bookmarkStart w:name="z405" w:id="394"/>
    <w:p>
      <w:pPr>
        <w:spacing w:after="0"/>
        <w:ind w:left="0"/>
        <w:jc w:val="both"/>
      </w:pPr>
      <w:r>
        <w:rPr>
          <w:rFonts w:ascii="Times New Roman"/>
          <w:b w:val="false"/>
          <w:i w:val="false"/>
          <w:color w:val="000000"/>
          <w:sz w:val="28"/>
        </w:rPr>
        <w:t>
      обеспечения по поручительству государства, предоставляемого заемщиком;</w:t>
      </w:r>
    </w:p>
    <w:bookmarkEnd w:id="394"/>
    <w:bookmarkStart w:name="z406" w:id="395"/>
    <w:p>
      <w:pPr>
        <w:spacing w:after="0"/>
        <w:ind w:left="0"/>
        <w:jc w:val="both"/>
      </w:pPr>
      <w:r>
        <w:rPr>
          <w:rFonts w:ascii="Times New Roman"/>
          <w:b w:val="false"/>
          <w:i w:val="false"/>
          <w:color w:val="000000"/>
          <w:sz w:val="28"/>
        </w:rPr>
        <w:t>
      финансовых и технических рисков;</w:t>
      </w:r>
    </w:p>
    <w:bookmarkEnd w:id="395"/>
    <w:bookmarkStart w:name="z407" w:id="396"/>
    <w:p>
      <w:pPr>
        <w:spacing w:after="0"/>
        <w:ind w:left="0"/>
        <w:jc w:val="both"/>
      </w:pPr>
      <w:r>
        <w:rPr>
          <w:rFonts w:ascii="Times New Roman"/>
          <w:b w:val="false"/>
          <w:i w:val="false"/>
          <w:color w:val="000000"/>
          <w:sz w:val="28"/>
        </w:rPr>
        <w:t>
      соответствия заемщика требованиям Бюджетного кодекса, предъявляемым к лицам, претендующим на получение поручительства государства.</w:t>
      </w:r>
    </w:p>
    <w:bookmarkEnd w:id="396"/>
    <w:bookmarkStart w:name="z408" w:id="397"/>
    <w:p>
      <w:pPr>
        <w:spacing w:after="0"/>
        <w:ind w:left="0"/>
        <w:jc w:val="both"/>
      </w:pPr>
      <w:r>
        <w:rPr>
          <w:rFonts w:ascii="Times New Roman"/>
          <w:b w:val="false"/>
          <w:i w:val="false"/>
          <w:color w:val="000000"/>
          <w:sz w:val="28"/>
        </w:rPr>
        <w:t>
      30. Обязательными условиями увеличения объема выданного поручительства государства являются:</w:t>
      </w:r>
    </w:p>
    <w:bookmarkEnd w:id="397"/>
    <w:bookmarkStart w:name="z409" w:id="398"/>
    <w:p>
      <w:pPr>
        <w:spacing w:after="0"/>
        <w:ind w:left="0"/>
        <w:jc w:val="both"/>
      </w:pPr>
      <w:r>
        <w:rPr>
          <w:rFonts w:ascii="Times New Roman"/>
          <w:b w:val="false"/>
          <w:i w:val="false"/>
          <w:color w:val="000000"/>
          <w:sz w:val="28"/>
        </w:rPr>
        <w:t>
      1) наличие общего лимита поручительств государства на планируемый период;</w:t>
      </w:r>
    </w:p>
    <w:bookmarkEnd w:id="398"/>
    <w:bookmarkStart w:name="z410" w:id="399"/>
    <w:p>
      <w:pPr>
        <w:spacing w:after="0"/>
        <w:ind w:left="0"/>
        <w:jc w:val="both"/>
      </w:pPr>
      <w:r>
        <w:rPr>
          <w:rFonts w:ascii="Times New Roman"/>
          <w:b w:val="false"/>
          <w:i w:val="false"/>
          <w:color w:val="000000"/>
          <w:sz w:val="28"/>
        </w:rPr>
        <w:t>
      2) сохранение экономических параметров окупаемости проекта ГЧП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проекта ГЧП)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ГЧП;</w:t>
      </w:r>
    </w:p>
    <w:bookmarkEnd w:id="399"/>
    <w:bookmarkStart w:name="z411" w:id="400"/>
    <w:p>
      <w:pPr>
        <w:spacing w:after="0"/>
        <w:ind w:left="0"/>
        <w:jc w:val="both"/>
      </w:pPr>
      <w:r>
        <w:rPr>
          <w:rFonts w:ascii="Times New Roman"/>
          <w:b w:val="false"/>
          <w:i w:val="false"/>
          <w:color w:val="000000"/>
          <w:sz w:val="28"/>
        </w:rPr>
        <w:t>
      3) пропорциональное увеличение размера собственных средств, вкладываемых частным партнером в строительство/реконструкцию объекта ГЧП, до размера составляющего не менее 10 (десяти) процентов увеличиваемой стоимости строительства объекта ГЧП;</w:t>
      </w:r>
    </w:p>
    <w:bookmarkEnd w:id="400"/>
    <w:bookmarkStart w:name="z412" w:id="401"/>
    <w:p>
      <w:pPr>
        <w:spacing w:after="0"/>
        <w:ind w:left="0"/>
        <w:jc w:val="both"/>
      </w:pPr>
      <w:r>
        <w:rPr>
          <w:rFonts w:ascii="Times New Roman"/>
          <w:b w:val="false"/>
          <w:i w:val="false"/>
          <w:color w:val="000000"/>
          <w:sz w:val="28"/>
        </w:rPr>
        <w:t>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w:t>
      </w:r>
    </w:p>
    <w:bookmarkEnd w:id="401"/>
    <w:bookmarkStart w:name="z413" w:id="402"/>
    <w:p>
      <w:pPr>
        <w:spacing w:after="0"/>
        <w:ind w:left="0"/>
        <w:jc w:val="both"/>
      </w:pPr>
      <w:r>
        <w:rPr>
          <w:rFonts w:ascii="Times New Roman"/>
          <w:b w:val="false"/>
          <w:i w:val="false"/>
          <w:color w:val="000000"/>
          <w:sz w:val="28"/>
        </w:rPr>
        <w:t>
      31. Центральный уполномоченный орган по бюджетной политике формирует и вносит на рассмотрение Республиканской бюджетной комиссии вопрос об увеличении объема поручительства государства по проекту ГЧП, в пределах лимита соответствующего финансового года.</w:t>
      </w:r>
    </w:p>
    <w:bookmarkEnd w:id="402"/>
    <w:bookmarkStart w:name="z414" w:id="403"/>
    <w:p>
      <w:pPr>
        <w:spacing w:after="0"/>
        <w:ind w:left="0"/>
        <w:jc w:val="both"/>
      </w:pPr>
      <w:r>
        <w:rPr>
          <w:rFonts w:ascii="Times New Roman"/>
          <w:b w:val="false"/>
          <w:i w:val="false"/>
          <w:color w:val="000000"/>
          <w:sz w:val="28"/>
        </w:rPr>
        <w:t>
      32. Уполномоченный орган по бюджетной политике в течение 5 (пяти) рабочих дней со дня получения решения Республиканской бюджетной комиссии направляет выписку из протокола решения бюджетной комиссии и копию заключение финансовой экспертизы отраслевому уполномоченному органу (государственному партнеру).</w:t>
      </w:r>
    </w:p>
    <w:bookmarkEnd w:id="403"/>
    <w:bookmarkStart w:name="z415" w:id="404"/>
    <w:p>
      <w:pPr>
        <w:spacing w:after="0"/>
        <w:ind w:left="0"/>
        <w:jc w:val="both"/>
      </w:pPr>
      <w:r>
        <w:rPr>
          <w:rFonts w:ascii="Times New Roman"/>
          <w:b w:val="false"/>
          <w:i w:val="false"/>
          <w:color w:val="000000"/>
          <w:sz w:val="28"/>
        </w:rPr>
        <w:t>
      33. На основании решения республиканской бюджетной комиссии отраслевой уполномоченный орган (государственный партнер) разрабатывает и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404"/>
    <w:bookmarkStart w:name="z416" w:id="405"/>
    <w:p>
      <w:pPr>
        <w:spacing w:after="0"/>
        <w:ind w:left="0"/>
        <w:jc w:val="both"/>
      </w:pPr>
      <w:r>
        <w:rPr>
          <w:rFonts w:ascii="Times New Roman"/>
          <w:b w:val="false"/>
          <w:i w:val="false"/>
          <w:color w:val="000000"/>
          <w:sz w:val="28"/>
        </w:rPr>
        <w:t>
      34.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bookmarkEnd w:id="405"/>
    <w:bookmarkStart w:name="z417" w:id="406"/>
    <w:p>
      <w:pPr>
        <w:spacing w:after="0"/>
        <w:ind w:left="0"/>
        <w:jc w:val="both"/>
      </w:pPr>
      <w:r>
        <w:rPr>
          <w:rFonts w:ascii="Times New Roman"/>
          <w:b w:val="false"/>
          <w:i w:val="false"/>
          <w:color w:val="000000"/>
          <w:sz w:val="28"/>
        </w:rPr>
        <w:t>
      Поручительством государства признается документ, который соответствует требованиям пункта 15 настоящих Правил.</w:t>
      </w:r>
    </w:p>
    <w:bookmarkEnd w:id="406"/>
    <w:bookmarkStart w:name="z418" w:id="407"/>
    <w:p>
      <w:pPr>
        <w:spacing w:after="0"/>
        <w:ind w:left="0"/>
        <w:jc w:val="both"/>
      </w:pPr>
      <w:r>
        <w:rPr>
          <w:rFonts w:ascii="Times New Roman"/>
          <w:b w:val="false"/>
          <w:i w:val="false"/>
          <w:color w:val="000000"/>
          <w:sz w:val="28"/>
        </w:rPr>
        <w:t>
      35. Договор поручительства государства подписывается первым руководителем центрального уполномоченного органа по исполнению бюджета.</w:t>
      </w:r>
    </w:p>
    <w:bookmarkEnd w:id="407"/>
    <w:bookmarkStart w:name="z419" w:id="408"/>
    <w:p>
      <w:pPr>
        <w:spacing w:after="0"/>
        <w:ind w:left="0"/>
        <w:jc w:val="both"/>
      </w:pPr>
      <w:r>
        <w:rPr>
          <w:rFonts w:ascii="Times New Roman"/>
          <w:b w:val="false"/>
          <w:i w:val="false"/>
          <w:color w:val="000000"/>
          <w:sz w:val="28"/>
        </w:rPr>
        <w:t>
      36. В договоре поручительства государства указываются:</w:t>
      </w:r>
    </w:p>
    <w:bookmarkEnd w:id="408"/>
    <w:bookmarkStart w:name="z420" w:id="409"/>
    <w:p>
      <w:pPr>
        <w:spacing w:after="0"/>
        <w:ind w:left="0"/>
        <w:jc w:val="both"/>
      </w:pPr>
      <w:r>
        <w:rPr>
          <w:rFonts w:ascii="Times New Roman"/>
          <w:b w:val="false"/>
          <w:i w:val="false"/>
          <w:color w:val="000000"/>
          <w:sz w:val="28"/>
        </w:rPr>
        <w:t>
      1) реквизиты постановления Правительства Республики Казахстан, согласно которому предоставляется поручительство государства;</w:t>
      </w:r>
    </w:p>
    <w:bookmarkEnd w:id="409"/>
    <w:bookmarkStart w:name="z421" w:id="410"/>
    <w:p>
      <w:pPr>
        <w:spacing w:after="0"/>
        <w:ind w:left="0"/>
        <w:jc w:val="both"/>
      </w:pPr>
      <w:r>
        <w:rPr>
          <w:rFonts w:ascii="Times New Roman"/>
          <w:b w:val="false"/>
          <w:i w:val="false"/>
          <w:color w:val="000000"/>
          <w:sz w:val="28"/>
        </w:rPr>
        <w:t>
      2) наименование и местонахождение заемщика и заимодателя;</w:t>
      </w:r>
    </w:p>
    <w:bookmarkEnd w:id="410"/>
    <w:bookmarkStart w:name="z422" w:id="411"/>
    <w:p>
      <w:pPr>
        <w:spacing w:after="0"/>
        <w:ind w:left="0"/>
        <w:jc w:val="both"/>
      </w:pPr>
      <w:r>
        <w:rPr>
          <w:rFonts w:ascii="Times New Roman"/>
          <w:b w:val="false"/>
          <w:i w:val="false"/>
          <w:color w:val="000000"/>
          <w:sz w:val="28"/>
        </w:rPr>
        <w:t>
      3) содержание основного обязательства заемщика;</w:t>
      </w:r>
    </w:p>
    <w:bookmarkEnd w:id="411"/>
    <w:bookmarkStart w:name="z423" w:id="412"/>
    <w:p>
      <w:pPr>
        <w:spacing w:after="0"/>
        <w:ind w:left="0"/>
        <w:jc w:val="both"/>
      </w:pPr>
      <w:r>
        <w:rPr>
          <w:rFonts w:ascii="Times New Roman"/>
          <w:b w:val="false"/>
          <w:i w:val="false"/>
          <w:color w:val="000000"/>
          <w:sz w:val="28"/>
        </w:rPr>
        <w:t>
      4) сумма займа, на который предоставляется поручительство государства, прочие обязательства по займу, на которые распространяется действие поручительства государства. Прочие обязательства не могут увеличивать сумму займа (капитализироваться);</w:t>
      </w:r>
    </w:p>
    <w:bookmarkEnd w:id="412"/>
    <w:bookmarkStart w:name="z424" w:id="413"/>
    <w:p>
      <w:pPr>
        <w:spacing w:after="0"/>
        <w:ind w:left="0"/>
        <w:jc w:val="both"/>
      </w:pPr>
      <w:r>
        <w:rPr>
          <w:rFonts w:ascii="Times New Roman"/>
          <w:b w:val="false"/>
          <w:i w:val="false"/>
          <w:color w:val="000000"/>
          <w:sz w:val="28"/>
        </w:rPr>
        <w:t>
      5) срок действия поручительства государства;</w:t>
      </w:r>
    </w:p>
    <w:bookmarkEnd w:id="413"/>
    <w:bookmarkStart w:name="z425" w:id="414"/>
    <w:p>
      <w:pPr>
        <w:spacing w:after="0"/>
        <w:ind w:left="0"/>
        <w:jc w:val="both"/>
      </w:pPr>
      <w:r>
        <w:rPr>
          <w:rFonts w:ascii="Times New Roman"/>
          <w:b w:val="false"/>
          <w:i w:val="false"/>
          <w:color w:val="000000"/>
          <w:sz w:val="28"/>
        </w:rPr>
        <w:t>
      6) должностное лицо, подписавшее договор поручительства государства.</w:t>
      </w:r>
    </w:p>
    <w:bookmarkEnd w:id="414"/>
    <w:bookmarkStart w:name="z426" w:id="415"/>
    <w:p>
      <w:pPr>
        <w:spacing w:after="0"/>
        <w:ind w:left="0"/>
        <w:jc w:val="both"/>
      </w:pPr>
      <w:r>
        <w:rPr>
          <w:rFonts w:ascii="Times New Roman"/>
          <w:b w:val="false"/>
          <w:i w:val="false"/>
          <w:color w:val="000000"/>
          <w:sz w:val="28"/>
        </w:rPr>
        <w:t>
      37. При несоблюдении требований, предусмотренных пунктом 35 и подпунктом 1) пункта 36 настоящих Правил, поручительство государства считается недействительным.</w:t>
      </w:r>
    </w:p>
    <w:bookmarkEnd w:id="415"/>
    <w:bookmarkStart w:name="z427" w:id="416"/>
    <w:p>
      <w:pPr>
        <w:spacing w:after="0"/>
        <w:ind w:left="0"/>
        <w:jc w:val="both"/>
      </w:pPr>
      <w:r>
        <w:rPr>
          <w:rFonts w:ascii="Times New Roman"/>
          <w:b w:val="false"/>
          <w:i w:val="false"/>
          <w:color w:val="000000"/>
          <w:sz w:val="28"/>
        </w:rPr>
        <w:t>
      38. Поручительство государства в форме договора поручительства оформляется не менее чем в 2 (двух) экземплярах.</w:t>
      </w:r>
    </w:p>
    <w:bookmarkEnd w:id="416"/>
    <w:bookmarkStart w:name="z428" w:id="417"/>
    <w:p>
      <w:pPr>
        <w:spacing w:after="0"/>
        <w:ind w:left="0"/>
        <w:jc w:val="both"/>
      </w:pPr>
      <w:r>
        <w:rPr>
          <w:rFonts w:ascii="Times New Roman"/>
          <w:b w:val="false"/>
          <w:i w:val="false"/>
          <w:color w:val="000000"/>
          <w:sz w:val="28"/>
        </w:rPr>
        <w:t>
      39. Поручительство государства предоставляется путем заключения договора поручительства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оплаты заемщиком предварительной единовременной платы (сбора) за предоставление поручительства государства, при удовлетворении всех необходимых требований, предусмотренных бюджетным законодательством Республики Казахстан.</w:t>
      </w:r>
    </w:p>
    <w:bookmarkEnd w:id="417"/>
    <w:bookmarkStart w:name="z429" w:id="418"/>
    <w:p>
      <w:pPr>
        <w:spacing w:after="0"/>
        <w:ind w:left="0"/>
        <w:jc w:val="both"/>
      </w:pPr>
      <w:r>
        <w:rPr>
          <w:rFonts w:ascii="Times New Roman"/>
          <w:b w:val="false"/>
          <w:i w:val="false"/>
          <w:color w:val="000000"/>
          <w:sz w:val="28"/>
        </w:rPr>
        <w:t>
      При этом сроки и условия предоставления договора страхования и требования к договору страхования по обеспечению возвратности займа предусматриваются в договоре поручительства.</w:t>
      </w:r>
    </w:p>
    <w:bookmarkEnd w:id="418"/>
    <w:bookmarkStart w:name="z430" w:id="419"/>
    <w:p>
      <w:pPr>
        <w:spacing w:after="0"/>
        <w:ind w:left="0"/>
        <w:jc w:val="both"/>
      </w:pPr>
      <w:r>
        <w:rPr>
          <w:rFonts w:ascii="Times New Roman"/>
          <w:b w:val="false"/>
          <w:i w:val="false"/>
          <w:color w:val="000000"/>
          <w:sz w:val="28"/>
        </w:rPr>
        <w:t>
      Срок договора поручительства не превышает срок действия договора ГЧП.</w:t>
      </w:r>
    </w:p>
    <w:bookmarkEnd w:id="419"/>
    <w:bookmarkStart w:name="z431" w:id="420"/>
    <w:p>
      <w:pPr>
        <w:spacing w:after="0"/>
        <w:ind w:left="0"/>
        <w:jc w:val="both"/>
      </w:pPr>
      <w:r>
        <w:rPr>
          <w:rFonts w:ascii="Times New Roman"/>
          <w:b w:val="false"/>
          <w:i w:val="false"/>
          <w:color w:val="000000"/>
          <w:sz w:val="28"/>
        </w:rPr>
        <w:t>
      Заемщик заключает договор страхования в течение 60 (шестидесяти) календарных дней с момента заключения договора ГЧП.</w:t>
      </w:r>
    </w:p>
    <w:bookmarkEnd w:id="420"/>
    <w:bookmarkStart w:name="z432" w:id="421"/>
    <w:p>
      <w:pPr>
        <w:spacing w:after="0"/>
        <w:ind w:left="0"/>
        <w:jc w:val="both"/>
      </w:pPr>
      <w:r>
        <w:rPr>
          <w:rFonts w:ascii="Times New Roman"/>
          <w:b w:val="false"/>
          <w:i w:val="false"/>
          <w:color w:val="000000"/>
          <w:sz w:val="28"/>
        </w:rPr>
        <w:t>
      40. Договор о представлении интересов держателей облигаций включает следующие:</w:t>
      </w:r>
    </w:p>
    <w:bookmarkEnd w:id="421"/>
    <w:bookmarkStart w:name="z433" w:id="422"/>
    <w:p>
      <w:pPr>
        <w:spacing w:after="0"/>
        <w:ind w:left="0"/>
        <w:jc w:val="both"/>
      </w:pPr>
      <w:r>
        <w:rPr>
          <w:rFonts w:ascii="Times New Roman"/>
          <w:b w:val="false"/>
          <w:i w:val="false"/>
          <w:color w:val="000000"/>
          <w:sz w:val="28"/>
        </w:rPr>
        <w:t>
      1) требования к заемщикам:</w:t>
      </w:r>
    </w:p>
    <w:bookmarkEnd w:id="422"/>
    <w:bookmarkStart w:name="z434" w:id="423"/>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инфраструктурным облигациям;</w:t>
      </w:r>
    </w:p>
    <w:bookmarkEnd w:id="423"/>
    <w:bookmarkStart w:name="z435" w:id="424"/>
    <w:p>
      <w:pPr>
        <w:spacing w:after="0"/>
        <w:ind w:left="0"/>
        <w:jc w:val="both"/>
      </w:pPr>
      <w:r>
        <w:rPr>
          <w:rFonts w:ascii="Times New Roman"/>
          <w:b w:val="false"/>
          <w:i w:val="false"/>
          <w:color w:val="000000"/>
          <w:sz w:val="28"/>
        </w:rPr>
        <w:t>
      б) проводить накопление суммы денег на специальном ссудном счете от размещения инфраструктурных облигаций, которые могут использоваться только для создания объекта ГЧП;</w:t>
      </w:r>
    </w:p>
    <w:bookmarkEnd w:id="424"/>
    <w:bookmarkStart w:name="z436" w:id="425"/>
    <w:p>
      <w:pPr>
        <w:spacing w:after="0"/>
        <w:ind w:left="0"/>
        <w:jc w:val="both"/>
      </w:pPr>
      <w:r>
        <w:rPr>
          <w:rFonts w:ascii="Times New Roman"/>
          <w:b w:val="false"/>
          <w:i w:val="false"/>
          <w:color w:val="000000"/>
          <w:sz w:val="28"/>
        </w:rPr>
        <w:t>
      в) предоставлять сведения уполномоченному органу по исполнению бюджета и представителю держателей облигаций об имеющихся банковских счетах, в том числе, в Национальном Банке Республики Казахстан и банках второго уровня в установленном законом порядке;</w:t>
      </w:r>
    </w:p>
    <w:bookmarkEnd w:id="425"/>
    <w:bookmarkStart w:name="z437" w:id="426"/>
    <w:p>
      <w:pPr>
        <w:spacing w:after="0"/>
        <w:ind w:left="0"/>
        <w:jc w:val="both"/>
      </w:pPr>
      <w:r>
        <w:rPr>
          <w:rFonts w:ascii="Times New Roman"/>
          <w:b w:val="false"/>
          <w:i w:val="false"/>
          <w:color w:val="000000"/>
          <w:sz w:val="28"/>
        </w:rPr>
        <w:t>
      г) предоставлять представителю держателей облигаций ежегодный бизнес-план до полного погашения негосударственного займа;</w:t>
      </w:r>
    </w:p>
    <w:bookmarkEnd w:id="426"/>
    <w:bookmarkStart w:name="z438" w:id="427"/>
    <w:p>
      <w:pPr>
        <w:spacing w:after="0"/>
        <w:ind w:left="0"/>
        <w:jc w:val="both"/>
      </w:pPr>
      <w:r>
        <w:rPr>
          <w:rFonts w:ascii="Times New Roman"/>
          <w:b w:val="false"/>
          <w:i w:val="false"/>
          <w:color w:val="000000"/>
          <w:sz w:val="28"/>
        </w:rPr>
        <w:t>
      д) ежемесячно предоставлять представителю держателей облигаций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w:t>
      </w:r>
    </w:p>
    <w:bookmarkEnd w:id="427"/>
    <w:bookmarkStart w:name="z439" w:id="428"/>
    <w:p>
      <w:pPr>
        <w:spacing w:after="0"/>
        <w:ind w:left="0"/>
        <w:jc w:val="both"/>
      </w:pPr>
      <w:r>
        <w:rPr>
          <w:rFonts w:ascii="Times New Roman"/>
          <w:b w:val="false"/>
          <w:i w:val="false"/>
          <w:color w:val="000000"/>
          <w:sz w:val="28"/>
        </w:rPr>
        <w:t>
      2) требования к представителю держателей облигаций по осуществлению:</w:t>
      </w:r>
    </w:p>
    <w:bookmarkEnd w:id="428"/>
    <w:bookmarkStart w:name="z440" w:id="429"/>
    <w:p>
      <w:pPr>
        <w:spacing w:after="0"/>
        <w:ind w:left="0"/>
        <w:jc w:val="both"/>
      </w:pPr>
      <w:r>
        <w:rPr>
          <w:rFonts w:ascii="Times New Roman"/>
          <w:b w:val="false"/>
          <w:i w:val="false"/>
          <w:color w:val="000000"/>
          <w:sz w:val="28"/>
        </w:rPr>
        <w:t>
      анализа финансово-экономического состояния заемщика и предоставления информации об итогах соответствующего анализа центральному уполномоченному органу по исполнению бюджета;</w:t>
      </w:r>
    </w:p>
    <w:bookmarkEnd w:id="429"/>
    <w:bookmarkStart w:name="z441" w:id="430"/>
    <w:p>
      <w:pPr>
        <w:spacing w:after="0"/>
        <w:ind w:left="0"/>
        <w:jc w:val="both"/>
      </w:pPr>
      <w:r>
        <w:rPr>
          <w:rFonts w:ascii="Times New Roman"/>
          <w:b w:val="false"/>
          <w:i w:val="false"/>
          <w:color w:val="000000"/>
          <w:sz w:val="28"/>
        </w:rPr>
        <w:t>
      соблюдения норм и периодичности (график) перечисления денег на специальный счет условного вклада (счет обслуживания), определяемые уполномоченным органом по исполнению бюджета совместно с заемщиком и представителем держателей облигаций.</w:t>
      </w:r>
    </w:p>
    <w:bookmarkEnd w:id="430"/>
    <w:bookmarkStart w:name="z442" w:id="431"/>
    <w:p>
      <w:pPr>
        <w:spacing w:after="0"/>
        <w:ind w:left="0"/>
        <w:jc w:val="both"/>
      </w:pPr>
      <w:r>
        <w:rPr>
          <w:rFonts w:ascii="Times New Roman"/>
          <w:b w:val="false"/>
          <w:i w:val="false"/>
          <w:color w:val="000000"/>
          <w:sz w:val="28"/>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bookmarkEnd w:id="431"/>
    <w:bookmarkStart w:name="z443" w:id="432"/>
    <w:p>
      <w:pPr>
        <w:spacing w:after="0"/>
        <w:ind w:left="0"/>
        <w:jc w:val="both"/>
      </w:pP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0,1 (ноль целых одной десятой) процентов за каждый календарный день просрочки от суммы предстоящего платежа.</w:t>
      </w:r>
    </w:p>
    <w:bookmarkEnd w:id="432"/>
    <w:bookmarkStart w:name="z444" w:id="433"/>
    <w:p>
      <w:pPr>
        <w:spacing w:after="0"/>
        <w:ind w:left="0"/>
        <w:jc w:val="left"/>
      </w:pPr>
      <w:r>
        <w:rPr>
          <w:rFonts w:ascii="Times New Roman"/>
          <w:b/>
          <w:i w:val="false"/>
          <w:color w:val="000000"/>
        </w:rPr>
        <w:t xml:space="preserve"> Глава 3. Порядок возврата средств республиканского бюджета, выделенных на исполнение обязательств по поручительству государства</w:t>
      </w:r>
    </w:p>
    <w:bookmarkEnd w:id="433"/>
    <w:bookmarkStart w:name="z445" w:id="434"/>
    <w:p>
      <w:pPr>
        <w:spacing w:after="0"/>
        <w:ind w:left="0"/>
        <w:jc w:val="both"/>
      </w:pPr>
      <w:r>
        <w:rPr>
          <w:rFonts w:ascii="Times New Roman"/>
          <w:b w:val="false"/>
          <w:i w:val="false"/>
          <w:color w:val="000000"/>
          <w:sz w:val="28"/>
        </w:rPr>
        <w:t>
      41. В случае исполнения государством обязательств по поручительству, восполнение выделенных средств из республиканского бюджета производится на основании договора страхования.</w:t>
      </w:r>
    </w:p>
    <w:bookmarkEnd w:id="434"/>
    <w:bookmarkStart w:name="z446" w:id="435"/>
    <w:p>
      <w:pPr>
        <w:spacing w:after="0"/>
        <w:ind w:left="0"/>
        <w:jc w:val="both"/>
      </w:pPr>
      <w:r>
        <w:rPr>
          <w:rFonts w:ascii="Times New Roman"/>
          <w:b w:val="false"/>
          <w:i w:val="false"/>
          <w:color w:val="000000"/>
          <w:sz w:val="28"/>
        </w:rPr>
        <w:t>
      42. Возврат средств республиканского бюджета, выделенных на исполнение обязательств по поручительству государства, осуществляется представителем держателей облигаций на основании договора поручения, заключенного между центральным уполномоченным органом по исполнению бюджета и представителем держателей облигаций в соответствии с законодательством Республики Казахстан.</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448" w:id="436"/>
    <w:p>
      <w:pPr>
        <w:spacing w:after="0"/>
        <w:ind w:left="0"/>
        <w:jc w:val="left"/>
      </w:pPr>
      <w:r>
        <w:rPr>
          <w:rFonts w:ascii="Times New Roman"/>
          <w:b/>
          <w:i w:val="false"/>
          <w:color w:val="000000"/>
        </w:rPr>
        <w:t xml:space="preserve"> Правила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w:t>
      </w:r>
    </w:p>
    <w:bookmarkEnd w:id="436"/>
    <w:bookmarkStart w:name="z449" w:id="437"/>
    <w:p>
      <w:pPr>
        <w:spacing w:after="0"/>
        <w:ind w:left="0"/>
        <w:jc w:val="left"/>
      </w:pPr>
      <w:r>
        <w:rPr>
          <w:rFonts w:ascii="Times New Roman"/>
          <w:b/>
          <w:i w:val="false"/>
          <w:color w:val="000000"/>
        </w:rPr>
        <w:t xml:space="preserve"> Глава 1. Общие положения</w:t>
      </w:r>
    </w:p>
    <w:bookmarkEnd w:id="437"/>
    <w:bookmarkStart w:name="z450" w:id="438"/>
    <w:p>
      <w:pPr>
        <w:spacing w:after="0"/>
        <w:ind w:left="0"/>
        <w:jc w:val="both"/>
      </w:pPr>
      <w:r>
        <w:rPr>
          <w:rFonts w:ascii="Times New Roman"/>
          <w:b w:val="false"/>
          <w:i w:val="false"/>
          <w:color w:val="000000"/>
          <w:sz w:val="28"/>
        </w:rPr>
        <w:t xml:space="preserve">
      1. Настоящие Правила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137, </w:t>
      </w:r>
      <w:r>
        <w:rPr>
          <w:rFonts w:ascii="Times New Roman"/>
          <w:b w:val="false"/>
          <w:i w:val="false"/>
          <w:color w:val="000000"/>
          <w:sz w:val="28"/>
        </w:rPr>
        <w:t>пунктом 8</w:t>
      </w:r>
      <w:r>
        <w:rPr>
          <w:rFonts w:ascii="Times New Roman"/>
          <w:b w:val="false"/>
          <w:i w:val="false"/>
          <w:color w:val="000000"/>
          <w:sz w:val="28"/>
        </w:rPr>
        <w:t xml:space="preserve"> статьи 139 Бюджетного кодекса Республики Казахстан (далее – Бюджетный кодекс), и определяют порядок погашения, обслуживания, планирования платежей по погашению и обслуживанию правительственных займов, покупки выпущенных центральным уполномоченным органом по исполнению бюджета государственных ценных бумаг на организованном рынке ценных бумаг, платежей по сделкам по хеджированию правительственных займов.</w:t>
      </w:r>
    </w:p>
    <w:bookmarkEnd w:id="438"/>
    <w:bookmarkStart w:name="z451" w:id="43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39"/>
    <w:bookmarkStart w:name="z452" w:id="440"/>
    <w:p>
      <w:pPr>
        <w:spacing w:after="0"/>
        <w:ind w:left="0"/>
        <w:jc w:val="both"/>
      </w:pPr>
      <w:r>
        <w:rPr>
          <w:rFonts w:ascii="Times New Roman"/>
          <w:b w:val="false"/>
          <w:i w:val="false"/>
          <w:color w:val="000000"/>
          <w:sz w:val="28"/>
        </w:rPr>
        <w:t>
      1)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правительственном заимствовании заемщиком выступает центральный уполномоченный орган по исполнению бюджета;</w:t>
      </w:r>
    </w:p>
    <w:bookmarkEnd w:id="440"/>
    <w:bookmarkStart w:name="z453" w:id="441"/>
    <w:p>
      <w:pPr>
        <w:spacing w:after="0"/>
        <w:ind w:left="0"/>
        <w:jc w:val="both"/>
      </w:pPr>
      <w:r>
        <w:rPr>
          <w:rFonts w:ascii="Times New Roman"/>
          <w:b w:val="false"/>
          <w:i w:val="false"/>
          <w:color w:val="000000"/>
          <w:sz w:val="28"/>
        </w:rPr>
        <w:t xml:space="preserve">
      2) официальный курс национальной валюты – курс тенге, устанавливаемый Национальным Банком Республики Казахстан (далее – Национальный Банк) по отношению к иностранным валютам в соответствии с приложением к Правилам установления официального курса национальной валюты Республики Казахстан к иностранным валютам,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(Зарегистрировано в Реестре государственной регистрации нормативных правовых актов под № 7977).</w:t>
      </w:r>
    </w:p>
    <w:bookmarkEnd w:id="441"/>
    <w:bookmarkStart w:name="z454" w:id="442"/>
    <w:p>
      <w:pPr>
        <w:spacing w:after="0"/>
        <w:ind w:left="0"/>
        <w:jc w:val="both"/>
      </w:pPr>
      <w:r>
        <w:rPr>
          <w:rFonts w:ascii="Times New Roman"/>
          <w:b w:val="false"/>
          <w:i w:val="false"/>
          <w:color w:val="000000"/>
          <w:sz w:val="28"/>
        </w:rPr>
        <w:t xml:space="preserve">
      3. Центральный уполномоченный орган по исполнению бюджета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137 Бюджетного кодекса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соответствующий финансовый год.</w:t>
      </w:r>
    </w:p>
    <w:bookmarkEnd w:id="442"/>
    <w:bookmarkStart w:name="z455" w:id="443"/>
    <w:p>
      <w:pPr>
        <w:spacing w:after="0"/>
        <w:ind w:left="0"/>
        <w:jc w:val="left"/>
      </w:pPr>
      <w:r>
        <w:rPr>
          <w:rFonts w:ascii="Times New Roman"/>
          <w:b/>
          <w:i w:val="false"/>
          <w:color w:val="000000"/>
        </w:rPr>
        <w:t xml:space="preserve"> Глава 2. Порядок погашения, обслуживания, планирования платежей по погашению и обслуживанию правительственных займов, покупки выпущенных центральным уполномоченным органом по исполнению бюджета государственных ценных бумаг на организованном рынке ценных бумаг, платежей по сделкам по хеджированию правительственных займов</w:t>
      </w:r>
    </w:p>
    <w:bookmarkEnd w:id="443"/>
    <w:bookmarkStart w:name="z456" w:id="444"/>
    <w:p>
      <w:pPr>
        <w:spacing w:after="0"/>
        <w:ind w:left="0"/>
        <w:jc w:val="both"/>
      </w:pPr>
      <w:r>
        <w:rPr>
          <w:rFonts w:ascii="Times New Roman"/>
          <w:b w:val="false"/>
          <w:i w:val="false"/>
          <w:color w:val="000000"/>
          <w:sz w:val="28"/>
        </w:rPr>
        <w:t>
      4. Настоящая глава устанавливает процедуры планирования, осуществления платежей по погашению и обслуживанию займов Правительства Республики Казахстан (далее – правительственные займы), платежей по сделкам по хеджированию правительственных займов.</w:t>
      </w:r>
    </w:p>
    <w:bookmarkEnd w:id="444"/>
    <w:bookmarkStart w:name="z457" w:id="445"/>
    <w:p>
      <w:pPr>
        <w:spacing w:after="0"/>
        <w:ind w:left="0"/>
        <w:jc w:val="both"/>
      </w:pPr>
      <w:r>
        <w:rPr>
          <w:rFonts w:ascii="Times New Roman"/>
          <w:b w:val="false"/>
          <w:i w:val="false"/>
          <w:color w:val="000000"/>
          <w:sz w:val="28"/>
        </w:rPr>
        <w:t>
      5. Процедуры планирования, осуществления платежей по погашению и обслуживанию правительственных займов едины для займов, привлеченных путем заимствования на внутреннем и внешнем рынках ссудного капитала в форме заключения договоров займа, размещений государственных эмиссионных ценных бумаг.</w:t>
      </w:r>
    </w:p>
    <w:bookmarkEnd w:id="445"/>
    <w:bookmarkStart w:name="z458" w:id="446"/>
    <w:p>
      <w:pPr>
        <w:spacing w:after="0"/>
        <w:ind w:left="0"/>
        <w:jc w:val="both"/>
      </w:pPr>
      <w:r>
        <w:rPr>
          <w:rFonts w:ascii="Times New Roman"/>
          <w:b w:val="false"/>
          <w:i w:val="false"/>
          <w:color w:val="000000"/>
          <w:sz w:val="28"/>
        </w:rPr>
        <w:t>
      6. Покупка выпущенных центральным уполномоченным органом по исполнению бюджета государственных ценных бумаг на организованном рынке ценных бумаг осуществляется центральным уполномоченным органом по исполнению бюджета за счет бюджетных средств, предусмотренных в республиканском бюджете на соответствующий финансовый год, через Национальный Банк на основании договора, заключенного с Национальным Банком.</w:t>
      </w:r>
    </w:p>
    <w:bookmarkEnd w:id="446"/>
    <w:bookmarkStart w:name="z459" w:id="447"/>
    <w:p>
      <w:pPr>
        <w:spacing w:after="0"/>
        <w:ind w:left="0"/>
        <w:jc w:val="both"/>
      </w:pPr>
      <w:r>
        <w:rPr>
          <w:rFonts w:ascii="Times New Roman"/>
          <w:b w:val="false"/>
          <w:i w:val="false"/>
          <w:color w:val="000000"/>
          <w:sz w:val="28"/>
        </w:rPr>
        <w:t>
      7. Планирование объемов предстоящего погашения и обслуживания правительственных займов, платежей по сделкам по хеджированию правительственных займов производится центральным уполномоченным органом по исполнению бюджета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правительственных займов, платежей по сделкам по хеджированию правительственных займов.</w:t>
      </w:r>
    </w:p>
    <w:bookmarkEnd w:id="447"/>
    <w:bookmarkStart w:name="z460" w:id="448"/>
    <w:p>
      <w:pPr>
        <w:spacing w:after="0"/>
        <w:ind w:left="0"/>
        <w:jc w:val="both"/>
      </w:pPr>
      <w:r>
        <w:rPr>
          <w:rFonts w:ascii="Times New Roman"/>
          <w:b w:val="false"/>
          <w:i w:val="false"/>
          <w:color w:val="000000"/>
          <w:sz w:val="28"/>
        </w:rPr>
        <w:t>
      8. Производимые расчеты базируются на данных мониторинга правительственного долга по состоянию на конец предшествующего расчетам квартала, прогнозе освоения средств, действующих и предполагаемых к привлечению в текущем и соответствующем финансовом году правительственных займов, прогнозах макроэкономических показателей.</w:t>
      </w:r>
    </w:p>
    <w:bookmarkEnd w:id="448"/>
    <w:bookmarkStart w:name="z461" w:id="449"/>
    <w:p>
      <w:pPr>
        <w:spacing w:after="0"/>
        <w:ind w:left="0"/>
        <w:jc w:val="both"/>
      </w:pPr>
      <w:r>
        <w:rPr>
          <w:rFonts w:ascii="Times New Roman"/>
          <w:b w:val="false"/>
          <w:i w:val="false"/>
          <w:color w:val="000000"/>
          <w:sz w:val="28"/>
        </w:rPr>
        <w:t>
      9. Прогноз освоения средств действующих и предполагаемых к привлечению в текущем и соответствующем финансовом году правительственных внешних займов осуществляется администраторами бюджетных программ и направляется в центральный уполномоченный орган по исполнению бюджета до 15 марта года предшествующего к соответствующему финансовому году,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соответствующем финансовом году.</w:t>
      </w:r>
    </w:p>
    <w:bookmarkEnd w:id="449"/>
    <w:bookmarkStart w:name="z462" w:id="450"/>
    <w:p>
      <w:pPr>
        <w:spacing w:after="0"/>
        <w:ind w:left="0"/>
        <w:jc w:val="both"/>
      </w:pPr>
      <w:r>
        <w:rPr>
          <w:rFonts w:ascii="Times New Roman"/>
          <w:b w:val="false"/>
          <w:i w:val="false"/>
          <w:color w:val="000000"/>
          <w:sz w:val="28"/>
        </w:rPr>
        <w:t xml:space="preserve">
      10. Объем дефицита республиканского бюджета, основные макроэкономические показатели в соответствующем финансовом году определяются одобряемыми Правительством Республики Казахстан параметрами прогноза социально-экономического развития и бюджетных параметров республики согласно </w:t>
      </w:r>
      <w:r>
        <w:rPr>
          <w:rFonts w:ascii="Times New Roman"/>
          <w:b w:val="false"/>
          <w:i w:val="false"/>
          <w:color w:val="000000"/>
          <w:sz w:val="28"/>
        </w:rPr>
        <w:t>статье 51</w:t>
      </w:r>
      <w:r>
        <w:rPr>
          <w:rFonts w:ascii="Times New Roman"/>
          <w:b w:val="false"/>
          <w:i w:val="false"/>
          <w:color w:val="000000"/>
          <w:sz w:val="28"/>
        </w:rPr>
        <w:t xml:space="preserve"> Бюджетного кодекса.</w:t>
      </w:r>
    </w:p>
    <w:bookmarkEnd w:id="450"/>
    <w:bookmarkStart w:name="z463" w:id="451"/>
    <w:p>
      <w:pPr>
        <w:spacing w:after="0"/>
        <w:ind w:left="0"/>
        <w:jc w:val="both"/>
      </w:pPr>
      <w:r>
        <w:rPr>
          <w:rFonts w:ascii="Times New Roman"/>
          <w:b w:val="false"/>
          <w:i w:val="false"/>
          <w:color w:val="000000"/>
          <w:sz w:val="28"/>
        </w:rPr>
        <w:t>
      11. Расчеты объемов погашения и обслуживания правительственных внутренних и внешних займов в соответствующем финансовом году производятся центральным уполномоченным органом по исполнению бюджета следующим образом:</w:t>
      </w:r>
    </w:p>
    <w:bookmarkEnd w:id="451"/>
    <w:bookmarkStart w:name="z464" w:id="452"/>
    <w:p>
      <w:pPr>
        <w:spacing w:after="0"/>
        <w:ind w:left="0"/>
        <w:jc w:val="both"/>
      </w:pPr>
      <w:r>
        <w:rPr>
          <w:rFonts w:ascii="Times New Roman"/>
          <w:b w:val="false"/>
          <w:i w:val="false"/>
          <w:color w:val="000000"/>
          <w:sz w:val="28"/>
        </w:rPr>
        <w:t>
      1) по каждому действующему правительственному займу производится прогнозное распределение по годам объемов освоения неосвоенных средств займа;</w:t>
      </w:r>
    </w:p>
    <w:bookmarkEnd w:id="452"/>
    <w:bookmarkStart w:name="z465" w:id="453"/>
    <w:p>
      <w:pPr>
        <w:spacing w:after="0"/>
        <w:ind w:left="0"/>
        <w:jc w:val="both"/>
      </w:pPr>
      <w:r>
        <w:rPr>
          <w:rFonts w:ascii="Times New Roman"/>
          <w:b w:val="false"/>
          <w:i w:val="false"/>
          <w:color w:val="000000"/>
          <w:sz w:val="28"/>
        </w:rPr>
        <w:t>
      2) на основе условий договора займа, размещения государственных эмиссионных ценных бумаг, определяются сроки и объемы погашения долга по правительственному займу;</w:t>
      </w:r>
    </w:p>
    <w:bookmarkEnd w:id="453"/>
    <w:bookmarkStart w:name="z466" w:id="454"/>
    <w:p>
      <w:pPr>
        <w:spacing w:after="0"/>
        <w:ind w:left="0"/>
        <w:jc w:val="both"/>
      </w:pPr>
      <w:r>
        <w:rPr>
          <w:rFonts w:ascii="Times New Roman"/>
          <w:b w:val="false"/>
          <w:i w:val="false"/>
          <w:color w:val="000000"/>
          <w:sz w:val="28"/>
        </w:rPr>
        <w:t>
      3) производится расчет динамики изменения суммы долга по правительственному займу;</w:t>
      </w:r>
    </w:p>
    <w:bookmarkEnd w:id="454"/>
    <w:bookmarkStart w:name="z467" w:id="455"/>
    <w:p>
      <w:pPr>
        <w:spacing w:after="0"/>
        <w:ind w:left="0"/>
        <w:jc w:val="both"/>
      </w:pPr>
      <w:r>
        <w:rPr>
          <w:rFonts w:ascii="Times New Roman"/>
          <w:b w:val="false"/>
          <w:i w:val="false"/>
          <w:color w:val="000000"/>
          <w:sz w:val="28"/>
        </w:rPr>
        <w:t>
      4) на основе условий договора займа, размещения государственных эмиссионных ценных бумаг, производится расчет сроков и объемов платежей по выплате вознаграждения, комиссионных и прочих платежей. Расчеты, указанные в подпунктах 1), 2), 3) и 4) настоящего пункта, осуществляются в валюте предоставления займа, если иное не установлено договором займа;</w:t>
      </w:r>
    </w:p>
    <w:bookmarkEnd w:id="455"/>
    <w:bookmarkStart w:name="z468" w:id="456"/>
    <w:p>
      <w:pPr>
        <w:spacing w:after="0"/>
        <w:ind w:left="0"/>
        <w:jc w:val="both"/>
      </w:pPr>
      <w:r>
        <w:rPr>
          <w:rFonts w:ascii="Times New Roman"/>
          <w:b w:val="false"/>
          <w:i w:val="false"/>
          <w:color w:val="000000"/>
          <w:sz w:val="28"/>
        </w:rPr>
        <w:t>
      5) объемы погашения и обслуживания правительственных займов, привлеченных в иностранной валюте, пересчитываются в тенговом эквиваленте. При этом используется официальный курс национальной валюты на конец предшествующего расчетам квартала и прогнозный среднегодовой курс доллара Соединенных Штатов Америки к тенге на соответствующий финансовый год;</w:t>
      </w:r>
    </w:p>
    <w:bookmarkEnd w:id="456"/>
    <w:bookmarkStart w:name="z469" w:id="457"/>
    <w:p>
      <w:pPr>
        <w:spacing w:after="0"/>
        <w:ind w:left="0"/>
        <w:jc w:val="both"/>
      </w:pPr>
      <w:r>
        <w:rPr>
          <w:rFonts w:ascii="Times New Roman"/>
          <w:b w:val="false"/>
          <w:i w:val="false"/>
          <w:color w:val="000000"/>
          <w:sz w:val="28"/>
        </w:rPr>
        <w:t>
      6) на основе прогноза объемов освоения средств, предполагаемых к привлечению правительственных займов, используя средние условия предоставления займов и ставки вознаграждения производится расчет сроков и объемов погашения и обслуживания предполагаемых к привлечению правительственных займов.</w:t>
      </w:r>
    </w:p>
    <w:bookmarkEnd w:id="457"/>
    <w:bookmarkStart w:name="z470" w:id="458"/>
    <w:p>
      <w:pPr>
        <w:spacing w:after="0"/>
        <w:ind w:left="0"/>
        <w:jc w:val="both"/>
      </w:pPr>
      <w:r>
        <w:rPr>
          <w:rFonts w:ascii="Times New Roman"/>
          <w:b w:val="false"/>
          <w:i w:val="false"/>
          <w:color w:val="000000"/>
          <w:sz w:val="28"/>
        </w:rPr>
        <w:t>
      12. Расчеты сроков и объемов платежей по сделкам по хеджированию правительственных займов в соответствующем финансовом году производятся центральным уполномоченным органом по исполнению бюджета на основании условий сделки по хеджированию правительственных займов.</w:t>
      </w:r>
    </w:p>
    <w:bookmarkEnd w:id="458"/>
    <w:bookmarkStart w:name="z471" w:id="459"/>
    <w:p>
      <w:pPr>
        <w:spacing w:after="0"/>
        <w:ind w:left="0"/>
        <w:jc w:val="both"/>
      </w:pPr>
      <w:r>
        <w:rPr>
          <w:rFonts w:ascii="Times New Roman"/>
          <w:b w:val="false"/>
          <w:i w:val="false"/>
          <w:color w:val="000000"/>
          <w:sz w:val="28"/>
        </w:rPr>
        <w:t>
      13. На основании расчетов, произведенных согласно пунктам 11 и 12 настоящих Правил, определяется общий объем погашения и обслуживания правительственных займов, а также платежей по хеджированию правительственных займов в соответствующем финансовом году.</w:t>
      </w:r>
    </w:p>
    <w:bookmarkEnd w:id="459"/>
    <w:bookmarkStart w:name="z472" w:id="460"/>
    <w:p>
      <w:pPr>
        <w:spacing w:after="0"/>
        <w:ind w:left="0"/>
        <w:jc w:val="both"/>
      </w:pPr>
      <w:r>
        <w:rPr>
          <w:rFonts w:ascii="Times New Roman"/>
          <w:b w:val="false"/>
          <w:i w:val="false"/>
          <w:color w:val="000000"/>
          <w:sz w:val="28"/>
        </w:rPr>
        <w:t>
      14. Общий объем обслуживания правительственных займов и платежей по сделкам по хеджированию правительственных займов в соответствующем финансовом году отражается в республиканском бюджете на соответствующий финансовый год по отдельной бюджетной программе. Общий объем погашения правительственных займов отражается в республиканском бюджете по разделу "Финансирование дефицита (использование профицита) бюджета".</w:t>
      </w:r>
    </w:p>
    <w:bookmarkEnd w:id="460"/>
    <w:bookmarkStart w:name="z473" w:id="461"/>
    <w:p>
      <w:pPr>
        <w:spacing w:after="0"/>
        <w:ind w:left="0"/>
        <w:jc w:val="left"/>
      </w:pPr>
      <w:r>
        <w:rPr>
          <w:rFonts w:ascii="Times New Roman"/>
          <w:b/>
          <w:i w:val="false"/>
          <w:color w:val="000000"/>
        </w:rPr>
        <w:t xml:space="preserve"> Глава 3. Порядок осуществления платежей по погашению и обслуживанию правительственных займов, по сделкам по хеджированию правительственных займов</w:t>
      </w:r>
    </w:p>
    <w:bookmarkEnd w:id="461"/>
    <w:bookmarkStart w:name="z474" w:id="462"/>
    <w:p>
      <w:pPr>
        <w:spacing w:after="0"/>
        <w:ind w:left="0"/>
        <w:jc w:val="both"/>
      </w:pPr>
      <w:r>
        <w:rPr>
          <w:rFonts w:ascii="Times New Roman"/>
          <w:b w:val="false"/>
          <w:i w:val="false"/>
          <w:color w:val="000000"/>
          <w:sz w:val="28"/>
        </w:rPr>
        <w:t>
      15. Платежи по погашению и обслуживанию правительственных займов, по сделкам по хеджированию правительственных займов осуществляются центральным уполномоченным органом по исполнению бюджета за счет средств, предусмотренных в республиканском бюджете на соответствующий финансовый год через Национальный Банк.</w:t>
      </w:r>
    </w:p>
    <w:bookmarkEnd w:id="462"/>
    <w:bookmarkStart w:name="z475" w:id="463"/>
    <w:p>
      <w:pPr>
        <w:spacing w:after="0"/>
        <w:ind w:left="0"/>
        <w:jc w:val="both"/>
      </w:pPr>
      <w:r>
        <w:rPr>
          <w:rFonts w:ascii="Times New Roman"/>
          <w:b w:val="false"/>
          <w:i w:val="false"/>
          <w:color w:val="000000"/>
          <w:sz w:val="28"/>
        </w:rPr>
        <w:t xml:space="preserve">
      16. Центральным уполномоченным органом по исполнению бюджета ежемесячно, до 20 (двадцатого) числа текущего месяца, направляется в государственное казначейство прогноз погашения и обслуживания правительственных займов, платежей по сделкам по хеджированию правительственных займов с указанием вида, валюты займа и кредитора. Государственное казначейство ежемесячно, до 25 (двадцать пятого) числа текущего месяца, составляется и утверждается график обслуживания, погашения правительственного и гарантированного государством долга Республики Казахстан, долга по поручительствам государства, а также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график), в соответствии с которым осуществляется расходование денег республиканского бюджета. График составляется исходя из уточненных сроков и объемов погашения и обслуживания правительственных займов,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w:t>
      </w:r>
    </w:p>
    <w:bookmarkEnd w:id="463"/>
    <w:bookmarkStart w:name="z476" w:id="464"/>
    <w:p>
      <w:pPr>
        <w:spacing w:after="0"/>
        <w:ind w:left="0"/>
        <w:jc w:val="both"/>
      </w:pPr>
      <w:r>
        <w:rPr>
          <w:rFonts w:ascii="Times New Roman"/>
          <w:b w:val="false"/>
          <w:i w:val="false"/>
          <w:color w:val="000000"/>
          <w:sz w:val="28"/>
        </w:rPr>
        <w:t>
      17. Центральным уполномоченным органом по исполнению бюджета проверяется соответствие объемов предстоящих платежей по погашению и обслуживанию правительственных займов, а также по сделкам по хеджированию правительственных займов в соответствующем месяце сводному плану поступлений и финансирования по платежам республиканского бюджета. В случае несоответствия утвержденным планом объемам, центральным уполномоченным органом по исполнению бюджета вносятся соответствующие изменения в сводный план поступлений и финансирования по платежам республиканского бюджета.</w:t>
      </w:r>
    </w:p>
    <w:bookmarkEnd w:id="464"/>
    <w:bookmarkStart w:name="z477" w:id="465"/>
    <w:p>
      <w:pPr>
        <w:spacing w:after="0"/>
        <w:ind w:left="0"/>
        <w:jc w:val="both"/>
      </w:pPr>
      <w:r>
        <w:rPr>
          <w:rFonts w:ascii="Times New Roman"/>
          <w:b w:val="false"/>
          <w:i w:val="false"/>
          <w:color w:val="000000"/>
          <w:sz w:val="28"/>
        </w:rPr>
        <w:t>
      18. В целях обеспечения подготовки и осуществления платежей по погашению и обслуживанию правительственных займов, а также по сделкам по хеджированию правительственных займов в установленные сроки и в необходимых объемах, государственным казначейством и центральным уполномоченным органом по исполнению бюджета проводится работа по организации своевременного поступления счетов к оплате от заимодателей, контрагентов, платежных ведомостей и других необходимых для проведения платежей документов.</w:t>
      </w:r>
    </w:p>
    <w:bookmarkEnd w:id="465"/>
    <w:bookmarkStart w:name="z478" w:id="466"/>
    <w:p>
      <w:pPr>
        <w:spacing w:after="0"/>
        <w:ind w:left="0"/>
        <w:jc w:val="both"/>
      </w:pPr>
      <w:r>
        <w:rPr>
          <w:rFonts w:ascii="Times New Roman"/>
          <w:b w:val="false"/>
          <w:i w:val="false"/>
          <w:color w:val="000000"/>
          <w:sz w:val="28"/>
        </w:rPr>
        <w:t>
      19. Государственным казначейством осуществляется проверка соответствия указанных в предъявленных заимодателями, контрагентами счетах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w:t>
      </w:r>
    </w:p>
    <w:bookmarkEnd w:id="466"/>
    <w:bookmarkStart w:name="z479" w:id="467"/>
    <w:p>
      <w:pPr>
        <w:spacing w:after="0"/>
        <w:ind w:left="0"/>
        <w:jc w:val="both"/>
      </w:pPr>
      <w:r>
        <w:rPr>
          <w:rFonts w:ascii="Times New Roman"/>
          <w:b w:val="false"/>
          <w:i w:val="false"/>
          <w:color w:val="000000"/>
          <w:sz w:val="28"/>
        </w:rPr>
        <w:t>
      20. В случае выявления несоответствия указанных в предъявленных счетах к оплате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государственным казначейством совместно с центральным уполномоченным органом по исполнению бюджета во взаимодействии с заимодателями, контрагентами организуется работа по уточнению предоставленных заимодателями, контрагентами счетов к оплате и платежных ведомостей.</w:t>
      </w:r>
    </w:p>
    <w:bookmarkEnd w:id="467"/>
    <w:bookmarkStart w:name="z480" w:id="468"/>
    <w:p>
      <w:pPr>
        <w:spacing w:after="0"/>
        <w:ind w:left="0"/>
        <w:jc w:val="both"/>
      </w:pPr>
      <w:r>
        <w:rPr>
          <w:rFonts w:ascii="Times New Roman"/>
          <w:b w:val="false"/>
          <w:i w:val="false"/>
          <w:color w:val="000000"/>
          <w:sz w:val="28"/>
        </w:rPr>
        <w:t>
      21. В определенные договорами займа и условиями сделок по хеджированию правительственных займов, размещений государственных эмиссионных ценных бумаг сроки платежей по погашению и обслуживанию правительственных займов, а также по сделкам по хеджированию правительственных займов центральным уполномоченным органом по исполнению бюджета оформляются и передаются в Национальный Банк платежные документы, где указываются идентификационный номер правительственного займа, сделки по хеджированию правительственных займов, бенефициар, платежные реквизиты, вид, сумма, валюта, дата платежа в соответствии с условиями договоров займа, сделок по хеджированию правительственных займов, результатов размещений государственных эмиссионных ценных бумаг.</w:t>
      </w:r>
    </w:p>
    <w:bookmarkEnd w:id="468"/>
    <w:bookmarkStart w:name="z481" w:id="469"/>
    <w:p>
      <w:pPr>
        <w:spacing w:after="0"/>
        <w:ind w:left="0"/>
        <w:jc w:val="both"/>
      </w:pPr>
      <w:r>
        <w:rPr>
          <w:rFonts w:ascii="Times New Roman"/>
          <w:b w:val="false"/>
          <w:i w:val="false"/>
          <w:color w:val="000000"/>
          <w:sz w:val="28"/>
        </w:rPr>
        <w:t>
      22. На основании предоставленных платежных документов Национальный Банк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заимодателей, а также контрагентов и предоставляет в государственное казначейство и центральный уполномоченный орган по исполнению бюджета письменное уведомление о факте проведения платежа.</w:t>
      </w:r>
    </w:p>
    <w:bookmarkEnd w:id="469"/>
    <w:bookmarkStart w:name="z482" w:id="470"/>
    <w:p>
      <w:pPr>
        <w:spacing w:after="0"/>
        <w:ind w:left="0"/>
        <w:jc w:val="both"/>
      </w:pPr>
      <w:r>
        <w:rPr>
          <w:rFonts w:ascii="Times New Roman"/>
          <w:b w:val="false"/>
          <w:i w:val="false"/>
          <w:color w:val="000000"/>
          <w:sz w:val="28"/>
        </w:rPr>
        <w:t>
      23. Операции по погашению и обслуживанию правительственных займов, сделкам по хеджированию правительственных займов отражаются центральным уполномоченным органом по исполнению бюджета в отчетности об исполнении республиканского бюджета в национальной валюте. При этом в случае осуществления платежей по погашению и обслуживанию правительственных займов, сделкам по хеджированию правительственных займов в иностранной валюте, отражение производится в тенге по официальному курсу национальной валюты на дату закупки валют, необходимых для осуществления данных операций.</w:t>
      </w:r>
    </w:p>
    <w:bookmarkEnd w:id="470"/>
    <w:bookmarkStart w:name="z483" w:id="471"/>
    <w:p>
      <w:pPr>
        <w:spacing w:after="0"/>
        <w:ind w:left="0"/>
        <w:jc w:val="both"/>
      </w:pPr>
      <w:r>
        <w:rPr>
          <w:rFonts w:ascii="Times New Roman"/>
          <w:b w:val="false"/>
          <w:i w:val="false"/>
          <w:color w:val="000000"/>
          <w:sz w:val="28"/>
        </w:rPr>
        <w:t>
      24. Центральным уполномоченным органом по исполнению бюджета в рамках осуществления мониторинга правительственного долга ведется учет произведенных платежей по погашению и обслуживанию правительственных займов по официальному курсу национальной валюты на дату проведения платежа.</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погашения</w:t>
            </w:r>
            <w:r>
              <w:br/>
            </w:r>
            <w:r>
              <w:rPr>
                <w:rFonts w:ascii="Times New Roman"/>
                <w:b w:val="false"/>
                <w:i w:val="false"/>
                <w:color w:val="000000"/>
                <w:sz w:val="20"/>
              </w:rPr>
              <w:t>и обслуживания долга</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покупки выпущенных им</w:t>
            </w:r>
            <w:r>
              <w:br/>
            </w:r>
            <w:r>
              <w:rPr>
                <w:rFonts w:ascii="Times New Roman"/>
                <w:b w:val="false"/>
                <w:i w:val="false"/>
                <w:color w:val="000000"/>
                <w:sz w:val="20"/>
              </w:rPr>
              <w:t>государственных ценных бумаг</w:t>
            </w:r>
            <w:r>
              <w:br/>
            </w:r>
            <w:r>
              <w:rPr>
                <w:rFonts w:ascii="Times New Roman"/>
                <w:b w:val="false"/>
                <w:i w:val="false"/>
                <w:color w:val="000000"/>
                <w:sz w:val="20"/>
              </w:rPr>
              <w:t>на организованном рынке</w:t>
            </w:r>
            <w:r>
              <w:br/>
            </w:r>
            <w:r>
              <w:rPr>
                <w:rFonts w:ascii="Times New Roman"/>
                <w:b w:val="false"/>
                <w:i w:val="false"/>
                <w:color w:val="000000"/>
                <w:sz w:val="20"/>
              </w:rPr>
              <w:t>ценных бумаг</w:t>
            </w:r>
          </w:p>
        </w:tc>
      </w:tr>
    </w:tbl>
    <w:bookmarkStart w:name="z485" w:id="472"/>
    <w:p>
      <w:pPr>
        <w:spacing w:after="0"/>
        <w:ind w:left="0"/>
        <w:jc w:val="left"/>
      </w:pPr>
      <w:r>
        <w:rPr>
          <w:rFonts w:ascii="Times New Roman"/>
          <w:b/>
          <w:i w:val="false"/>
          <w:color w:val="000000"/>
        </w:rPr>
        <w:t xml:space="preserve"> График обслуживания, погашения правительственного и гарантированного</w:t>
      </w:r>
      <w:r>
        <w:br/>
      </w:r>
      <w:r>
        <w:rPr>
          <w:rFonts w:ascii="Times New Roman"/>
          <w:b/>
          <w:i w:val="false"/>
          <w:color w:val="000000"/>
        </w:rPr>
        <w:t>государством долга Республики Казахстан, долга по поручительствам государства,</w:t>
      </w:r>
      <w:r>
        <w:br/>
      </w:r>
      <w:r>
        <w:rPr>
          <w:rFonts w:ascii="Times New Roman"/>
          <w:b/>
          <w:i w:val="false"/>
          <w:color w:val="000000"/>
        </w:rPr>
        <w:t>а также платежей по сделкам по хеджированию правительственных займов из средств</w:t>
      </w:r>
      <w:r>
        <w:br/>
      </w:r>
      <w:r>
        <w:rPr>
          <w:rFonts w:ascii="Times New Roman"/>
          <w:b/>
          <w:i w:val="false"/>
          <w:color w:val="000000"/>
        </w:rPr>
        <w:t>республиканского бюджета (на предстоящие платежи в "___"__________ ______ года)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займа, сделки по хеджированию правительственных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импортер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86" w:id="473"/>
    <w:p>
      <w:pPr>
        <w:spacing w:after="0"/>
        <w:ind w:left="0"/>
        <w:jc w:val="both"/>
      </w:pPr>
      <w:r>
        <w:rPr>
          <w:rFonts w:ascii="Times New Roman"/>
          <w:b w:val="false"/>
          <w:i w:val="false"/>
          <w:color w:val="000000"/>
          <w:sz w:val="28"/>
        </w:rPr>
        <w:t>
      продолжение таблицы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валюте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487" w:id="474"/>
      <w:r>
        <w:rPr>
          <w:rFonts w:ascii="Times New Roman"/>
          <w:b w:val="false"/>
          <w:i w:val="false"/>
          <w:color w:val="000000"/>
          <w:sz w:val="28"/>
        </w:rPr>
        <w:t>
      Руководитель структурного подразделения центрального</w:t>
      </w:r>
    </w:p>
    <w:bookmarkEnd w:id="474"/>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489" w:id="475"/>
    <w:p>
      <w:pPr>
        <w:spacing w:after="0"/>
        <w:ind w:left="0"/>
        <w:jc w:val="left"/>
      </w:pPr>
      <w:r>
        <w:rPr>
          <w:rFonts w:ascii="Times New Roman"/>
          <w:b/>
          <w:i w:val="false"/>
          <w:color w:val="000000"/>
        </w:rPr>
        <w:t xml:space="preserve"> Правила погашения и обслуживания долга местных исполнительных органов</w:t>
      </w:r>
    </w:p>
    <w:bookmarkEnd w:id="475"/>
    <w:bookmarkStart w:name="z490" w:id="476"/>
    <w:p>
      <w:pPr>
        <w:spacing w:after="0"/>
        <w:ind w:left="0"/>
        <w:jc w:val="left"/>
      </w:pPr>
      <w:r>
        <w:rPr>
          <w:rFonts w:ascii="Times New Roman"/>
          <w:b/>
          <w:i w:val="false"/>
          <w:color w:val="000000"/>
        </w:rPr>
        <w:t xml:space="preserve"> Глава 1. Общие положения</w:t>
      </w:r>
    </w:p>
    <w:bookmarkEnd w:id="476"/>
    <w:bookmarkStart w:name="z491" w:id="477"/>
    <w:p>
      <w:pPr>
        <w:spacing w:after="0"/>
        <w:ind w:left="0"/>
        <w:jc w:val="both"/>
      </w:pPr>
      <w:r>
        <w:rPr>
          <w:rFonts w:ascii="Times New Roman"/>
          <w:b w:val="false"/>
          <w:i w:val="false"/>
          <w:color w:val="000000"/>
          <w:sz w:val="28"/>
        </w:rPr>
        <w:t xml:space="preserve">
      1. Настоящие Правила погашения и обслуживания долга местных исполнительных органов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140 Бюджетного кодекса Республики Казахстан (далее – Бюджетный кодекс) и определяют порядок погашения и обслуживания долга местных исполнительных органов.</w:t>
      </w:r>
    </w:p>
    <w:bookmarkEnd w:id="477"/>
    <w:bookmarkStart w:name="z492" w:id="47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78"/>
    <w:bookmarkStart w:name="z493" w:id="479"/>
    <w:p>
      <w:pPr>
        <w:spacing w:after="0"/>
        <w:ind w:left="0"/>
        <w:jc w:val="both"/>
      </w:pPr>
      <w:r>
        <w:rPr>
          <w:rFonts w:ascii="Times New Roman"/>
          <w:b w:val="false"/>
          <w:i w:val="false"/>
          <w:color w:val="000000"/>
          <w:sz w:val="28"/>
        </w:rPr>
        <w:t>
      1) местный исполнительный орган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479"/>
    <w:bookmarkStart w:name="z494" w:id="480"/>
    <w:p>
      <w:pPr>
        <w:spacing w:after="0"/>
        <w:ind w:left="0"/>
        <w:jc w:val="both"/>
      </w:pPr>
      <w:r>
        <w:rPr>
          <w:rFonts w:ascii="Times New Roman"/>
          <w:b w:val="false"/>
          <w:i w:val="false"/>
          <w:color w:val="000000"/>
          <w:sz w:val="28"/>
        </w:rPr>
        <w:t>
      2)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заимствовании местными исполнительными органами заемщиком выступает местный исполнительный орган;</w:t>
      </w:r>
    </w:p>
    <w:bookmarkEnd w:id="480"/>
    <w:bookmarkStart w:name="z495" w:id="481"/>
    <w:p>
      <w:pPr>
        <w:spacing w:after="0"/>
        <w:ind w:left="0"/>
        <w:jc w:val="both"/>
      </w:pPr>
      <w:r>
        <w:rPr>
          <w:rFonts w:ascii="Times New Roman"/>
          <w:b w:val="false"/>
          <w:i w:val="false"/>
          <w:color w:val="000000"/>
          <w:sz w:val="28"/>
        </w:rPr>
        <w:t xml:space="preserve">
      3) официальный курс национальной валюты – курс тенге, устанавливаемый Национальным Банком Республики Казахстан по отношению к иностранным валютам в соответствии с приложением к Правилам установления официального курса национальной валюты Республики Казахстан к иностранным валютам,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(Зарегистрировано в Реестре государственной регистрации нормативных правовых актов под № 7977).</w:t>
      </w:r>
    </w:p>
    <w:bookmarkEnd w:id="481"/>
    <w:bookmarkStart w:name="z496" w:id="482"/>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140 Бюджетного кодекса объем расходов на погашение и обслуживание долга местного исполнительного органа не превышает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482"/>
    <w:bookmarkStart w:name="z497" w:id="483"/>
    <w:p>
      <w:pPr>
        <w:spacing w:after="0"/>
        <w:ind w:left="0"/>
        <w:jc w:val="left"/>
      </w:pPr>
      <w:r>
        <w:rPr>
          <w:rFonts w:ascii="Times New Roman"/>
          <w:b/>
          <w:i w:val="false"/>
          <w:color w:val="000000"/>
        </w:rPr>
        <w:t xml:space="preserve"> Глава 2. Порядок погашения, обслуживания, планирования платежей по погашению и обслуживанию займов местных исполнительных органов</w:t>
      </w:r>
    </w:p>
    <w:bookmarkEnd w:id="483"/>
    <w:bookmarkStart w:name="z498" w:id="484"/>
    <w:p>
      <w:pPr>
        <w:spacing w:after="0"/>
        <w:ind w:left="0"/>
        <w:jc w:val="both"/>
      </w:pPr>
      <w:r>
        <w:rPr>
          <w:rFonts w:ascii="Times New Roman"/>
          <w:b w:val="false"/>
          <w:i w:val="false"/>
          <w:color w:val="000000"/>
          <w:sz w:val="28"/>
        </w:rPr>
        <w:t>
      4. Настоящая глава устанавливает процедуры планирования, осуществления платежей по погашению и обслуживанию займов местных исполнительных органов Республики Казахстан (далее – займы местных исполнительных органов) из местных бюджетов.</w:t>
      </w:r>
    </w:p>
    <w:bookmarkEnd w:id="484"/>
    <w:bookmarkStart w:name="z499" w:id="485"/>
    <w:p>
      <w:pPr>
        <w:spacing w:after="0"/>
        <w:ind w:left="0"/>
        <w:jc w:val="both"/>
      </w:pPr>
      <w:r>
        <w:rPr>
          <w:rFonts w:ascii="Times New Roman"/>
          <w:b w:val="false"/>
          <w:i w:val="false"/>
          <w:color w:val="000000"/>
          <w:sz w:val="28"/>
        </w:rPr>
        <w:t>
      5. Процедуры планирования, осуществления платежей по погашению и обслуживанию займов местных исполнительных органов едины для займов, привлеченных путем заимствования в форме заключения договоров займа, размещений государственных эмиссионных ценных бумаг.</w:t>
      </w:r>
    </w:p>
    <w:bookmarkEnd w:id="485"/>
    <w:bookmarkStart w:name="z500" w:id="486"/>
    <w:p>
      <w:pPr>
        <w:spacing w:after="0"/>
        <w:ind w:left="0"/>
        <w:jc w:val="both"/>
      </w:pPr>
      <w:r>
        <w:rPr>
          <w:rFonts w:ascii="Times New Roman"/>
          <w:b w:val="false"/>
          <w:i w:val="false"/>
          <w:color w:val="000000"/>
          <w:sz w:val="28"/>
        </w:rPr>
        <w:t>
      6.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соответствующий финансовый год на основе прогнозных расчетов предстоящих объемов погашения и обслуживания займов местных исполнительных органов.</w:t>
      </w:r>
    </w:p>
    <w:bookmarkEnd w:id="486"/>
    <w:bookmarkStart w:name="z501" w:id="487"/>
    <w:p>
      <w:pPr>
        <w:spacing w:after="0"/>
        <w:ind w:left="0"/>
        <w:jc w:val="both"/>
      </w:pPr>
      <w:r>
        <w:rPr>
          <w:rFonts w:ascii="Times New Roman"/>
          <w:b w:val="false"/>
          <w:i w:val="false"/>
          <w:color w:val="000000"/>
          <w:sz w:val="28"/>
        </w:rPr>
        <w:t>
      7. Производимые расчеты базируются на данных мониторинга долга местных исполнительных органов по состоянию на конец предшествующего расчетам квартала, прогнозе освоения средств, действующих и предполагаемых к привлечению в текущем и соответствующем финансовом году займов местных исполнительных органов, прогнозных показателях местного бюджета.</w:t>
      </w:r>
    </w:p>
    <w:bookmarkEnd w:id="487"/>
    <w:bookmarkStart w:name="z502" w:id="488"/>
    <w:p>
      <w:pPr>
        <w:spacing w:after="0"/>
        <w:ind w:left="0"/>
        <w:jc w:val="both"/>
      </w:pPr>
      <w:r>
        <w:rPr>
          <w:rFonts w:ascii="Times New Roman"/>
          <w:b w:val="false"/>
          <w:i w:val="false"/>
          <w:color w:val="000000"/>
          <w:sz w:val="28"/>
        </w:rPr>
        <w:t>
      8. Прогнозные показатели местного бюджета на соответствующий финансовый год определяются параметрами экономических и социальных программ развития территории, одобряемых местными представительными органами. Курс национальной валюты в соответствующем финансовом году определяется с учетом параметров одобренного Правительством Республики Казахстан прогноза социально-экономического развития и бюджетных параметров республики.</w:t>
      </w:r>
    </w:p>
    <w:bookmarkEnd w:id="488"/>
    <w:bookmarkStart w:name="z503" w:id="489"/>
    <w:p>
      <w:pPr>
        <w:spacing w:after="0"/>
        <w:ind w:left="0"/>
        <w:jc w:val="both"/>
      </w:pPr>
      <w:r>
        <w:rPr>
          <w:rFonts w:ascii="Times New Roman"/>
          <w:b w:val="false"/>
          <w:i w:val="false"/>
          <w:color w:val="000000"/>
          <w:sz w:val="28"/>
        </w:rPr>
        <w:t>
      9. Расчеты объемов погашения и обслуживания займов местных исполнительных органов в соответствующем финансовом году производятся следующим образом:</w:t>
      </w:r>
    </w:p>
    <w:bookmarkEnd w:id="489"/>
    <w:bookmarkStart w:name="z504" w:id="490"/>
    <w:p>
      <w:pPr>
        <w:spacing w:after="0"/>
        <w:ind w:left="0"/>
        <w:jc w:val="both"/>
      </w:pPr>
      <w:r>
        <w:rPr>
          <w:rFonts w:ascii="Times New Roman"/>
          <w:b w:val="false"/>
          <w:i w:val="false"/>
          <w:color w:val="000000"/>
          <w:sz w:val="28"/>
        </w:rPr>
        <w:t>
      1) по каждому действующему займу местного исполнительного органа производится прогнозное распределение по годам объемов освоения неосвоенных средств займа;</w:t>
      </w:r>
    </w:p>
    <w:bookmarkEnd w:id="490"/>
    <w:bookmarkStart w:name="z505" w:id="491"/>
    <w:p>
      <w:pPr>
        <w:spacing w:after="0"/>
        <w:ind w:left="0"/>
        <w:jc w:val="both"/>
      </w:pPr>
      <w:r>
        <w:rPr>
          <w:rFonts w:ascii="Times New Roman"/>
          <w:b w:val="false"/>
          <w:i w:val="false"/>
          <w:color w:val="000000"/>
          <w:sz w:val="28"/>
        </w:rPr>
        <w:t>
      2) на основе условий договора займа, размещения государственных ценных бумаг определяются сроки и объемы погашения долга по займу местного исполнительного органа;</w:t>
      </w:r>
    </w:p>
    <w:bookmarkEnd w:id="491"/>
    <w:bookmarkStart w:name="z506" w:id="492"/>
    <w:p>
      <w:pPr>
        <w:spacing w:after="0"/>
        <w:ind w:left="0"/>
        <w:jc w:val="both"/>
      </w:pPr>
      <w:r>
        <w:rPr>
          <w:rFonts w:ascii="Times New Roman"/>
          <w:b w:val="false"/>
          <w:i w:val="false"/>
          <w:color w:val="000000"/>
          <w:sz w:val="28"/>
        </w:rPr>
        <w:t>
      3) производится расчет динамики изменения суммы долга по займу местного исполнительного органа;</w:t>
      </w:r>
    </w:p>
    <w:bookmarkEnd w:id="492"/>
    <w:bookmarkStart w:name="z507" w:id="493"/>
    <w:p>
      <w:pPr>
        <w:spacing w:after="0"/>
        <w:ind w:left="0"/>
        <w:jc w:val="both"/>
      </w:pPr>
      <w:r>
        <w:rPr>
          <w:rFonts w:ascii="Times New Roman"/>
          <w:b w:val="false"/>
          <w:i w:val="false"/>
          <w:color w:val="000000"/>
          <w:sz w:val="28"/>
        </w:rPr>
        <w:t>
      4) на основе условий договора займа, размещения государственных ценных бумаг производится расчет сроков и объемов платежей по выплате вознаграждения, комиссионных и прочих платежей. Расчеты, указанные в подпунктах 1), 2), 3) и 4) настоящего пункта, осуществляются в валюте предоставления займа, если иное не установлено договором займа;</w:t>
      </w:r>
    </w:p>
    <w:bookmarkEnd w:id="493"/>
    <w:bookmarkStart w:name="z508" w:id="494"/>
    <w:p>
      <w:pPr>
        <w:spacing w:after="0"/>
        <w:ind w:left="0"/>
        <w:jc w:val="both"/>
      </w:pPr>
      <w:r>
        <w:rPr>
          <w:rFonts w:ascii="Times New Roman"/>
          <w:b w:val="false"/>
          <w:i w:val="false"/>
          <w:color w:val="000000"/>
          <w:sz w:val="28"/>
        </w:rPr>
        <w:t>
      5) объемы погашения и обслуживания займов местных исполнительных органов, привлеченных в иностранной валюте, пересчитываются в тенговом эквиваленте. При этом используется официальный курс национальной валюты на конец предшествующего расчетам квартала и прогнозный среднегодовой курс доллара Соединенных Штатов Америки к тенге на соответствующий финансовый год;</w:t>
      </w:r>
    </w:p>
    <w:bookmarkEnd w:id="494"/>
    <w:bookmarkStart w:name="z509" w:id="495"/>
    <w:p>
      <w:pPr>
        <w:spacing w:after="0"/>
        <w:ind w:left="0"/>
        <w:jc w:val="both"/>
      </w:pPr>
      <w:r>
        <w:rPr>
          <w:rFonts w:ascii="Times New Roman"/>
          <w:b w:val="false"/>
          <w:i w:val="false"/>
          <w:color w:val="000000"/>
          <w:sz w:val="28"/>
        </w:rPr>
        <w:t>
      6) на основе прогноза объемов освоения средств, предполагаемых к привлечению займов местных исполнительных органов, используя средние условия предоставления займов и ставки вознаграждения производится расчет сроков и объемов погашения и обслуживания предполагаемых к привлечению займов местных исполнительных органов.</w:t>
      </w:r>
    </w:p>
    <w:bookmarkEnd w:id="495"/>
    <w:bookmarkStart w:name="z510" w:id="496"/>
    <w:p>
      <w:pPr>
        <w:spacing w:after="0"/>
        <w:ind w:left="0"/>
        <w:jc w:val="both"/>
      </w:pPr>
      <w:r>
        <w:rPr>
          <w:rFonts w:ascii="Times New Roman"/>
          <w:b w:val="false"/>
          <w:i w:val="false"/>
          <w:color w:val="000000"/>
          <w:sz w:val="28"/>
        </w:rPr>
        <w:t>
      10. На основе сроков и объемов погашения и обслуживания займов местных исполнительных органов, определяется общий объем погашения и обслуживания займов местных исполнительных органов в соответствующем финансовом году.</w:t>
      </w:r>
    </w:p>
    <w:bookmarkEnd w:id="496"/>
    <w:bookmarkStart w:name="z511" w:id="497"/>
    <w:p>
      <w:pPr>
        <w:spacing w:after="0"/>
        <w:ind w:left="0"/>
        <w:jc w:val="both"/>
      </w:pPr>
      <w:r>
        <w:rPr>
          <w:rFonts w:ascii="Times New Roman"/>
          <w:b w:val="false"/>
          <w:i w:val="false"/>
          <w:color w:val="000000"/>
          <w:sz w:val="28"/>
        </w:rPr>
        <w:t>
      11. Общий объем обслуживания займов местных исполнительных органов в соответствующем финансовом году отражается в местных бюджетах на соответствующий финансовый год в отдельной бюджетной программе. Общий объем погашения займов местных исполнительных органов отражается в местных бюджетах в разделе "Финансирование дефицита (использование профицита) бюджета".</w:t>
      </w:r>
    </w:p>
    <w:bookmarkEnd w:id="497"/>
    <w:bookmarkStart w:name="z512" w:id="498"/>
    <w:p>
      <w:pPr>
        <w:spacing w:after="0"/>
        <w:ind w:left="0"/>
        <w:jc w:val="left"/>
      </w:pPr>
      <w:r>
        <w:rPr>
          <w:rFonts w:ascii="Times New Roman"/>
          <w:b/>
          <w:i w:val="false"/>
          <w:color w:val="000000"/>
        </w:rPr>
        <w:t xml:space="preserve"> Глава 3. Порядок осуществления платежей по погашению и обслуживанию займов местных исполнительных органов</w:t>
      </w:r>
    </w:p>
    <w:bookmarkEnd w:id="498"/>
    <w:bookmarkStart w:name="z513" w:id="499"/>
    <w:p>
      <w:pPr>
        <w:spacing w:after="0"/>
        <w:ind w:left="0"/>
        <w:jc w:val="both"/>
      </w:pPr>
      <w:r>
        <w:rPr>
          <w:rFonts w:ascii="Times New Roman"/>
          <w:b w:val="false"/>
          <w:i w:val="false"/>
          <w:color w:val="000000"/>
          <w:sz w:val="28"/>
        </w:rPr>
        <w:t>
      12. Погашение и обслуживание займов местных исполнительных органов осуществляется ими за счет средств, предусмотренных в местных бюджетах на соответствующий финансовый год.</w:t>
      </w:r>
    </w:p>
    <w:bookmarkEnd w:id="499"/>
    <w:bookmarkStart w:name="z514" w:id="500"/>
    <w:p>
      <w:pPr>
        <w:spacing w:after="0"/>
        <w:ind w:left="0"/>
        <w:jc w:val="both"/>
      </w:pPr>
      <w:r>
        <w:rPr>
          <w:rFonts w:ascii="Times New Roman"/>
          <w:b w:val="false"/>
          <w:i w:val="false"/>
          <w:color w:val="000000"/>
          <w:sz w:val="28"/>
        </w:rPr>
        <w:t>
      13.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 местными исполнительными органами проводится работа по организации своевременного поступления счетов к оплате от заимодателей, платежных ведомостей и других необходимых для проведения платежей документов.</w:t>
      </w:r>
    </w:p>
    <w:bookmarkEnd w:id="500"/>
    <w:bookmarkStart w:name="z515" w:id="501"/>
    <w:p>
      <w:pPr>
        <w:spacing w:after="0"/>
        <w:ind w:left="0"/>
        <w:jc w:val="both"/>
      </w:pPr>
      <w:r>
        <w:rPr>
          <w:rFonts w:ascii="Times New Roman"/>
          <w:b w:val="false"/>
          <w:i w:val="false"/>
          <w:color w:val="000000"/>
          <w:sz w:val="28"/>
        </w:rPr>
        <w:t>
      14. Местными исполнительными органами осуществляется контроль соответствия указанных в предъявленных счетах и платежных ведомостях дат, сумм, видов, валют платежей, получателей платежа условиям договоров займа.</w:t>
      </w:r>
    </w:p>
    <w:bookmarkEnd w:id="501"/>
    <w:bookmarkStart w:name="z516" w:id="502"/>
    <w:p>
      <w:pPr>
        <w:spacing w:after="0"/>
        <w:ind w:left="0"/>
        <w:jc w:val="both"/>
      </w:pPr>
      <w:r>
        <w:rPr>
          <w:rFonts w:ascii="Times New Roman"/>
          <w:b w:val="false"/>
          <w:i w:val="false"/>
          <w:color w:val="000000"/>
          <w:sz w:val="28"/>
        </w:rPr>
        <w:t>
      15. В случае выявления несоответствия указанных в предъявленных счетах и платежных ведомостях дат, сумм, видов, валют платежей, получателей платежа условиям договоров займа, местными исполнительными органами во взаимодействии с заимодателями организуется работа по уточнению предоставленных счетов и платежных ведомостей.</w:t>
      </w:r>
    </w:p>
    <w:bookmarkEnd w:id="502"/>
    <w:bookmarkStart w:name="z517" w:id="503"/>
    <w:p>
      <w:pPr>
        <w:spacing w:after="0"/>
        <w:ind w:left="0"/>
        <w:jc w:val="both"/>
      </w:pPr>
      <w:r>
        <w:rPr>
          <w:rFonts w:ascii="Times New Roman"/>
          <w:b w:val="false"/>
          <w:i w:val="false"/>
          <w:color w:val="000000"/>
          <w:sz w:val="28"/>
        </w:rPr>
        <w:t>
      16. В определенные договорами займа и условиями размещений государственных ценных бумаг сроки платежей, местными исполнительными органами обеспечивается перевод денег в требуемых объемах на счета заимодателя.</w:t>
      </w:r>
    </w:p>
    <w:bookmarkEnd w:id="503"/>
    <w:bookmarkStart w:name="z518" w:id="504"/>
    <w:p>
      <w:pPr>
        <w:spacing w:after="0"/>
        <w:ind w:left="0"/>
        <w:jc w:val="both"/>
      </w:pPr>
      <w:r>
        <w:rPr>
          <w:rFonts w:ascii="Times New Roman"/>
          <w:b w:val="false"/>
          <w:i w:val="false"/>
          <w:color w:val="000000"/>
          <w:sz w:val="28"/>
        </w:rPr>
        <w:t>
      17. Данные операции отражаются местными исполнительными органами в отчетности об исполнении республиканского и местных бюджетов в национальной валюте. При этом, в случае осуществления платежей в иностранной валюте, отражение производится в тенге по официальному курсу национальной валюты на дату закупки валют, необходимых для осуществления операций.</w:t>
      </w:r>
    </w:p>
    <w:bookmarkEnd w:id="504"/>
    <w:bookmarkStart w:name="z519" w:id="505"/>
    <w:p>
      <w:pPr>
        <w:spacing w:after="0"/>
        <w:ind w:left="0"/>
        <w:jc w:val="both"/>
      </w:pPr>
      <w:r>
        <w:rPr>
          <w:rFonts w:ascii="Times New Roman"/>
          <w:b w:val="false"/>
          <w:i w:val="false"/>
          <w:color w:val="000000"/>
          <w:sz w:val="28"/>
        </w:rPr>
        <w:t>
      18.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исполнительных органов по официальному курсу национальной валюты на дату проведения платежа.</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2025 года № 331</w:t>
            </w:r>
          </w:p>
        </w:tc>
      </w:tr>
    </w:tbl>
    <w:bookmarkStart w:name="z521" w:id="506"/>
    <w:p>
      <w:pPr>
        <w:spacing w:after="0"/>
        <w:ind w:left="0"/>
        <w:jc w:val="left"/>
      </w:pPr>
      <w:r>
        <w:rPr>
          <w:rFonts w:ascii="Times New Roman"/>
          <w:b/>
          <w:i w:val="false"/>
          <w:color w:val="000000"/>
        </w:rPr>
        <w:t xml:space="preserve"> Правила мониторинга государственного и гарантированного государством долга, долга по поручительствам государства</w:t>
      </w:r>
    </w:p>
    <w:bookmarkEnd w:id="506"/>
    <w:bookmarkStart w:name="z522" w:id="507"/>
    <w:p>
      <w:pPr>
        <w:spacing w:after="0"/>
        <w:ind w:left="0"/>
        <w:jc w:val="left"/>
      </w:pPr>
      <w:r>
        <w:rPr>
          <w:rFonts w:ascii="Times New Roman"/>
          <w:b/>
          <w:i w:val="false"/>
          <w:color w:val="000000"/>
        </w:rPr>
        <w:t xml:space="preserve"> Глава 1. Общие положения</w:t>
      </w:r>
    </w:p>
    <w:bookmarkEnd w:id="507"/>
    <w:bookmarkStart w:name="z523" w:id="508"/>
    <w:p>
      <w:pPr>
        <w:spacing w:after="0"/>
        <w:ind w:left="0"/>
        <w:jc w:val="both"/>
      </w:pPr>
      <w:r>
        <w:rPr>
          <w:rFonts w:ascii="Times New Roman"/>
          <w:b w:val="false"/>
          <w:i w:val="false"/>
          <w:color w:val="000000"/>
          <w:sz w:val="28"/>
        </w:rPr>
        <w:t xml:space="preserve">
      1. Настоящие Правила мониторинга государственного и гарантированного государством долга, долга по поручительствам государства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137, </w:t>
      </w:r>
      <w:r>
        <w:rPr>
          <w:rFonts w:ascii="Times New Roman"/>
          <w:b w:val="false"/>
          <w:i w:val="false"/>
          <w:color w:val="000000"/>
          <w:sz w:val="28"/>
        </w:rPr>
        <w:t>пункта 7</w:t>
      </w:r>
      <w:r>
        <w:rPr>
          <w:rFonts w:ascii="Times New Roman"/>
          <w:b w:val="false"/>
          <w:i w:val="false"/>
          <w:color w:val="000000"/>
          <w:sz w:val="28"/>
        </w:rPr>
        <w:t xml:space="preserve"> статьи 138, </w:t>
      </w:r>
      <w:r>
        <w:rPr>
          <w:rFonts w:ascii="Times New Roman"/>
          <w:b w:val="false"/>
          <w:i w:val="false"/>
          <w:color w:val="000000"/>
          <w:sz w:val="28"/>
        </w:rPr>
        <w:t>пункта 5</w:t>
      </w:r>
      <w:r>
        <w:rPr>
          <w:rFonts w:ascii="Times New Roman"/>
          <w:b w:val="false"/>
          <w:i w:val="false"/>
          <w:color w:val="000000"/>
          <w:sz w:val="28"/>
        </w:rPr>
        <w:t xml:space="preserve"> статьи 145 Бюджетного кодекса Республики Казахстан (далее – Бюджетный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мониторинга государственного и гарантированного государством долга, долга по поручительствам государства.</w:t>
      </w:r>
    </w:p>
    <w:bookmarkEnd w:id="508"/>
    <w:bookmarkStart w:name="z524" w:id="50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09"/>
    <w:bookmarkStart w:name="z525" w:id="510"/>
    <w:p>
      <w:pPr>
        <w:spacing w:after="0"/>
        <w:ind w:left="0"/>
        <w:jc w:val="both"/>
      </w:pPr>
      <w:r>
        <w:rPr>
          <w:rFonts w:ascii="Times New Roman"/>
          <w:b w:val="false"/>
          <w:i w:val="false"/>
          <w:color w:val="000000"/>
          <w:sz w:val="28"/>
        </w:rPr>
        <w:t>
      1) местный исполнительный орган – местный исполнительный орган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510"/>
    <w:bookmarkStart w:name="z526" w:id="511"/>
    <w:p>
      <w:pPr>
        <w:spacing w:after="0"/>
        <w:ind w:left="0"/>
        <w:jc w:val="both"/>
      </w:pPr>
      <w:r>
        <w:rPr>
          <w:rFonts w:ascii="Times New Roman"/>
          <w:b w:val="false"/>
          <w:i w:val="false"/>
          <w:color w:val="000000"/>
          <w:sz w:val="28"/>
        </w:rPr>
        <w:t>
      2)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правительственном заимствовании заемщиком выступает центральный уполномоченный орган по исполнению бюджета. При негосударственном заимствовании под государственные гарантии, поручительства государства заемщиком выступает юридическое лицо – резидент Республики Казахстан;</w:t>
      </w:r>
    </w:p>
    <w:bookmarkEnd w:id="511"/>
    <w:bookmarkStart w:name="z527" w:id="512"/>
    <w:p>
      <w:pPr>
        <w:spacing w:after="0"/>
        <w:ind w:left="0"/>
        <w:jc w:val="both"/>
      </w:pPr>
      <w:r>
        <w:rPr>
          <w:rFonts w:ascii="Times New Roman"/>
          <w:b w:val="false"/>
          <w:i w:val="false"/>
          <w:color w:val="000000"/>
          <w:sz w:val="28"/>
        </w:rPr>
        <w:t>
      3)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w:t>
      </w:r>
    </w:p>
    <w:bookmarkEnd w:id="512"/>
    <w:bookmarkStart w:name="z528" w:id="513"/>
    <w:p>
      <w:pPr>
        <w:spacing w:after="0"/>
        <w:ind w:left="0"/>
        <w:jc w:val="both"/>
      </w:pPr>
      <w:r>
        <w:rPr>
          <w:rFonts w:ascii="Times New Roman"/>
          <w:b w:val="false"/>
          <w:i w:val="false"/>
          <w:color w:val="000000"/>
          <w:sz w:val="28"/>
        </w:rPr>
        <w:t>
      4) поверенный (агент) – лицо, которое на основе соглашения о предоставлении государственной гарантии обеспечивает исполнение работ, связанных с предоставлением государственной гарантии, а также на основании договора поручения обеспечивает исполнение работ, связанных с возвратом заемщиком средств, отвлеченных из республиканского бюджета, в случае исполнения обязательств по государственной гарантии и поручительств государства;</w:t>
      </w:r>
    </w:p>
    <w:bookmarkEnd w:id="513"/>
    <w:bookmarkStart w:name="z529" w:id="514"/>
    <w:p>
      <w:pPr>
        <w:spacing w:after="0"/>
        <w:ind w:left="0"/>
        <w:jc w:val="both"/>
      </w:pPr>
      <w:r>
        <w:rPr>
          <w:rFonts w:ascii="Times New Roman"/>
          <w:b w:val="false"/>
          <w:i w:val="false"/>
          <w:color w:val="000000"/>
          <w:sz w:val="28"/>
        </w:rPr>
        <w:t xml:space="preserve">
      5) официальный курс национальной валюты – курс тенге, устанавливаемый Национальным Банком Республики Казахстан (далее – Национальный Банк) по отношению к иностранным валютам в соответствии с приложением к Правилам установления официального курса национальной валюты Республики Казахстан к иностранным валютам,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(Зарегистрировано в Реестре государственной регистрации нормативных правовых актов под № 7977).</w:t>
      </w:r>
    </w:p>
    <w:bookmarkEnd w:id="514"/>
    <w:bookmarkStart w:name="z530" w:id="515"/>
    <w:p>
      <w:pPr>
        <w:spacing w:after="0"/>
        <w:ind w:left="0"/>
        <w:jc w:val="both"/>
      </w:pPr>
      <w:r>
        <w:rPr>
          <w:rFonts w:ascii="Times New Roman"/>
          <w:b w:val="false"/>
          <w:i w:val="false"/>
          <w:color w:val="000000"/>
          <w:sz w:val="28"/>
        </w:rPr>
        <w:t xml:space="preserve">
      3. Правительство Республики Казахстан и местные исполнительные органы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138 Бюджетного кодекса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515"/>
    <w:bookmarkStart w:name="z531" w:id="516"/>
    <w:p>
      <w:pPr>
        <w:spacing w:after="0"/>
        <w:ind w:left="0"/>
        <w:jc w:val="left"/>
      </w:pPr>
      <w:r>
        <w:rPr>
          <w:rFonts w:ascii="Times New Roman"/>
          <w:b/>
          <w:i w:val="false"/>
          <w:color w:val="000000"/>
        </w:rPr>
        <w:t xml:space="preserve"> Глава 2. Порядок мониторинга государственного и гарантированного государством долга, долга по поручительствам государства</w:t>
      </w:r>
    </w:p>
    <w:bookmarkEnd w:id="516"/>
    <w:bookmarkStart w:name="z532" w:id="517"/>
    <w:p>
      <w:pPr>
        <w:spacing w:after="0"/>
        <w:ind w:left="0"/>
        <w:jc w:val="both"/>
      </w:pPr>
      <w:r>
        <w:rPr>
          <w:rFonts w:ascii="Times New Roman"/>
          <w:b w:val="false"/>
          <w:i w:val="false"/>
          <w:color w:val="000000"/>
          <w:sz w:val="28"/>
        </w:rPr>
        <w:t>
      4. Мониторинг государственного и гарантированного государством долга, а также долга по поручительствам государства (далее – мониторинг долга) представляет собой деятельность государства в лице центрального уполномоченного органа по исполнению бюджета по учету, анализу и контролю процесса формирования, изменения и обслуживания государственного и гарантированного государством долга, а также долга по поручительствам государства.</w:t>
      </w:r>
    </w:p>
    <w:bookmarkEnd w:id="517"/>
    <w:bookmarkStart w:name="z533" w:id="518"/>
    <w:p>
      <w:pPr>
        <w:spacing w:after="0"/>
        <w:ind w:left="0"/>
        <w:jc w:val="both"/>
      </w:pPr>
      <w:r>
        <w:rPr>
          <w:rFonts w:ascii="Times New Roman"/>
          <w:b w:val="false"/>
          <w:i w:val="false"/>
          <w:color w:val="000000"/>
          <w:sz w:val="28"/>
        </w:rPr>
        <w:t>
      5. Объектами мониторинга долга являются все государственные и гарантированные государством займы, займы под поручительство государства, в том числе:</w:t>
      </w:r>
    </w:p>
    <w:bookmarkEnd w:id="518"/>
    <w:bookmarkStart w:name="z534" w:id="519"/>
    <w:p>
      <w:pPr>
        <w:spacing w:after="0"/>
        <w:ind w:left="0"/>
        <w:jc w:val="both"/>
      </w:pPr>
      <w:r>
        <w:rPr>
          <w:rFonts w:ascii="Times New Roman"/>
          <w:b w:val="false"/>
          <w:i w:val="false"/>
          <w:color w:val="000000"/>
          <w:sz w:val="28"/>
        </w:rPr>
        <w:t>
      1) займы Правительства Республики Казахстан;</w:t>
      </w:r>
    </w:p>
    <w:bookmarkEnd w:id="519"/>
    <w:bookmarkStart w:name="z535" w:id="520"/>
    <w:p>
      <w:pPr>
        <w:spacing w:after="0"/>
        <w:ind w:left="0"/>
        <w:jc w:val="both"/>
      </w:pPr>
      <w:r>
        <w:rPr>
          <w:rFonts w:ascii="Times New Roman"/>
          <w:b w:val="false"/>
          <w:i w:val="false"/>
          <w:color w:val="000000"/>
          <w:sz w:val="28"/>
        </w:rPr>
        <w:t>
      2) займы местных исполнительных органов;</w:t>
      </w:r>
    </w:p>
    <w:bookmarkEnd w:id="520"/>
    <w:bookmarkStart w:name="z536" w:id="521"/>
    <w:p>
      <w:pPr>
        <w:spacing w:after="0"/>
        <w:ind w:left="0"/>
        <w:jc w:val="both"/>
      </w:pPr>
      <w:r>
        <w:rPr>
          <w:rFonts w:ascii="Times New Roman"/>
          <w:b w:val="false"/>
          <w:i w:val="false"/>
          <w:color w:val="000000"/>
          <w:sz w:val="28"/>
        </w:rPr>
        <w:t>
      3) негосударственные займы, обеспеченные государственными гарантиями;</w:t>
      </w:r>
    </w:p>
    <w:bookmarkEnd w:id="521"/>
    <w:bookmarkStart w:name="z537" w:id="522"/>
    <w:p>
      <w:pPr>
        <w:spacing w:after="0"/>
        <w:ind w:left="0"/>
        <w:jc w:val="both"/>
      </w:pPr>
      <w:r>
        <w:rPr>
          <w:rFonts w:ascii="Times New Roman"/>
          <w:b w:val="false"/>
          <w:i w:val="false"/>
          <w:color w:val="000000"/>
          <w:sz w:val="28"/>
        </w:rPr>
        <w:t>
      4) негосударственные займы, обеспеченные поручительствами государства.</w:t>
      </w:r>
    </w:p>
    <w:bookmarkEnd w:id="522"/>
    <w:bookmarkStart w:name="z538" w:id="523"/>
    <w:p>
      <w:pPr>
        <w:spacing w:after="0"/>
        <w:ind w:left="0"/>
        <w:jc w:val="both"/>
      </w:pPr>
      <w:r>
        <w:rPr>
          <w:rFonts w:ascii="Times New Roman"/>
          <w:b w:val="false"/>
          <w:i w:val="false"/>
          <w:color w:val="000000"/>
          <w:sz w:val="28"/>
        </w:rPr>
        <w:t>
      6. Мониторинг долга включает работы по:</w:t>
      </w:r>
    </w:p>
    <w:bookmarkEnd w:id="523"/>
    <w:bookmarkStart w:name="z539" w:id="524"/>
    <w:p>
      <w:pPr>
        <w:spacing w:after="0"/>
        <w:ind w:left="0"/>
        <w:jc w:val="both"/>
      </w:pPr>
      <w:r>
        <w:rPr>
          <w:rFonts w:ascii="Times New Roman"/>
          <w:b w:val="false"/>
          <w:i w:val="false"/>
          <w:color w:val="000000"/>
          <w:sz w:val="28"/>
        </w:rPr>
        <w:t>
      1) регистрации и учету государственным казначейством государственных и гарантированных государством займов, займов под поручительство государства;</w:t>
      </w:r>
    </w:p>
    <w:bookmarkEnd w:id="524"/>
    <w:bookmarkStart w:name="z540" w:id="525"/>
    <w:p>
      <w:pPr>
        <w:spacing w:after="0"/>
        <w:ind w:left="0"/>
        <w:jc w:val="both"/>
      </w:pPr>
      <w:r>
        <w:rPr>
          <w:rFonts w:ascii="Times New Roman"/>
          <w:b w:val="false"/>
          <w:i w:val="false"/>
          <w:color w:val="000000"/>
          <w:sz w:val="28"/>
        </w:rPr>
        <w:t>
      2) обеспечению и контролю осуществления платежей в счет погашения и обслуживания долга в соответствии с установленным договором займа графиком, с условиями размещения государственных ценных бумаг и инфраструктурных облигаций;</w:t>
      </w:r>
    </w:p>
    <w:bookmarkEnd w:id="525"/>
    <w:bookmarkStart w:name="z541" w:id="526"/>
    <w:p>
      <w:pPr>
        <w:spacing w:after="0"/>
        <w:ind w:left="0"/>
        <w:jc w:val="both"/>
      </w:pPr>
      <w:r>
        <w:rPr>
          <w:rFonts w:ascii="Times New Roman"/>
          <w:b w:val="false"/>
          <w:i w:val="false"/>
          <w:color w:val="000000"/>
          <w:sz w:val="28"/>
        </w:rPr>
        <w:t>
      3) учету всех операций по каждому займу в валюте займа, включая: отслеживание и учет поступления средств займов; учет платежей по погашению и обслуживанию долга; учет изменения объема долга; а также, при необходимости, учет просроченных платежей. При этом, при формировании сведений о состоянии долга отражение всех операций по каждому займу производится в валюте займа, долларах и тенге по официальному курсу национальной валюты на дату осуществления платежа;</w:t>
      </w:r>
    </w:p>
    <w:bookmarkEnd w:id="526"/>
    <w:bookmarkStart w:name="z542" w:id="527"/>
    <w:p>
      <w:pPr>
        <w:spacing w:after="0"/>
        <w:ind w:left="0"/>
        <w:jc w:val="both"/>
      </w:pPr>
      <w:r>
        <w:rPr>
          <w:rFonts w:ascii="Times New Roman"/>
          <w:b w:val="false"/>
          <w:i w:val="false"/>
          <w:color w:val="000000"/>
          <w:sz w:val="28"/>
        </w:rPr>
        <w:t>
      4) учету официальных курсов национальной валюты;</w:t>
      </w:r>
    </w:p>
    <w:bookmarkEnd w:id="527"/>
    <w:bookmarkStart w:name="z543" w:id="528"/>
    <w:p>
      <w:pPr>
        <w:spacing w:after="0"/>
        <w:ind w:left="0"/>
        <w:jc w:val="both"/>
      </w:pPr>
      <w:r>
        <w:rPr>
          <w:rFonts w:ascii="Times New Roman"/>
          <w:b w:val="false"/>
          <w:i w:val="false"/>
          <w:color w:val="000000"/>
          <w:sz w:val="28"/>
        </w:rPr>
        <w:t>
      5) учету изменения плавающих ставок заимствования.</w:t>
      </w:r>
    </w:p>
    <w:bookmarkEnd w:id="528"/>
    <w:bookmarkStart w:name="z544" w:id="529"/>
    <w:p>
      <w:pPr>
        <w:spacing w:after="0"/>
        <w:ind w:left="0"/>
        <w:jc w:val="both"/>
      </w:pPr>
      <w:r>
        <w:rPr>
          <w:rFonts w:ascii="Times New Roman"/>
          <w:b w:val="false"/>
          <w:i w:val="false"/>
          <w:color w:val="000000"/>
          <w:sz w:val="28"/>
        </w:rPr>
        <w:t>
      7. Для учета операций по государственным и гарантированным государством займам, займам под поручительство государства, используются следующие документы:</w:t>
      </w:r>
    </w:p>
    <w:bookmarkEnd w:id="529"/>
    <w:bookmarkStart w:name="z545" w:id="530"/>
    <w:p>
      <w:pPr>
        <w:spacing w:after="0"/>
        <w:ind w:left="0"/>
        <w:jc w:val="both"/>
      </w:pPr>
      <w:r>
        <w:rPr>
          <w:rFonts w:ascii="Times New Roman"/>
          <w:b w:val="false"/>
          <w:i w:val="false"/>
          <w:color w:val="000000"/>
          <w:sz w:val="28"/>
        </w:rPr>
        <w:t>
      выписка иностранного заимодателя, подтверждающая снятие средств со ссудного счета;</w:t>
      </w:r>
    </w:p>
    <w:bookmarkEnd w:id="530"/>
    <w:bookmarkStart w:name="z546" w:id="531"/>
    <w:p>
      <w:pPr>
        <w:spacing w:after="0"/>
        <w:ind w:left="0"/>
        <w:jc w:val="both"/>
      </w:pPr>
      <w:r>
        <w:rPr>
          <w:rFonts w:ascii="Times New Roman"/>
          <w:b w:val="false"/>
          <w:i w:val="false"/>
          <w:color w:val="000000"/>
          <w:sz w:val="28"/>
        </w:rPr>
        <w:t>
      платежный документ по погашению основной суммы долга, выплате вознаграждений и прочих платежей по займу;</w:t>
      </w:r>
    </w:p>
    <w:bookmarkEnd w:id="531"/>
    <w:bookmarkStart w:name="z547" w:id="532"/>
    <w:p>
      <w:pPr>
        <w:spacing w:after="0"/>
        <w:ind w:left="0"/>
        <w:jc w:val="both"/>
      </w:pPr>
      <w:r>
        <w:rPr>
          <w:rFonts w:ascii="Times New Roman"/>
          <w:b w:val="false"/>
          <w:i w:val="false"/>
          <w:color w:val="000000"/>
          <w:sz w:val="28"/>
        </w:rPr>
        <w:t>
      отчетность поверенного (агента), представителя держателей инфраструктурных облигаций о получении, обслуживании и погашении гарантированных государством займов и займов под поручительство государства по статистической форме ведомственного статистического наблюдения;</w:t>
      </w:r>
    </w:p>
    <w:bookmarkEnd w:id="532"/>
    <w:bookmarkStart w:name="z548" w:id="533"/>
    <w:p>
      <w:pPr>
        <w:spacing w:after="0"/>
        <w:ind w:left="0"/>
        <w:jc w:val="both"/>
      </w:pPr>
      <w:r>
        <w:rPr>
          <w:rFonts w:ascii="Times New Roman"/>
          <w:b w:val="false"/>
          <w:i w:val="false"/>
          <w:color w:val="000000"/>
          <w:sz w:val="28"/>
        </w:rPr>
        <w:t xml:space="preserve">
      отчеты местных исполнительных органов о состоянии и обслуживании долга местного исполнительного органа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533"/>
    <w:bookmarkStart w:name="z549" w:id="534"/>
    <w:p>
      <w:pPr>
        <w:spacing w:after="0"/>
        <w:ind w:left="0"/>
        <w:jc w:val="both"/>
      </w:pPr>
      <w:r>
        <w:rPr>
          <w:rFonts w:ascii="Times New Roman"/>
          <w:b w:val="false"/>
          <w:i w:val="false"/>
          <w:color w:val="000000"/>
          <w:sz w:val="28"/>
        </w:rPr>
        <w:t>
      8. Для проведения мониторинга долга осуществляется сбор и обработка информации по государственным и гарантированным государством займам, займам под поручительство государства для текущего обновления данных о состоянии государственного и гарантированного государством долга, долга под поручительство государства.</w:t>
      </w:r>
    </w:p>
    <w:bookmarkEnd w:id="534"/>
    <w:bookmarkStart w:name="z550" w:id="535"/>
    <w:p>
      <w:pPr>
        <w:spacing w:after="0"/>
        <w:ind w:left="0"/>
        <w:jc w:val="both"/>
      </w:pPr>
      <w:r>
        <w:rPr>
          <w:rFonts w:ascii="Times New Roman"/>
          <w:b w:val="false"/>
          <w:i w:val="false"/>
          <w:color w:val="000000"/>
          <w:sz w:val="28"/>
        </w:rPr>
        <w:t xml:space="preserve">
      9. Сведения о текущем состоянии государственного и гарантированного государством долга, долга по поручительствам государства публикуются центральным уполномоченным органом по исполнению бюджета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Бюджетного кодекса.</w:t>
      </w:r>
    </w:p>
    <w:bookmarkEnd w:id="535"/>
    <w:bookmarkStart w:name="z551" w:id="536"/>
    <w:p>
      <w:pPr>
        <w:spacing w:after="0"/>
        <w:ind w:left="0"/>
        <w:jc w:val="left"/>
      </w:pPr>
      <w:r>
        <w:rPr>
          <w:rFonts w:ascii="Times New Roman"/>
          <w:b/>
          <w:i w:val="false"/>
          <w:color w:val="000000"/>
        </w:rPr>
        <w:t xml:space="preserve"> Глава 3. Порядок управления рисками государственного долга, гарантированного государством долга, долга по поручительствам государства</w:t>
      </w:r>
    </w:p>
    <w:bookmarkEnd w:id="536"/>
    <w:bookmarkStart w:name="z552" w:id="537"/>
    <w:p>
      <w:pPr>
        <w:spacing w:after="0"/>
        <w:ind w:left="0"/>
        <w:jc w:val="both"/>
      </w:pPr>
      <w:r>
        <w:rPr>
          <w:rFonts w:ascii="Times New Roman"/>
          <w:b w:val="false"/>
          <w:i w:val="false"/>
          <w:color w:val="000000"/>
          <w:sz w:val="28"/>
        </w:rPr>
        <w:t>
      10. Настоящая глава устанавливает процедуры выявления, идентификации, оценки и минимизации рисков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мер в управлении долгом юридических лиц, чьи долговые обязательства перед третьими лицами обеспечены государственными гарантиями и поручительствами государства.</w:t>
      </w:r>
    </w:p>
    <w:bookmarkEnd w:id="537"/>
    <w:bookmarkStart w:name="z553" w:id="538"/>
    <w:p>
      <w:pPr>
        <w:spacing w:after="0"/>
        <w:ind w:left="0"/>
        <w:jc w:val="both"/>
      </w:pPr>
      <w:r>
        <w:rPr>
          <w:rFonts w:ascii="Times New Roman"/>
          <w:b w:val="false"/>
          <w:i w:val="false"/>
          <w:color w:val="000000"/>
          <w:sz w:val="28"/>
        </w:rPr>
        <w:t>
      11. К основным элементам управления рисками относятся:</w:t>
      </w:r>
    </w:p>
    <w:bookmarkEnd w:id="538"/>
    <w:bookmarkStart w:name="z554" w:id="539"/>
    <w:p>
      <w:pPr>
        <w:spacing w:after="0"/>
        <w:ind w:left="0"/>
        <w:jc w:val="both"/>
      </w:pPr>
      <w:r>
        <w:rPr>
          <w:rFonts w:ascii="Times New Roman"/>
          <w:b w:val="false"/>
          <w:i w:val="false"/>
          <w:color w:val="000000"/>
          <w:sz w:val="28"/>
        </w:rPr>
        <w:t>
      1) мониторинг текущего состояния долга;</w:t>
      </w:r>
    </w:p>
    <w:bookmarkEnd w:id="539"/>
    <w:bookmarkStart w:name="z555" w:id="540"/>
    <w:p>
      <w:pPr>
        <w:spacing w:after="0"/>
        <w:ind w:left="0"/>
        <w:jc w:val="both"/>
      </w:pPr>
      <w:r>
        <w:rPr>
          <w:rFonts w:ascii="Times New Roman"/>
          <w:b w:val="false"/>
          <w:i w:val="false"/>
          <w:color w:val="000000"/>
          <w:sz w:val="28"/>
        </w:rPr>
        <w:t>
      2) анализ риска: выявление, идентификация и оценка;</w:t>
      </w:r>
    </w:p>
    <w:bookmarkEnd w:id="540"/>
    <w:bookmarkStart w:name="z556" w:id="541"/>
    <w:p>
      <w:pPr>
        <w:spacing w:after="0"/>
        <w:ind w:left="0"/>
        <w:jc w:val="both"/>
      </w:pPr>
      <w:r>
        <w:rPr>
          <w:rFonts w:ascii="Times New Roman"/>
          <w:b w:val="false"/>
          <w:i w:val="false"/>
          <w:color w:val="000000"/>
          <w:sz w:val="28"/>
        </w:rPr>
        <w:t>
      3) изучение конъюнктуры рынка ссудного капитала и оценка возможностей применения производных финансовых инструментов;</w:t>
      </w:r>
    </w:p>
    <w:bookmarkEnd w:id="541"/>
    <w:bookmarkStart w:name="z557" w:id="542"/>
    <w:p>
      <w:pPr>
        <w:spacing w:after="0"/>
        <w:ind w:left="0"/>
        <w:jc w:val="both"/>
      </w:pPr>
      <w:r>
        <w:rPr>
          <w:rFonts w:ascii="Times New Roman"/>
          <w:b w:val="false"/>
          <w:i w:val="false"/>
          <w:color w:val="000000"/>
          <w:sz w:val="28"/>
        </w:rPr>
        <w:t>
      4) выбор производного финансового инструмента;</w:t>
      </w:r>
    </w:p>
    <w:bookmarkEnd w:id="542"/>
    <w:bookmarkStart w:name="z558" w:id="543"/>
    <w:p>
      <w:pPr>
        <w:spacing w:after="0"/>
        <w:ind w:left="0"/>
        <w:jc w:val="both"/>
      </w:pPr>
      <w:r>
        <w:rPr>
          <w:rFonts w:ascii="Times New Roman"/>
          <w:b w:val="false"/>
          <w:i w:val="false"/>
          <w:color w:val="000000"/>
          <w:sz w:val="28"/>
        </w:rPr>
        <w:t>
      5) осуществление операций с производными финансовыми инструментами.</w:t>
      </w:r>
    </w:p>
    <w:bookmarkEnd w:id="543"/>
    <w:bookmarkStart w:name="z559" w:id="544"/>
    <w:p>
      <w:pPr>
        <w:spacing w:after="0"/>
        <w:ind w:left="0"/>
        <w:jc w:val="both"/>
      </w:pPr>
      <w:r>
        <w:rPr>
          <w:rFonts w:ascii="Times New Roman"/>
          <w:b w:val="false"/>
          <w:i w:val="false"/>
          <w:color w:val="000000"/>
          <w:sz w:val="28"/>
        </w:rPr>
        <w:t>
      12. Мониторинг долга осуществляется в соответствии с главой 1 настоящих Правил.</w:t>
      </w:r>
    </w:p>
    <w:bookmarkEnd w:id="544"/>
    <w:bookmarkStart w:name="z560" w:id="545"/>
    <w:p>
      <w:pPr>
        <w:spacing w:after="0"/>
        <w:ind w:left="0"/>
        <w:jc w:val="both"/>
      </w:pPr>
      <w:r>
        <w:rPr>
          <w:rFonts w:ascii="Times New Roman"/>
          <w:b w:val="false"/>
          <w:i w:val="false"/>
          <w:color w:val="000000"/>
          <w:sz w:val="28"/>
        </w:rPr>
        <w:t>
      13. В процессе управления государственным долгом возникают следующие виды рисков:</w:t>
      </w:r>
    </w:p>
    <w:bookmarkEnd w:id="545"/>
    <w:bookmarkStart w:name="z561" w:id="546"/>
    <w:p>
      <w:pPr>
        <w:spacing w:after="0"/>
        <w:ind w:left="0"/>
        <w:jc w:val="both"/>
      </w:pPr>
      <w:r>
        <w:rPr>
          <w:rFonts w:ascii="Times New Roman"/>
          <w:b w:val="false"/>
          <w:i w:val="false"/>
          <w:color w:val="000000"/>
          <w:sz w:val="28"/>
        </w:rPr>
        <w:t>
      1) процентные и валютные риски;</w:t>
      </w:r>
    </w:p>
    <w:bookmarkEnd w:id="546"/>
    <w:bookmarkStart w:name="z562" w:id="547"/>
    <w:p>
      <w:pPr>
        <w:spacing w:after="0"/>
        <w:ind w:left="0"/>
        <w:jc w:val="both"/>
      </w:pPr>
      <w:r>
        <w:rPr>
          <w:rFonts w:ascii="Times New Roman"/>
          <w:b w:val="false"/>
          <w:i w:val="false"/>
          <w:color w:val="000000"/>
          <w:sz w:val="28"/>
        </w:rPr>
        <w:t>
      2) инвестиционный риск актуален в процессе принятия заявок на первичном аукционе государственных ценных бумаг, выпускаемых центральным уполномоченным органом по исполнению бюджета;</w:t>
      </w:r>
    </w:p>
    <w:bookmarkEnd w:id="547"/>
    <w:bookmarkStart w:name="z563" w:id="548"/>
    <w:p>
      <w:pPr>
        <w:spacing w:after="0"/>
        <w:ind w:left="0"/>
        <w:jc w:val="both"/>
      </w:pPr>
      <w:r>
        <w:rPr>
          <w:rFonts w:ascii="Times New Roman"/>
          <w:b w:val="false"/>
          <w:i w:val="false"/>
          <w:color w:val="000000"/>
          <w:sz w:val="28"/>
        </w:rPr>
        <w:t>
      3) операционный риск, включающий операционные ошибки на различных этапах проведения или регистрации операций; недостатки; риск репутации; юридический риск; человеческий фактор; нарушение профессиональной тайны или стихийные бедствия.</w:t>
      </w:r>
    </w:p>
    <w:bookmarkEnd w:id="548"/>
    <w:bookmarkStart w:name="z564" w:id="549"/>
    <w:p>
      <w:pPr>
        <w:spacing w:after="0"/>
        <w:ind w:left="0"/>
        <w:jc w:val="both"/>
      </w:pPr>
      <w:r>
        <w:rPr>
          <w:rFonts w:ascii="Times New Roman"/>
          <w:b w:val="false"/>
          <w:i w:val="false"/>
          <w:color w:val="000000"/>
          <w:sz w:val="28"/>
        </w:rPr>
        <w:t>
      В процессе управления гарантированным государством долгом и долгом по поручительствам государства возникают следующие виды рисков:</w:t>
      </w:r>
    </w:p>
    <w:bookmarkEnd w:id="549"/>
    <w:bookmarkStart w:name="z565" w:id="550"/>
    <w:p>
      <w:pPr>
        <w:spacing w:after="0"/>
        <w:ind w:left="0"/>
        <w:jc w:val="both"/>
      </w:pPr>
      <w:r>
        <w:rPr>
          <w:rFonts w:ascii="Times New Roman"/>
          <w:b w:val="false"/>
          <w:i w:val="false"/>
          <w:color w:val="000000"/>
          <w:sz w:val="28"/>
        </w:rPr>
        <w:t>
      1) процентные и валютные риски;</w:t>
      </w:r>
    </w:p>
    <w:bookmarkEnd w:id="550"/>
    <w:bookmarkStart w:name="z566" w:id="551"/>
    <w:p>
      <w:pPr>
        <w:spacing w:after="0"/>
        <w:ind w:left="0"/>
        <w:jc w:val="both"/>
      </w:pPr>
      <w:r>
        <w:rPr>
          <w:rFonts w:ascii="Times New Roman"/>
          <w:b w:val="false"/>
          <w:i w:val="false"/>
          <w:color w:val="000000"/>
          <w:sz w:val="28"/>
        </w:rPr>
        <w:t>
      2) расчетный риск подразумевает собой потенциальные потери, которые может понести Правительство Республики Казахстан в результате того, что заемщик не произведет платежи по гарантированным государством займам или займам, привлеченным под поручительство государства, по любой причине кроме дефолта;</w:t>
      </w:r>
    </w:p>
    <w:bookmarkEnd w:id="551"/>
    <w:bookmarkStart w:name="z567" w:id="552"/>
    <w:p>
      <w:pPr>
        <w:spacing w:after="0"/>
        <w:ind w:left="0"/>
        <w:jc w:val="both"/>
      </w:pPr>
      <w:r>
        <w:rPr>
          <w:rFonts w:ascii="Times New Roman"/>
          <w:b w:val="false"/>
          <w:i w:val="false"/>
          <w:color w:val="000000"/>
          <w:sz w:val="28"/>
        </w:rPr>
        <w:t>
      3) кредитный риск представляет собой риск невыполнения обязательств заемщиками по гарантированным государством займам и займам, привлекаемых под поручительство государства;</w:t>
      </w:r>
    </w:p>
    <w:bookmarkEnd w:id="552"/>
    <w:bookmarkStart w:name="z568" w:id="553"/>
    <w:p>
      <w:pPr>
        <w:spacing w:after="0"/>
        <w:ind w:left="0"/>
        <w:jc w:val="both"/>
      </w:pPr>
      <w:r>
        <w:rPr>
          <w:rFonts w:ascii="Times New Roman"/>
          <w:b w:val="false"/>
          <w:i w:val="false"/>
          <w:color w:val="000000"/>
          <w:sz w:val="28"/>
        </w:rPr>
        <w:t>
      4) операционный риск.</w:t>
      </w:r>
    </w:p>
    <w:bookmarkEnd w:id="553"/>
    <w:bookmarkStart w:name="z569" w:id="554"/>
    <w:p>
      <w:pPr>
        <w:spacing w:after="0"/>
        <w:ind w:left="0"/>
        <w:jc w:val="both"/>
      </w:pPr>
      <w:r>
        <w:rPr>
          <w:rFonts w:ascii="Times New Roman"/>
          <w:b w:val="false"/>
          <w:i w:val="false"/>
          <w:color w:val="000000"/>
          <w:sz w:val="28"/>
        </w:rPr>
        <w:t>
      14. Центральный уполномоченный орган по исполнению бюджета проводит анализ риска следующим образом:</w:t>
      </w:r>
    </w:p>
    <w:bookmarkEnd w:id="554"/>
    <w:bookmarkStart w:name="z570" w:id="555"/>
    <w:p>
      <w:pPr>
        <w:spacing w:after="0"/>
        <w:ind w:left="0"/>
        <w:jc w:val="both"/>
      </w:pPr>
      <w:r>
        <w:rPr>
          <w:rFonts w:ascii="Times New Roman"/>
          <w:b w:val="false"/>
          <w:i w:val="false"/>
          <w:color w:val="000000"/>
          <w:sz w:val="28"/>
        </w:rPr>
        <w:t>
      1) прогнозирует расходы по погашению и обслуживанию долга на среднесрочный период, основываясь на допущениях следующих факторов: новые потребности в финансировании, структура сроков погашения долга, характеристики условий предполагаемых долговых обязательств, процентные ставки и обменные курсы валют;</w:t>
      </w:r>
    </w:p>
    <w:bookmarkEnd w:id="555"/>
    <w:bookmarkStart w:name="z571" w:id="556"/>
    <w:p>
      <w:pPr>
        <w:spacing w:after="0"/>
        <w:ind w:left="0"/>
        <w:jc w:val="both"/>
      </w:pPr>
      <w:r>
        <w:rPr>
          <w:rFonts w:ascii="Times New Roman"/>
          <w:b w:val="false"/>
          <w:i w:val="false"/>
          <w:color w:val="000000"/>
          <w:sz w:val="28"/>
        </w:rPr>
        <w:t>
      2) составляет долговую характеристику, включающую ключевые показатели риска по действующему и прогнозируемому портфелю долговых обязательств на охватываемый прогнозом период. Характеристика долга охватывает следующие показатели:</w:t>
      </w:r>
    </w:p>
    <w:bookmarkEnd w:id="556"/>
    <w:bookmarkStart w:name="z572" w:id="557"/>
    <w:p>
      <w:pPr>
        <w:spacing w:after="0"/>
        <w:ind w:left="0"/>
        <w:jc w:val="both"/>
      </w:pPr>
      <w:r>
        <w:rPr>
          <w:rFonts w:ascii="Times New Roman"/>
          <w:b w:val="false"/>
          <w:i w:val="false"/>
          <w:color w:val="000000"/>
          <w:sz w:val="28"/>
        </w:rPr>
        <w:t>
      отношение краткосрочного долга к долгосрочному;</w:t>
      </w:r>
    </w:p>
    <w:bookmarkEnd w:id="557"/>
    <w:bookmarkStart w:name="z573" w:id="558"/>
    <w:p>
      <w:pPr>
        <w:spacing w:after="0"/>
        <w:ind w:left="0"/>
        <w:jc w:val="both"/>
      </w:pPr>
      <w:r>
        <w:rPr>
          <w:rFonts w:ascii="Times New Roman"/>
          <w:b w:val="false"/>
          <w:i w:val="false"/>
          <w:color w:val="000000"/>
          <w:sz w:val="28"/>
        </w:rPr>
        <w:t>
      отношение долга в иностранной валюте к долгу в национальной валюте;</w:t>
      </w:r>
    </w:p>
    <w:bookmarkEnd w:id="558"/>
    <w:bookmarkStart w:name="z574" w:id="559"/>
    <w:p>
      <w:pPr>
        <w:spacing w:after="0"/>
        <w:ind w:left="0"/>
        <w:jc w:val="both"/>
      </w:pPr>
      <w:r>
        <w:rPr>
          <w:rFonts w:ascii="Times New Roman"/>
          <w:b w:val="false"/>
          <w:i w:val="false"/>
          <w:color w:val="000000"/>
          <w:sz w:val="28"/>
        </w:rPr>
        <w:t>
      валютная структура долга в иностранной валюте;</w:t>
      </w:r>
    </w:p>
    <w:bookmarkEnd w:id="559"/>
    <w:bookmarkStart w:name="z575" w:id="560"/>
    <w:p>
      <w:pPr>
        <w:spacing w:after="0"/>
        <w:ind w:left="0"/>
        <w:jc w:val="both"/>
      </w:pPr>
      <w:r>
        <w:rPr>
          <w:rFonts w:ascii="Times New Roman"/>
          <w:b w:val="false"/>
          <w:i w:val="false"/>
          <w:color w:val="000000"/>
          <w:sz w:val="28"/>
        </w:rPr>
        <w:t>
      плавающие или фиксированные ставки вознаграждения;</w:t>
      </w:r>
    </w:p>
    <w:bookmarkEnd w:id="560"/>
    <w:bookmarkStart w:name="z576" w:id="561"/>
    <w:p>
      <w:pPr>
        <w:spacing w:after="0"/>
        <w:ind w:left="0"/>
        <w:jc w:val="both"/>
      </w:pPr>
      <w:r>
        <w:rPr>
          <w:rFonts w:ascii="Times New Roman"/>
          <w:b w:val="false"/>
          <w:i w:val="false"/>
          <w:color w:val="000000"/>
          <w:sz w:val="28"/>
        </w:rPr>
        <w:t>
      средний срок долговых обязательств и график наступления сроков погашения обязательств.</w:t>
      </w:r>
    </w:p>
    <w:bookmarkEnd w:id="561"/>
    <w:bookmarkStart w:name="z577" w:id="562"/>
    <w:p>
      <w:pPr>
        <w:spacing w:after="0"/>
        <w:ind w:left="0"/>
        <w:jc w:val="both"/>
      </w:pPr>
      <w:r>
        <w:rPr>
          <w:rFonts w:ascii="Times New Roman"/>
          <w:b w:val="false"/>
          <w:i w:val="false"/>
          <w:color w:val="000000"/>
          <w:sz w:val="28"/>
        </w:rPr>
        <w:t>
      3) сопоставляет произведенные прогнозные расчеты с макроэкономическими показателями и параметрами республиканского бюджета на аналогичный период;</w:t>
      </w:r>
    </w:p>
    <w:bookmarkEnd w:id="562"/>
    <w:bookmarkStart w:name="z578" w:id="563"/>
    <w:p>
      <w:pPr>
        <w:spacing w:after="0"/>
        <w:ind w:left="0"/>
        <w:jc w:val="both"/>
      </w:pPr>
      <w:r>
        <w:rPr>
          <w:rFonts w:ascii="Times New Roman"/>
          <w:b w:val="false"/>
          <w:i w:val="false"/>
          <w:color w:val="000000"/>
          <w:sz w:val="28"/>
        </w:rPr>
        <w:t>
      4) осуществляет оценку риска, которая измеряется потенциальным ростом расходов по обслуживанию долга в вариантах риска, соотнесенных с ожидаемыми расходами.</w:t>
      </w:r>
    </w:p>
    <w:bookmarkEnd w:id="563"/>
    <w:bookmarkStart w:name="z579" w:id="564"/>
    <w:p>
      <w:pPr>
        <w:spacing w:after="0"/>
        <w:ind w:left="0"/>
        <w:jc w:val="both"/>
      </w:pPr>
      <w:r>
        <w:rPr>
          <w:rFonts w:ascii="Times New Roman"/>
          <w:b w:val="false"/>
          <w:i w:val="false"/>
          <w:color w:val="000000"/>
          <w:sz w:val="28"/>
        </w:rPr>
        <w:t>
      15. Для подготовки решения о применении производных финансовых инструментов центральный уполномоченный орган по исполнению бюджета совместно с Национальным Банком изучает конъюнктуру рынка ссудного капитала и осуществляет оценку возможностей применения производных финансовых инструментов.</w:t>
      </w:r>
    </w:p>
    <w:bookmarkEnd w:id="564"/>
    <w:bookmarkStart w:name="z580" w:id="565"/>
    <w:p>
      <w:pPr>
        <w:spacing w:after="0"/>
        <w:ind w:left="0"/>
        <w:jc w:val="both"/>
      </w:pPr>
      <w:r>
        <w:rPr>
          <w:rFonts w:ascii="Times New Roman"/>
          <w:b w:val="false"/>
          <w:i w:val="false"/>
          <w:color w:val="000000"/>
          <w:sz w:val="28"/>
        </w:rPr>
        <w:t>
      16. На основании результатов проведенного анализа рисков и оценки возможностей применения производных финансовых инструментов, центральный уполномоченный орган по исполнению бюджета принимает решение по поводу применения производных финансовых инструментов.</w:t>
      </w:r>
    </w:p>
    <w:bookmarkEnd w:id="565"/>
    <w:bookmarkStart w:name="z581" w:id="566"/>
    <w:p>
      <w:pPr>
        <w:spacing w:after="0"/>
        <w:ind w:left="0"/>
        <w:jc w:val="both"/>
      </w:pPr>
      <w:r>
        <w:rPr>
          <w:rFonts w:ascii="Times New Roman"/>
          <w:b w:val="false"/>
          <w:i w:val="false"/>
          <w:color w:val="000000"/>
          <w:sz w:val="28"/>
        </w:rPr>
        <w:t>
      17. Для целей управления рисками долга применяются различные производные финансовые инструменты, в том числе свопы, форвардные сделки, фьючерсные сделки, конверсии по внешним договорам займов, заключенным с международными финансовыми организациями и другие сделки.</w:t>
      </w:r>
    </w:p>
    <w:bookmarkEnd w:id="566"/>
    <w:bookmarkStart w:name="z582" w:id="567"/>
    <w:p>
      <w:pPr>
        <w:spacing w:after="0"/>
        <w:ind w:left="0"/>
        <w:jc w:val="both"/>
      </w:pPr>
      <w:r>
        <w:rPr>
          <w:rFonts w:ascii="Times New Roman"/>
          <w:b w:val="false"/>
          <w:i w:val="false"/>
          <w:color w:val="000000"/>
          <w:sz w:val="28"/>
        </w:rPr>
        <w:t>
      Под свопом понимается сделка, предусматривающая обмен денежными потоками между двумя сторонами. Различают 3 (три) обычных видов свопов – свопы процентных ставок, валютные и товарные свопы.</w:t>
      </w:r>
    </w:p>
    <w:bookmarkEnd w:id="567"/>
    <w:bookmarkStart w:name="z583" w:id="568"/>
    <w:p>
      <w:pPr>
        <w:spacing w:after="0"/>
        <w:ind w:left="0"/>
        <w:jc w:val="both"/>
      </w:pPr>
      <w:r>
        <w:rPr>
          <w:rFonts w:ascii="Times New Roman"/>
          <w:b w:val="false"/>
          <w:i w:val="false"/>
          <w:color w:val="000000"/>
          <w:sz w:val="28"/>
        </w:rPr>
        <w:t>
      Форвардные сделки заключаются в отношении процентных ставок. Такая сделка рассматривается как процентный своп на 1 (один) период.</w:t>
      </w:r>
    </w:p>
    <w:bookmarkEnd w:id="568"/>
    <w:bookmarkStart w:name="z584" w:id="569"/>
    <w:p>
      <w:pPr>
        <w:spacing w:after="0"/>
        <w:ind w:left="0"/>
        <w:jc w:val="both"/>
      </w:pPr>
      <w:r>
        <w:rPr>
          <w:rFonts w:ascii="Times New Roman"/>
          <w:b w:val="false"/>
          <w:i w:val="false"/>
          <w:color w:val="000000"/>
          <w:sz w:val="28"/>
        </w:rPr>
        <w:t>
      Фьючерсные сделки заключаются в отношении валют.</w:t>
      </w:r>
    </w:p>
    <w:bookmarkEnd w:id="569"/>
    <w:bookmarkStart w:name="z585" w:id="570"/>
    <w:p>
      <w:pPr>
        <w:spacing w:after="0"/>
        <w:ind w:left="0"/>
        <w:jc w:val="both"/>
      </w:pPr>
      <w:r>
        <w:rPr>
          <w:rFonts w:ascii="Times New Roman"/>
          <w:b w:val="false"/>
          <w:i w:val="false"/>
          <w:color w:val="000000"/>
          <w:sz w:val="28"/>
        </w:rPr>
        <w:t>
      Существуют 3 (три) вида конверсии – конверсия валюты, конверсия процентной ставки и установление предела повышения или коридора процентной ставки.</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государственного и гарантированного</w:t>
            </w:r>
            <w:r>
              <w:br/>
            </w:r>
            <w:r>
              <w:rPr>
                <w:rFonts w:ascii="Times New Roman"/>
                <w:b w:val="false"/>
                <w:i w:val="false"/>
                <w:color w:val="000000"/>
                <w:sz w:val="20"/>
              </w:rPr>
              <w:t>государством долга, долга</w:t>
            </w:r>
            <w:r>
              <w:br/>
            </w:r>
            <w:r>
              <w:rPr>
                <w:rFonts w:ascii="Times New Roman"/>
                <w:b w:val="false"/>
                <w:i w:val="false"/>
                <w:color w:val="000000"/>
                <w:sz w:val="20"/>
              </w:rPr>
              <w:t>по поручительствам государства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8" w:id="571"/>
    <w:p>
      <w:pPr>
        <w:spacing w:after="0"/>
        <w:ind w:left="0"/>
        <w:jc w:val="both"/>
      </w:pPr>
      <w:r>
        <w:rPr>
          <w:rFonts w:ascii="Times New Roman"/>
          <w:b w:val="false"/>
          <w:i w:val="false"/>
          <w:color w:val="000000"/>
          <w:sz w:val="28"/>
        </w:rPr>
        <w:t xml:space="preserve">
      Представляется: Министерство финансов Республики Казахстан; </w:t>
      </w:r>
    </w:p>
    <w:bookmarkEnd w:id="571"/>
    <w:bookmarkStart w:name="z589" w:id="57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https://www.gov.kz/memleket/entities/minfin?lang=ru; </w:t>
      </w:r>
    </w:p>
    <w:bookmarkEnd w:id="572"/>
    <w:bookmarkStart w:name="z590" w:id="573"/>
    <w:p>
      <w:pPr>
        <w:spacing w:after="0"/>
        <w:ind w:left="0"/>
        <w:jc w:val="both"/>
      </w:pPr>
      <w:r>
        <w:rPr>
          <w:rFonts w:ascii="Times New Roman"/>
          <w:b w:val="false"/>
          <w:i w:val="false"/>
          <w:color w:val="000000"/>
          <w:sz w:val="28"/>
        </w:rPr>
        <w:t>
      Наименование административной формы: Отчет о состоянии долга местного исполнительного органа;</w:t>
      </w:r>
    </w:p>
    <w:bookmarkEnd w:id="573"/>
    <w:bookmarkStart w:name="z591" w:id="5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МБЕ-3;</w:t>
      </w:r>
    </w:p>
    <w:bookmarkEnd w:id="574"/>
    <w:bookmarkStart w:name="z592" w:id="575"/>
    <w:p>
      <w:pPr>
        <w:spacing w:after="0"/>
        <w:ind w:left="0"/>
        <w:jc w:val="both"/>
      </w:pPr>
      <w:r>
        <w:rPr>
          <w:rFonts w:ascii="Times New Roman"/>
          <w:b w:val="false"/>
          <w:i w:val="false"/>
          <w:color w:val="000000"/>
          <w:sz w:val="28"/>
        </w:rPr>
        <w:t>
      Периодичность: ежеквартально;</w:t>
      </w:r>
    </w:p>
    <w:bookmarkEnd w:id="575"/>
    <w:bookmarkStart w:name="z593" w:id="576"/>
    <w:p>
      <w:pPr>
        <w:spacing w:after="0"/>
        <w:ind w:left="0"/>
        <w:jc w:val="both"/>
      </w:pPr>
      <w:r>
        <w:rPr>
          <w:rFonts w:ascii="Times New Roman"/>
          <w:b w:val="false"/>
          <w:i w:val="false"/>
          <w:color w:val="000000"/>
          <w:sz w:val="28"/>
        </w:rPr>
        <w:t xml:space="preserve">
      Отчетный период: ______ квартал 20__ года; </w:t>
      </w:r>
    </w:p>
    <w:bookmarkEnd w:id="576"/>
    <w:bookmarkStart w:name="z594" w:id="5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и столицы;</w:t>
      </w:r>
    </w:p>
    <w:bookmarkEnd w:id="577"/>
    <w:bookmarkStart w:name="z595" w:id="57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до 10 (включительно) числа месяца, следующего за отчетным периодом; </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317500"/>
                          </a:xfrm>
                          <a:prstGeom prst="rect">
                            <a:avLst/>
                          </a:prstGeom>
                        </pic:spPr>
                      </pic:pic>
                    </a:graphicData>
                  </a:graphic>
                </wp:inline>
              </w:drawing>
            </w:r>
          </w:p>
          <w:p>
            <w:pPr>
              <w:spacing w:after="20"/>
              <w:ind w:left="20"/>
              <w:jc w:val="both"/>
            </w:pPr>
          </w:p>
          <w:p>
            <w:pPr>
              <w:spacing w:after="20"/>
              <w:ind w:left="20"/>
              <w:jc w:val="both"/>
            </w:pPr>
          </w:p>
        </w:tc>
      </w:tr>
    </w:tbl>
    <w:bookmarkStart w:name="z596" w:id="579"/>
    <w:p>
      <w:pPr>
        <w:spacing w:after="0"/>
        <w:ind w:left="0"/>
        <w:jc w:val="both"/>
      </w:pPr>
      <w:r>
        <w:rPr>
          <w:rFonts w:ascii="Times New Roman"/>
          <w:b w:val="false"/>
          <w:i w:val="false"/>
          <w:color w:val="000000"/>
          <w:sz w:val="28"/>
        </w:rPr>
        <w:t>
      Метод сбора: в электронном формате посредством интегрированной автоматизированной информационной системы "е-Минфин".</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займа/кредита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займа/кредита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займа/кредита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займа/кредита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Кредиты, предоставленные из республиканского бюджета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реализацию бюджетных инвестиционных проектов (программ) в рамках среднесрочного плана социально-экономического развития;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рамках правительственных внешних займов;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прогнозном дефиците наличности.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Кредиты, ранее привлеченные местными исполнительными органами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 гарантию акима;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других источников.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Внутреннее государственное заимствование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 государственных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Внешнее государственное заимствование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договор займа;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эмиссия государственных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80"/>
    <w:p>
      <w:pPr>
        <w:spacing w:after="0"/>
        <w:ind w:left="0"/>
        <w:jc w:val="both"/>
      </w:pPr>
      <w:r>
        <w:rPr>
          <w:rFonts w:ascii="Times New Roman"/>
          <w:b w:val="false"/>
          <w:i w:val="false"/>
          <w:color w:val="000000"/>
          <w:sz w:val="28"/>
        </w:rPr>
        <w:t>
      продолжение таблицы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займа/кредита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основного долга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отчетного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8" w:id="581"/>
      <w:r>
        <w:rPr>
          <w:rFonts w:ascii="Times New Roman"/>
          <w:b w:val="false"/>
          <w:i w:val="false"/>
          <w:color w:val="000000"/>
          <w:sz w:val="28"/>
        </w:rPr>
        <w:t>
      Примечание: пояснение по заполнению формы "Отчет о состоянии долга местного исполнительного органа", приведено в приложении к настоящей форме 1;</w:t>
      </w:r>
    </w:p>
    <w:bookmarkEnd w:id="581"/>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"Отчет о состоянии долга</w:t>
            </w:r>
            <w:r>
              <w:br/>
            </w:r>
            <w:r>
              <w:rPr>
                <w:rFonts w:ascii="Times New Roman"/>
                <w:b w:val="false"/>
                <w:i w:val="false"/>
                <w:color w:val="000000"/>
                <w:sz w:val="20"/>
              </w:rPr>
              <w:t>местного исполнительного органа"</w:t>
            </w:r>
          </w:p>
        </w:tc>
      </w:tr>
    </w:tbl>
    <w:bookmarkStart w:name="z600" w:id="5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состоянии долга местного исполнительного органа"</w:t>
      </w:r>
      <w:r>
        <w:br/>
      </w:r>
      <w:r>
        <w:rPr>
          <w:rFonts w:ascii="Times New Roman"/>
          <w:b/>
          <w:i w:val="false"/>
          <w:color w:val="000000"/>
        </w:rPr>
        <w:t>(МБЕ-3, ежеквартально)</w:t>
      </w:r>
    </w:p>
    <w:bookmarkEnd w:id="582"/>
    <w:bookmarkStart w:name="z601" w:id="583"/>
    <w:p>
      <w:pPr>
        <w:spacing w:after="0"/>
        <w:ind w:left="0"/>
        <w:jc w:val="left"/>
      </w:pPr>
      <w:r>
        <w:rPr>
          <w:rFonts w:ascii="Times New Roman"/>
          <w:b/>
          <w:i w:val="false"/>
          <w:color w:val="000000"/>
        </w:rPr>
        <w:t xml:space="preserve"> Глава 1. Общие положения</w:t>
      </w:r>
    </w:p>
    <w:bookmarkEnd w:id="583"/>
    <w:bookmarkStart w:name="z602" w:id="584"/>
    <w:p>
      <w:pPr>
        <w:spacing w:after="0"/>
        <w:ind w:left="0"/>
        <w:jc w:val="both"/>
      </w:pPr>
      <w:r>
        <w:rPr>
          <w:rFonts w:ascii="Times New Roman"/>
          <w:b w:val="false"/>
          <w:i w:val="false"/>
          <w:color w:val="000000"/>
          <w:sz w:val="28"/>
        </w:rPr>
        <w:t>
      1. Отчет составляется ежеквартально, до 10 (включительно) числа месяца, следующего за отчетным кварталом.</w:t>
      </w:r>
    </w:p>
    <w:bookmarkEnd w:id="584"/>
    <w:bookmarkStart w:name="z603" w:id="585"/>
    <w:p>
      <w:pPr>
        <w:spacing w:after="0"/>
        <w:ind w:left="0"/>
        <w:jc w:val="both"/>
      </w:pPr>
      <w:r>
        <w:rPr>
          <w:rFonts w:ascii="Times New Roman"/>
          <w:b w:val="false"/>
          <w:i w:val="false"/>
          <w:color w:val="000000"/>
          <w:sz w:val="28"/>
        </w:rPr>
        <w:t>
      2. Отчет заполняется:</w:t>
      </w:r>
    </w:p>
    <w:bookmarkEnd w:id="585"/>
    <w:bookmarkStart w:name="z604" w:id="586"/>
    <w:p>
      <w:pPr>
        <w:spacing w:after="0"/>
        <w:ind w:left="0"/>
        <w:jc w:val="both"/>
      </w:pPr>
      <w:r>
        <w:rPr>
          <w:rFonts w:ascii="Times New Roman"/>
          <w:b w:val="false"/>
          <w:i w:val="false"/>
          <w:color w:val="000000"/>
          <w:sz w:val="28"/>
        </w:rPr>
        <w:t>
      отдельно по каждому разделу с указанием символа и названия раздела;</w:t>
      </w:r>
    </w:p>
    <w:bookmarkEnd w:id="586"/>
    <w:bookmarkStart w:name="z605" w:id="587"/>
    <w:p>
      <w:pPr>
        <w:spacing w:after="0"/>
        <w:ind w:left="0"/>
        <w:jc w:val="both"/>
      </w:pPr>
      <w:r>
        <w:rPr>
          <w:rFonts w:ascii="Times New Roman"/>
          <w:b w:val="false"/>
          <w:i w:val="false"/>
          <w:color w:val="000000"/>
          <w:sz w:val="28"/>
        </w:rPr>
        <w:t xml:space="preserve">
      отдельно в разрезе по каждому займу/кредиту в соответствии с договором займа/кредита в валюте займа/кредита с подведением итоговой строки "Всего" по всем числовым графам в валюте займа/кредита и итоговой строки "Итого по разделу" в тенге. </w:t>
      </w:r>
    </w:p>
    <w:bookmarkEnd w:id="587"/>
    <w:bookmarkStart w:name="z606" w:id="588"/>
    <w:p>
      <w:pPr>
        <w:spacing w:after="0"/>
        <w:ind w:left="0"/>
        <w:jc w:val="both"/>
      </w:pPr>
      <w:r>
        <w:rPr>
          <w:rFonts w:ascii="Times New Roman"/>
          <w:b w:val="false"/>
          <w:i w:val="false"/>
          <w:color w:val="000000"/>
          <w:sz w:val="28"/>
        </w:rPr>
        <w:t>
      3. Приведение показателей к тенге производится по официальному курсу национальной валюты на последний календарный день отчетного периода.</w:t>
      </w:r>
    </w:p>
    <w:bookmarkEnd w:id="588"/>
    <w:bookmarkStart w:name="z607" w:id="589"/>
    <w:p>
      <w:pPr>
        <w:spacing w:after="0"/>
        <w:ind w:left="0"/>
        <w:jc w:val="left"/>
      </w:pPr>
      <w:r>
        <w:rPr>
          <w:rFonts w:ascii="Times New Roman"/>
          <w:b/>
          <w:i w:val="false"/>
          <w:color w:val="000000"/>
        </w:rPr>
        <w:t xml:space="preserve"> Глава 2. Пояснение по заполнению формы</w:t>
      </w:r>
    </w:p>
    <w:bookmarkEnd w:id="589"/>
    <w:bookmarkStart w:name="z608" w:id="590"/>
    <w:p>
      <w:pPr>
        <w:spacing w:after="0"/>
        <w:ind w:left="0"/>
        <w:jc w:val="both"/>
      </w:pPr>
      <w:r>
        <w:rPr>
          <w:rFonts w:ascii="Times New Roman"/>
          <w:b w:val="false"/>
          <w:i w:val="false"/>
          <w:color w:val="000000"/>
          <w:sz w:val="28"/>
        </w:rPr>
        <w:t>
      4. В графе 1 указывается нумерация по порядку, и последующая информация не прерывать нумерацию по порядку;</w:t>
      </w:r>
    </w:p>
    <w:bookmarkEnd w:id="590"/>
    <w:bookmarkStart w:name="z609" w:id="591"/>
    <w:p>
      <w:pPr>
        <w:spacing w:after="0"/>
        <w:ind w:left="0"/>
        <w:jc w:val="both"/>
      </w:pPr>
      <w:r>
        <w:rPr>
          <w:rFonts w:ascii="Times New Roman"/>
          <w:b w:val="false"/>
          <w:i w:val="false"/>
          <w:color w:val="000000"/>
          <w:sz w:val="28"/>
        </w:rPr>
        <w:t>
      5. В графе 2 указываются номер и дата подписания займа/кредита;</w:t>
      </w:r>
    </w:p>
    <w:bookmarkEnd w:id="591"/>
    <w:bookmarkStart w:name="z610" w:id="592"/>
    <w:p>
      <w:pPr>
        <w:spacing w:after="0"/>
        <w:ind w:left="0"/>
        <w:jc w:val="both"/>
      </w:pPr>
      <w:r>
        <w:rPr>
          <w:rFonts w:ascii="Times New Roman"/>
          <w:b w:val="false"/>
          <w:i w:val="false"/>
          <w:color w:val="000000"/>
          <w:sz w:val="28"/>
        </w:rPr>
        <w:t>
      6. В графе 3 указывается наименование проекта займа/кредита в соответствии с подписанным договором займа/кредита, или цель заимствования в случае выпуска государственных ценных бумаг;</w:t>
      </w:r>
    </w:p>
    <w:bookmarkEnd w:id="592"/>
    <w:bookmarkStart w:name="z611" w:id="593"/>
    <w:p>
      <w:pPr>
        <w:spacing w:after="0"/>
        <w:ind w:left="0"/>
        <w:jc w:val="both"/>
      </w:pPr>
      <w:r>
        <w:rPr>
          <w:rFonts w:ascii="Times New Roman"/>
          <w:b w:val="false"/>
          <w:i w:val="false"/>
          <w:color w:val="000000"/>
          <w:sz w:val="28"/>
        </w:rPr>
        <w:t>
      7. В графе 4 указывается валюта привлеченного займа/кредита;</w:t>
      </w:r>
    </w:p>
    <w:bookmarkEnd w:id="593"/>
    <w:bookmarkStart w:name="z612" w:id="594"/>
    <w:p>
      <w:pPr>
        <w:spacing w:after="0"/>
        <w:ind w:left="0"/>
        <w:jc w:val="both"/>
      </w:pPr>
      <w:r>
        <w:rPr>
          <w:rFonts w:ascii="Times New Roman"/>
          <w:b w:val="false"/>
          <w:i w:val="false"/>
          <w:color w:val="000000"/>
          <w:sz w:val="28"/>
        </w:rPr>
        <w:t>
      8. В графе 5 указывается подписанная сумма займа/кредита с учетом подписанных дополнительных соглашений;</w:t>
      </w:r>
    </w:p>
    <w:bookmarkEnd w:id="594"/>
    <w:bookmarkStart w:name="z613" w:id="595"/>
    <w:p>
      <w:pPr>
        <w:spacing w:after="0"/>
        <w:ind w:left="0"/>
        <w:jc w:val="both"/>
      </w:pPr>
      <w:r>
        <w:rPr>
          <w:rFonts w:ascii="Times New Roman"/>
          <w:b w:val="false"/>
          <w:i w:val="false"/>
          <w:color w:val="000000"/>
          <w:sz w:val="28"/>
        </w:rPr>
        <w:t>
      9. В графе 6 указывается остаток основного долга на начало отчетного периода;</w:t>
      </w:r>
    </w:p>
    <w:bookmarkEnd w:id="595"/>
    <w:bookmarkStart w:name="z614" w:id="596"/>
    <w:p>
      <w:pPr>
        <w:spacing w:after="0"/>
        <w:ind w:left="0"/>
        <w:jc w:val="both"/>
      </w:pPr>
      <w:r>
        <w:rPr>
          <w:rFonts w:ascii="Times New Roman"/>
          <w:b w:val="false"/>
          <w:i w:val="false"/>
          <w:color w:val="000000"/>
          <w:sz w:val="28"/>
        </w:rPr>
        <w:t>
      10. В графе 7 указывается сколько освоено средств займа/кредита на начало отчетного периода;</w:t>
      </w:r>
    </w:p>
    <w:bookmarkEnd w:id="596"/>
    <w:bookmarkStart w:name="z615" w:id="597"/>
    <w:p>
      <w:pPr>
        <w:spacing w:after="0"/>
        <w:ind w:left="0"/>
        <w:jc w:val="both"/>
      </w:pPr>
      <w:r>
        <w:rPr>
          <w:rFonts w:ascii="Times New Roman"/>
          <w:b w:val="false"/>
          <w:i w:val="false"/>
          <w:color w:val="000000"/>
          <w:sz w:val="28"/>
        </w:rPr>
        <w:t>
      11. В графах 8 и 9 указывается сколько всего освоено средств займа/кредита в отчетном периоде с разбивкой на дату и сумму освоения, в случае возврата средств займа/кредита, или передачи обязательств по займу/кредиту сумма указывается со знаком "-";</w:t>
      </w:r>
    </w:p>
    <w:bookmarkEnd w:id="597"/>
    <w:bookmarkStart w:name="z616" w:id="598"/>
    <w:p>
      <w:pPr>
        <w:spacing w:after="0"/>
        <w:ind w:left="0"/>
        <w:jc w:val="both"/>
      </w:pPr>
      <w:r>
        <w:rPr>
          <w:rFonts w:ascii="Times New Roman"/>
          <w:b w:val="false"/>
          <w:i w:val="false"/>
          <w:color w:val="000000"/>
          <w:sz w:val="28"/>
        </w:rPr>
        <w:t>
      12. В графе 10 указывается сколько всего выплат по погашению основного долга было произведено с начала действия договора займа/кредита и по состоянию на начало отчетного периода;</w:t>
      </w:r>
    </w:p>
    <w:bookmarkEnd w:id="598"/>
    <w:bookmarkStart w:name="z617" w:id="599"/>
    <w:p>
      <w:pPr>
        <w:spacing w:after="0"/>
        <w:ind w:left="0"/>
        <w:jc w:val="both"/>
      </w:pPr>
      <w:r>
        <w:rPr>
          <w:rFonts w:ascii="Times New Roman"/>
          <w:b w:val="false"/>
          <w:i w:val="false"/>
          <w:color w:val="000000"/>
          <w:sz w:val="28"/>
        </w:rPr>
        <w:t>
      13. В графе 11 указываются причитающиеся платежи по погашению основного долга в отчетном периоде (согласно графика платежей);</w:t>
      </w:r>
    </w:p>
    <w:bookmarkEnd w:id="599"/>
    <w:bookmarkStart w:name="z618" w:id="600"/>
    <w:p>
      <w:pPr>
        <w:spacing w:after="0"/>
        <w:ind w:left="0"/>
        <w:jc w:val="both"/>
      </w:pPr>
      <w:r>
        <w:rPr>
          <w:rFonts w:ascii="Times New Roman"/>
          <w:b w:val="false"/>
          <w:i w:val="false"/>
          <w:color w:val="000000"/>
          <w:sz w:val="28"/>
        </w:rPr>
        <w:t>
      14. В графах 12 и 13 указываются фактически произведенные платежи по погашению основного долга в отчетном периоде с разбивкой на дату и сумму;</w:t>
      </w:r>
    </w:p>
    <w:bookmarkEnd w:id="600"/>
    <w:bookmarkStart w:name="z619" w:id="601"/>
    <w:p>
      <w:pPr>
        <w:spacing w:after="0"/>
        <w:ind w:left="0"/>
        <w:jc w:val="both"/>
      </w:pPr>
      <w:r>
        <w:rPr>
          <w:rFonts w:ascii="Times New Roman"/>
          <w:b w:val="false"/>
          <w:i w:val="false"/>
          <w:color w:val="000000"/>
          <w:sz w:val="28"/>
        </w:rPr>
        <w:t>
      15. В графе 14 указывается остаток основного долга на конец отчетного периода.</w:t>
      </w:r>
    </w:p>
    <w:bookmarkEnd w:id="601"/>
    <w:bookmarkStart w:name="z620" w:id="602"/>
    <w:p>
      <w:pPr>
        <w:spacing w:after="0"/>
        <w:ind w:left="0"/>
        <w:jc w:val="both"/>
      </w:pPr>
      <w:r>
        <w:rPr>
          <w:rFonts w:ascii="Times New Roman"/>
          <w:b w:val="false"/>
          <w:i w:val="false"/>
          <w:color w:val="000000"/>
          <w:sz w:val="28"/>
        </w:rPr>
        <w:t>
      16. Арифметико-логический контроль:</w:t>
      </w:r>
    </w:p>
    <w:bookmarkEnd w:id="602"/>
    <w:bookmarkStart w:name="z621" w:id="603"/>
    <w:p>
      <w:pPr>
        <w:spacing w:after="0"/>
        <w:ind w:left="0"/>
        <w:jc w:val="both"/>
      </w:pPr>
      <w:r>
        <w:rPr>
          <w:rFonts w:ascii="Times New Roman"/>
          <w:b w:val="false"/>
          <w:i w:val="false"/>
          <w:color w:val="000000"/>
          <w:sz w:val="28"/>
        </w:rPr>
        <w:t>
      Графа 6 = графа 14 предыдущего периода;</w:t>
      </w:r>
    </w:p>
    <w:bookmarkEnd w:id="603"/>
    <w:bookmarkStart w:name="z622" w:id="604"/>
    <w:p>
      <w:pPr>
        <w:spacing w:after="0"/>
        <w:ind w:left="0"/>
        <w:jc w:val="both"/>
      </w:pPr>
      <w:r>
        <w:rPr>
          <w:rFonts w:ascii="Times New Roman"/>
          <w:b w:val="false"/>
          <w:i w:val="false"/>
          <w:color w:val="000000"/>
          <w:sz w:val="28"/>
        </w:rPr>
        <w:t>
      Графа 7 = графы 7 + 9 предыдущего периода;</w:t>
      </w:r>
    </w:p>
    <w:bookmarkEnd w:id="604"/>
    <w:bookmarkStart w:name="z623" w:id="605"/>
    <w:p>
      <w:pPr>
        <w:spacing w:after="0"/>
        <w:ind w:left="0"/>
        <w:jc w:val="both"/>
      </w:pPr>
      <w:r>
        <w:rPr>
          <w:rFonts w:ascii="Times New Roman"/>
          <w:b w:val="false"/>
          <w:i w:val="false"/>
          <w:color w:val="000000"/>
          <w:sz w:val="28"/>
        </w:rPr>
        <w:t>
      Графа 10 = графы 10 + 13 предыдущего периода;</w:t>
      </w:r>
    </w:p>
    <w:bookmarkEnd w:id="605"/>
    <w:bookmarkStart w:name="z624" w:id="606"/>
    <w:p>
      <w:pPr>
        <w:spacing w:after="0"/>
        <w:ind w:left="0"/>
        <w:jc w:val="both"/>
      </w:pPr>
      <w:r>
        <w:rPr>
          <w:rFonts w:ascii="Times New Roman"/>
          <w:b w:val="false"/>
          <w:i w:val="false"/>
          <w:color w:val="000000"/>
          <w:sz w:val="28"/>
        </w:rPr>
        <w:t>
      Графа 14 = графа 6 + графа 9 – графа 13.</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государственного и гарантированного</w:t>
            </w:r>
            <w:r>
              <w:br/>
            </w:r>
            <w:r>
              <w:rPr>
                <w:rFonts w:ascii="Times New Roman"/>
                <w:b w:val="false"/>
                <w:i w:val="false"/>
                <w:color w:val="000000"/>
                <w:sz w:val="20"/>
              </w:rPr>
              <w:t>государством долга, долга</w:t>
            </w:r>
            <w:r>
              <w:br/>
            </w:r>
            <w:r>
              <w:rPr>
                <w:rFonts w:ascii="Times New Roman"/>
                <w:b w:val="false"/>
                <w:i w:val="false"/>
                <w:color w:val="000000"/>
                <w:sz w:val="20"/>
              </w:rPr>
              <w:t>по поручительствам государства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7" w:id="607"/>
    <w:p>
      <w:pPr>
        <w:spacing w:after="0"/>
        <w:ind w:left="0"/>
        <w:jc w:val="both"/>
      </w:pPr>
      <w:r>
        <w:rPr>
          <w:rFonts w:ascii="Times New Roman"/>
          <w:b w:val="false"/>
          <w:i w:val="false"/>
          <w:color w:val="000000"/>
          <w:sz w:val="28"/>
        </w:rPr>
        <w:t xml:space="preserve">
      Представляется: Министерство финансов Республики Казахстан; </w:t>
      </w:r>
    </w:p>
    <w:bookmarkEnd w:id="607"/>
    <w:bookmarkStart w:name="z628" w:id="60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https://www.gov.kz/memleket/entities/minfin?lang=ru; </w:t>
      </w:r>
    </w:p>
    <w:bookmarkEnd w:id="608"/>
    <w:bookmarkStart w:name="z629" w:id="609"/>
    <w:p>
      <w:pPr>
        <w:spacing w:after="0"/>
        <w:ind w:left="0"/>
        <w:jc w:val="both"/>
      </w:pPr>
      <w:r>
        <w:rPr>
          <w:rFonts w:ascii="Times New Roman"/>
          <w:b w:val="false"/>
          <w:i w:val="false"/>
          <w:color w:val="000000"/>
          <w:sz w:val="28"/>
        </w:rPr>
        <w:t>
      Наименование административной формы: Отчет об обслуживании долга местного исполнительного органа;</w:t>
      </w:r>
    </w:p>
    <w:bookmarkEnd w:id="609"/>
    <w:bookmarkStart w:name="z630" w:id="6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БҚКЕ-3;</w:t>
      </w:r>
    </w:p>
    <w:bookmarkEnd w:id="610"/>
    <w:bookmarkStart w:name="z631" w:id="611"/>
    <w:p>
      <w:pPr>
        <w:spacing w:after="0"/>
        <w:ind w:left="0"/>
        <w:jc w:val="both"/>
      </w:pPr>
      <w:r>
        <w:rPr>
          <w:rFonts w:ascii="Times New Roman"/>
          <w:b w:val="false"/>
          <w:i w:val="false"/>
          <w:color w:val="000000"/>
          <w:sz w:val="28"/>
        </w:rPr>
        <w:t>
      Периодичность: ежеквартально;</w:t>
      </w:r>
    </w:p>
    <w:bookmarkEnd w:id="611"/>
    <w:bookmarkStart w:name="z632" w:id="612"/>
    <w:p>
      <w:pPr>
        <w:spacing w:after="0"/>
        <w:ind w:left="0"/>
        <w:jc w:val="both"/>
      </w:pPr>
      <w:r>
        <w:rPr>
          <w:rFonts w:ascii="Times New Roman"/>
          <w:b w:val="false"/>
          <w:i w:val="false"/>
          <w:color w:val="000000"/>
          <w:sz w:val="28"/>
        </w:rPr>
        <w:t xml:space="preserve">
      Отчетный период: ______ квартал 20__ года; </w:t>
      </w:r>
    </w:p>
    <w:bookmarkEnd w:id="612"/>
    <w:bookmarkStart w:name="z633" w:id="6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областей, городов республиканского значения и столицы;</w:t>
      </w:r>
    </w:p>
    <w:bookmarkEnd w:id="613"/>
    <w:bookmarkStart w:name="z634" w:id="61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до 10 (включительно) числа месяца, следующего за отчетным периодом;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25800" cy="317500"/>
                          </a:xfrm>
                          <a:prstGeom prst="rect">
                            <a:avLst/>
                          </a:prstGeom>
                        </pic:spPr>
                      </pic:pic>
                    </a:graphicData>
                  </a:graphic>
                </wp:inline>
              </w:drawing>
            </w:r>
          </w:p>
          <w:p>
            <w:pPr>
              <w:spacing w:after="20"/>
              <w:ind w:left="20"/>
              <w:jc w:val="both"/>
            </w:pPr>
          </w:p>
          <w:p>
            <w:pPr>
              <w:spacing w:after="20"/>
              <w:ind w:left="20"/>
              <w:jc w:val="both"/>
            </w:pPr>
          </w:p>
        </w:tc>
      </w:tr>
    </w:tbl>
    <w:bookmarkStart w:name="z635" w:id="615"/>
    <w:p>
      <w:pPr>
        <w:spacing w:after="0"/>
        <w:ind w:left="0"/>
        <w:jc w:val="both"/>
      </w:pPr>
      <w:r>
        <w:rPr>
          <w:rFonts w:ascii="Times New Roman"/>
          <w:b w:val="false"/>
          <w:i w:val="false"/>
          <w:color w:val="000000"/>
          <w:sz w:val="28"/>
        </w:rPr>
        <w:t>
      Метод сбора: в электронном формате посредством интегрированной автоматизированной информационной системы "е-Минфин".</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займа/ кредита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займа/ кредита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займа/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Кредиты, предоставленные из республиканского бюджета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реализацию бюджетных инвестиционных проектов (программ) в рамках среднесрочного плана социально-экономического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рамках правительственных внешних займов;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прогнозном дефиците наличности.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Кредиты, ранее привлеченные местными исполнительными органами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 гарантию акима;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других источников.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Внутреннее государственное заимствование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 государственных ценных бумаг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Внешнее государственное заимствование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договор займа;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эмиссия государственных ценных бумаг.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16"/>
    <w:p>
      <w:pPr>
        <w:spacing w:after="0"/>
        <w:ind w:left="0"/>
        <w:jc w:val="both"/>
      </w:pPr>
      <w:r>
        <w:rPr>
          <w:rFonts w:ascii="Times New Roman"/>
          <w:b w:val="false"/>
          <w:i w:val="false"/>
          <w:color w:val="000000"/>
          <w:sz w:val="28"/>
        </w:rPr>
        <w:t>
      продолжение таблицы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сопутствующих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617"/>
    <w:p>
      <w:pPr>
        <w:spacing w:after="0"/>
        <w:ind w:left="0"/>
        <w:jc w:val="both"/>
      </w:pPr>
      <w:r>
        <w:rPr>
          <w:rFonts w:ascii="Times New Roman"/>
          <w:b w:val="false"/>
          <w:i w:val="false"/>
          <w:color w:val="000000"/>
          <w:sz w:val="28"/>
        </w:rPr>
        <w:t>
      продолжение таблицы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платежи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8" w:id="618"/>
      <w:r>
        <w:rPr>
          <w:rFonts w:ascii="Times New Roman"/>
          <w:b w:val="false"/>
          <w:i w:val="false"/>
          <w:color w:val="000000"/>
          <w:sz w:val="28"/>
        </w:rPr>
        <w:t>
      Примечание: пояснение по заполнению формы "Отчет об обслуживании долга местного исполнительного органа", приведено в приложении к настоящей форме 2;</w:t>
      </w:r>
    </w:p>
    <w:bookmarkEnd w:id="618"/>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"Отчет об обслуживании долга</w:t>
            </w:r>
            <w:r>
              <w:br/>
            </w:r>
            <w:r>
              <w:rPr>
                <w:rFonts w:ascii="Times New Roman"/>
                <w:b w:val="false"/>
                <w:i w:val="false"/>
                <w:color w:val="000000"/>
                <w:sz w:val="20"/>
              </w:rPr>
              <w:t>местного исполнительного органа"</w:t>
            </w:r>
          </w:p>
        </w:tc>
      </w:tr>
    </w:tbl>
    <w:bookmarkStart w:name="z640" w:id="6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обслуживании долга местного исполнительного органа"</w:t>
      </w:r>
      <w:r>
        <w:br/>
      </w:r>
      <w:r>
        <w:rPr>
          <w:rFonts w:ascii="Times New Roman"/>
          <w:b/>
          <w:i w:val="false"/>
          <w:color w:val="000000"/>
        </w:rPr>
        <w:t>(БҚКЕ-3, ежеквартально)</w:t>
      </w:r>
    </w:p>
    <w:bookmarkEnd w:id="619"/>
    <w:bookmarkStart w:name="z641" w:id="620"/>
    <w:p>
      <w:pPr>
        <w:spacing w:after="0"/>
        <w:ind w:left="0"/>
        <w:jc w:val="left"/>
      </w:pPr>
      <w:r>
        <w:rPr>
          <w:rFonts w:ascii="Times New Roman"/>
          <w:b/>
          <w:i w:val="false"/>
          <w:color w:val="000000"/>
        </w:rPr>
        <w:t xml:space="preserve"> Глава 1. Общие положения</w:t>
      </w:r>
    </w:p>
    <w:bookmarkEnd w:id="620"/>
    <w:bookmarkStart w:name="z642" w:id="621"/>
    <w:p>
      <w:pPr>
        <w:spacing w:after="0"/>
        <w:ind w:left="0"/>
        <w:jc w:val="both"/>
      </w:pPr>
      <w:r>
        <w:rPr>
          <w:rFonts w:ascii="Times New Roman"/>
          <w:b w:val="false"/>
          <w:i w:val="false"/>
          <w:color w:val="000000"/>
          <w:sz w:val="28"/>
        </w:rPr>
        <w:t>
      1. Термины и определения, используемые в форме административных данных:</w:t>
      </w:r>
    </w:p>
    <w:bookmarkEnd w:id="621"/>
    <w:bookmarkStart w:name="z643" w:id="622"/>
    <w:p>
      <w:pPr>
        <w:spacing w:after="0"/>
        <w:ind w:left="0"/>
        <w:jc w:val="both"/>
      </w:pPr>
      <w:r>
        <w:rPr>
          <w:rFonts w:ascii="Times New Roman"/>
          <w:b w:val="false"/>
          <w:i w:val="false"/>
          <w:color w:val="000000"/>
          <w:sz w:val="28"/>
        </w:rPr>
        <w:t>
      Сопутствующие платежи – авансовые платежи, комиссионные, штрафы, страховые взносы и иные платежи, вытекающие из условий кредитования.</w:t>
      </w:r>
    </w:p>
    <w:bookmarkEnd w:id="622"/>
    <w:bookmarkStart w:name="z644" w:id="623"/>
    <w:p>
      <w:pPr>
        <w:spacing w:after="0"/>
        <w:ind w:left="0"/>
        <w:jc w:val="both"/>
      </w:pPr>
      <w:r>
        <w:rPr>
          <w:rFonts w:ascii="Times New Roman"/>
          <w:b w:val="false"/>
          <w:i w:val="false"/>
          <w:color w:val="000000"/>
          <w:sz w:val="28"/>
        </w:rPr>
        <w:t>
      2. Отчет составляется ежеквартально, до 10 (включительно) числа месяца, следующего за отчетным кварталом.</w:t>
      </w:r>
    </w:p>
    <w:bookmarkEnd w:id="623"/>
    <w:bookmarkStart w:name="z645" w:id="624"/>
    <w:p>
      <w:pPr>
        <w:spacing w:after="0"/>
        <w:ind w:left="0"/>
        <w:jc w:val="both"/>
      </w:pPr>
      <w:r>
        <w:rPr>
          <w:rFonts w:ascii="Times New Roman"/>
          <w:b w:val="false"/>
          <w:i w:val="false"/>
          <w:color w:val="000000"/>
          <w:sz w:val="28"/>
        </w:rPr>
        <w:t>
      3. Отчет заполняется:</w:t>
      </w:r>
    </w:p>
    <w:bookmarkEnd w:id="624"/>
    <w:bookmarkStart w:name="z646" w:id="625"/>
    <w:p>
      <w:pPr>
        <w:spacing w:after="0"/>
        <w:ind w:left="0"/>
        <w:jc w:val="both"/>
      </w:pPr>
      <w:r>
        <w:rPr>
          <w:rFonts w:ascii="Times New Roman"/>
          <w:b w:val="false"/>
          <w:i w:val="false"/>
          <w:color w:val="000000"/>
          <w:sz w:val="28"/>
        </w:rPr>
        <w:t>
      отдельно по каждому разделу с указанием символа и названия раздела;</w:t>
      </w:r>
    </w:p>
    <w:bookmarkEnd w:id="625"/>
    <w:bookmarkStart w:name="z647" w:id="626"/>
    <w:p>
      <w:pPr>
        <w:spacing w:after="0"/>
        <w:ind w:left="0"/>
        <w:jc w:val="both"/>
      </w:pPr>
      <w:r>
        <w:rPr>
          <w:rFonts w:ascii="Times New Roman"/>
          <w:b w:val="false"/>
          <w:i w:val="false"/>
          <w:color w:val="000000"/>
          <w:sz w:val="28"/>
        </w:rPr>
        <w:t xml:space="preserve">
      отдельно в разрезе по каждому займу/кредиту в валюте займа/кредита с подведением итоговой строки </w:t>
      </w:r>
    </w:p>
    <w:bookmarkEnd w:id="626"/>
    <w:bookmarkStart w:name="z648" w:id="627"/>
    <w:p>
      <w:pPr>
        <w:spacing w:after="0"/>
        <w:ind w:left="0"/>
        <w:jc w:val="both"/>
      </w:pPr>
      <w:r>
        <w:rPr>
          <w:rFonts w:ascii="Times New Roman"/>
          <w:b w:val="false"/>
          <w:i w:val="false"/>
          <w:color w:val="000000"/>
          <w:sz w:val="28"/>
        </w:rPr>
        <w:t xml:space="preserve">
      "Всего" по всем числовым графам в валюте займа/кредита и итоговой строки "Итого по разделу" в тенге. </w:t>
      </w:r>
    </w:p>
    <w:bookmarkEnd w:id="627"/>
    <w:bookmarkStart w:name="z649" w:id="628"/>
    <w:p>
      <w:pPr>
        <w:spacing w:after="0"/>
        <w:ind w:left="0"/>
        <w:jc w:val="both"/>
      </w:pPr>
      <w:r>
        <w:rPr>
          <w:rFonts w:ascii="Times New Roman"/>
          <w:b w:val="false"/>
          <w:i w:val="false"/>
          <w:color w:val="000000"/>
          <w:sz w:val="28"/>
        </w:rPr>
        <w:t>
      4. Приведение показателей к тенге производится по официальному курсу национальной валюты на последний календарный день отчетного периода.</w:t>
      </w:r>
    </w:p>
    <w:bookmarkEnd w:id="628"/>
    <w:bookmarkStart w:name="z650" w:id="629"/>
    <w:p>
      <w:pPr>
        <w:spacing w:after="0"/>
        <w:ind w:left="0"/>
        <w:jc w:val="left"/>
      </w:pPr>
      <w:r>
        <w:rPr>
          <w:rFonts w:ascii="Times New Roman"/>
          <w:b/>
          <w:i w:val="false"/>
          <w:color w:val="000000"/>
        </w:rPr>
        <w:t xml:space="preserve"> Глава 2. Пояснение по заполнению формы</w:t>
      </w:r>
    </w:p>
    <w:bookmarkEnd w:id="629"/>
    <w:bookmarkStart w:name="z651" w:id="630"/>
    <w:p>
      <w:pPr>
        <w:spacing w:after="0"/>
        <w:ind w:left="0"/>
        <w:jc w:val="both"/>
      </w:pPr>
      <w:r>
        <w:rPr>
          <w:rFonts w:ascii="Times New Roman"/>
          <w:b w:val="false"/>
          <w:i w:val="false"/>
          <w:color w:val="000000"/>
          <w:sz w:val="28"/>
        </w:rPr>
        <w:t>
      5. В графе 1 указывается нумерация по порядку, и последующая информация не прерывает нумерацию по порядку;</w:t>
      </w:r>
    </w:p>
    <w:bookmarkEnd w:id="630"/>
    <w:bookmarkStart w:name="z652" w:id="631"/>
    <w:p>
      <w:pPr>
        <w:spacing w:after="0"/>
        <w:ind w:left="0"/>
        <w:jc w:val="both"/>
      </w:pPr>
      <w:r>
        <w:rPr>
          <w:rFonts w:ascii="Times New Roman"/>
          <w:b w:val="false"/>
          <w:i w:val="false"/>
          <w:color w:val="000000"/>
          <w:sz w:val="28"/>
        </w:rPr>
        <w:t>
      6. В графе 2 указываются номер и дата подписания займа/кредита;</w:t>
      </w:r>
    </w:p>
    <w:bookmarkEnd w:id="631"/>
    <w:bookmarkStart w:name="z653" w:id="632"/>
    <w:p>
      <w:pPr>
        <w:spacing w:after="0"/>
        <w:ind w:left="0"/>
        <w:jc w:val="both"/>
      </w:pPr>
      <w:r>
        <w:rPr>
          <w:rFonts w:ascii="Times New Roman"/>
          <w:b w:val="false"/>
          <w:i w:val="false"/>
          <w:color w:val="000000"/>
          <w:sz w:val="28"/>
        </w:rPr>
        <w:t>
      7. В графе 3 указывается наименование проекта займа/кредита в соответствии с подписанным договором займа/кредита, или цель заимствования в случае выпуска государственных ценных бумаг;</w:t>
      </w:r>
    </w:p>
    <w:bookmarkEnd w:id="632"/>
    <w:bookmarkStart w:name="z654" w:id="633"/>
    <w:p>
      <w:pPr>
        <w:spacing w:after="0"/>
        <w:ind w:left="0"/>
        <w:jc w:val="both"/>
      </w:pPr>
      <w:r>
        <w:rPr>
          <w:rFonts w:ascii="Times New Roman"/>
          <w:b w:val="false"/>
          <w:i w:val="false"/>
          <w:color w:val="000000"/>
          <w:sz w:val="28"/>
        </w:rPr>
        <w:t>
      8. В графе 4 указывается валюта привлеченного займа/кредита;</w:t>
      </w:r>
    </w:p>
    <w:bookmarkEnd w:id="633"/>
    <w:bookmarkStart w:name="z655" w:id="634"/>
    <w:p>
      <w:pPr>
        <w:spacing w:after="0"/>
        <w:ind w:left="0"/>
        <w:jc w:val="both"/>
      </w:pPr>
      <w:r>
        <w:rPr>
          <w:rFonts w:ascii="Times New Roman"/>
          <w:b w:val="false"/>
          <w:i w:val="false"/>
          <w:color w:val="000000"/>
          <w:sz w:val="28"/>
        </w:rPr>
        <w:t>
      9. В графе 5 указывается подписанная сумма займа/кредита с учетом подписанных дополнительных соглашений;</w:t>
      </w:r>
    </w:p>
    <w:bookmarkEnd w:id="634"/>
    <w:bookmarkStart w:name="z656" w:id="635"/>
    <w:p>
      <w:pPr>
        <w:spacing w:after="0"/>
        <w:ind w:left="0"/>
        <w:jc w:val="both"/>
      </w:pPr>
      <w:r>
        <w:rPr>
          <w:rFonts w:ascii="Times New Roman"/>
          <w:b w:val="false"/>
          <w:i w:val="false"/>
          <w:color w:val="000000"/>
          <w:sz w:val="28"/>
        </w:rPr>
        <w:t>
      10. В графе 6 указывается информация по платежам вознаграждения выплаченных с начала выплат и по состоянию на начало отчетного периода;</w:t>
      </w:r>
    </w:p>
    <w:bookmarkEnd w:id="635"/>
    <w:bookmarkStart w:name="z657" w:id="636"/>
    <w:p>
      <w:pPr>
        <w:spacing w:after="0"/>
        <w:ind w:left="0"/>
        <w:jc w:val="both"/>
      </w:pPr>
      <w:r>
        <w:rPr>
          <w:rFonts w:ascii="Times New Roman"/>
          <w:b w:val="false"/>
          <w:i w:val="false"/>
          <w:color w:val="000000"/>
          <w:sz w:val="28"/>
        </w:rPr>
        <w:t>
      11. В графе 7 указывается информация по платежам вознаграждения причитающихся к выплате в отчетном периоде согласно условиям договора;</w:t>
      </w:r>
    </w:p>
    <w:bookmarkEnd w:id="636"/>
    <w:bookmarkStart w:name="z658" w:id="637"/>
    <w:p>
      <w:pPr>
        <w:spacing w:after="0"/>
        <w:ind w:left="0"/>
        <w:jc w:val="both"/>
      </w:pPr>
      <w:r>
        <w:rPr>
          <w:rFonts w:ascii="Times New Roman"/>
          <w:b w:val="false"/>
          <w:i w:val="false"/>
          <w:color w:val="000000"/>
          <w:sz w:val="28"/>
        </w:rPr>
        <w:t>
      12. В графах 8 и 9 указывается сколько всего произведено платежей вознаграждения в отчетном периоде с разбивкой на дату и сумму платежа;</w:t>
      </w:r>
    </w:p>
    <w:bookmarkEnd w:id="637"/>
    <w:bookmarkStart w:name="z659" w:id="638"/>
    <w:p>
      <w:pPr>
        <w:spacing w:after="0"/>
        <w:ind w:left="0"/>
        <w:jc w:val="both"/>
      </w:pPr>
      <w:r>
        <w:rPr>
          <w:rFonts w:ascii="Times New Roman"/>
          <w:b w:val="false"/>
          <w:i w:val="false"/>
          <w:color w:val="000000"/>
          <w:sz w:val="28"/>
        </w:rPr>
        <w:t>
      13. В графе 10 указывается сколько всего выплачено сопутствующих платежей с начала выплат по состоянию на начало отчетного периода;</w:t>
      </w:r>
    </w:p>
    <w:bookmarkEnd w:id="638"/>
    <w:bookmarkStart w:name="z660" w:id="639"/>
    <w:p>
      <w:pPr>
        <w:spacing w:after="0"/>
        <w:ind w:left="0"/>
        <w:jc w:val="both"/>
      </w:pPr>
      <w:r>
        <w:rPr>
          <w:rFonts w:ascii="Times New Roman"/>
          <w:b w:val="false"/>
          <w:i w:val="false"/>
          <w:color w:val="000000"/>
          <w:sz w:val="28"/>
        </w:rPr>
        <w:t>
      14. В графе 11 указываются сумма причитающихся сопутствующих платежей в отчетном периоде согласно условиям договора;</w:t>
      </w:r>
    </w:p>
    <w:bookmarkEnd w:id="639"/>
    <w:bookmarkStart w:name="z661" w:id="640"/>
    <w:p>
      <w:pPr>
        <w:spacing w:after="0"/>
        <w:ind w:left="0"/>
        <w:jc w:val="both"/>
      </w:pPr>
      <w:r>
        <w:rPr>
          <w:rFonts w:ascii="Times New Roman"/>
          <w:b w:val="false"/>
          <w:i w:val="false"/>
          <w:color w:val="000000"/>
          <w:sz w:val="28"/>
        </w:rPr>
        <w:t>
      15. В графах 12 и 13 указываются фактически произведенные сопутствующие платежи в отчетном периоде с разбивкой на дату и сумму;</w:t>
      </w:r>
    </w:p>
    <w:bookmarkEnd w:id="640"/>
    <w:bookmarkStart w:name="z662" w:id="641"/>
    <w:p>
      <w:pPr>
        <w:spacing w:after="0"/>
        <w:ind w:left="0"/>
        <w:jc w:val="both"/>
      </w:pPr>
      <w:r>
        <w:rPr>
          <w:rFonts w:ascii="Times New Roman"/>
          <w:b w:val="false"/>
          <w:i w:val="false"/>
          <w:color w:val="000000"/>
          <w:sz w:val="28"/>
        </w:rPr>
        <w:t>
      16. В графах 14, 15, 16, 17, 18 и 19 указываются просроченные платежи по погашению и обслуживанию займа/кредита.</w:t>
      </w:r>
    </w:p>
    <w:bookmarkEnd w:id="641"/>
    <w:bookmarkStart w:name="z663" w:id="642"/>
    <w:p>
      <w:pPr>
        <w:spacing w:after="0"/>
        <w:ind w:left="0"/>
        <w:jc w:val="both"/>
      </w:pPr>
      <w:r>
        <w:rPr>
          <w:rFonts w:ascii="Times New Roman"/>
          <w:b w:val="false"/>
          <w:i w:val="false"/>
          <w:color w:val="000000"/>
          <w:sz w:val="28"/>
        </w:rPr>
        <w:t>
      17. Арифметико-логический контроль:</w:t>
      </w:r>
    </w:p>
    <w:bookmarkEnd w:id="642"/>
    <w:bookmarkStart w:name="z664" w:id="643"/>
    <w:p>
      <w:pPr>
        <w:spacing w:after="0"/>
        <w:ind w:left="0"/>
        <w:jc w:val="both"/>
      </w:pPr>
      <w:r>
        <w:rPr>
          <w:rFonts w:ascii="Times New Roman"/>
          <w:b w:val="false"/>
          <w:i w:val="false"/>
          <w:color w:val="000000"/>
          <w:sz w:val="28"/>
        </w:rPr>
        <w:t>
      Графа 6 = графы 6 + 9 предыдущего периода;</w:t>
      </w:r>
    </w:p>
    <w:bookmarkEnd w:id="643"/>
    <w:bookmarkStart w:name="z665" w:id="644"/>
    <w:p>
      <w:pPr>
        <w:spacing w:after="0"/>
        <w:ind w:left="0"/>
        <w:jc w:val="both"/>
      </w:pPr>
      <w:r>
        <w:rPr>
          <w:rFonts w:ascii="Times New Roman"/>
          <w:b w:val="false"/>
          <w:i w:val="false"/>
          <w:color w:val="000000"/>
          <w:sz w:val="28"/>
        </w:rPr>
        <w:t>
      Графа 10 = графы 10 + 13 предыдущего периода.</w:t>
      </w:r>
    </w:p>
    <w:bookmarkEnd w:id="6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