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cff0" w14:textId="277c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структурных элементов приказа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приказа Министра по инвестициям и развитию Республики Казахстан от 30 апреля 2015 года № 546 "Об утверждении Правил перевозок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5 июня 2025 года № 185. Зарегистрирован в Министерстве юстиции Республики Казахстан 12 июня 2025 года № 36256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июня 2026 года действие: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379,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Правил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грузов автомобильным транспортом, утвержденных приказом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под № 12463).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