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9847" w14:textId="2af9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2025 года № 214. Зарегистрирован в Министерстве юстиции Республики Казахстан 30 мая 2025 года № 36175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22422).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