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c11a5" w14:textId="e5c11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цифрового развития, инноваций и аэрокосмической промышленности Республики Казахстан от 31 марта 2021 года № 111/НҚ "Об утверждении Правил проведения анализа данных, за исключением информации с ограниченным доступом, содержащихся в объектах информатизации государственных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20 марта 2025 года № 122/НҚ. Зарегистрирован в Министерстве юстиции Республики Казахстан 27 марта 2025 года № 35857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31 марта 2021 года № 111/НҚ "Об утверждении Правил проведения анализа данных, за исключением информации с ограниченным доступом, содержащихся в объектах информатизации государственных органов" (зарегистрирован в Реестре государственной регистрации нормативных правовых актов за № 22481)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6-2 Закона Республики Казахстан "О доступе к информации"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271)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анализа данных, за исключением информации с ограниченным доступом, содержащейся в объектах информатизации государственных органов,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проведения анализа данных, за исключением информации с ограниченным доступом, содержащихся в объектах информатизации государственных органов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6-2 Закона Республики Казахстан "О доступе к информации", </w:t>
      </w:r>
      <w:r>
        <w:rPr>
          <w:rFonts w:ascii="Times New Roman"/>
          <w:b w:val="false"/>
          <w:i w:val="false"/>
          <w:color w:val="000000"/>
          <w:sz w:val="28"/>
        </w:rPr>
        <w:t>подпунктом 271)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 и определяют порядок проведения анализа данных, содержащихся в информационных системах государственных органов.";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информация с ограниченным доступом – информация, отнесенная к государственным секретам, личной, семейной, банковской, коммерческой тайне, тайне медицинского работника и (или) иным охраняемым законом тайнам, персональные данные ограниченного доступа, а также служебная информация ограниченного распространения;";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Уполномоченный орган в целях расширения количества наборов открытых данных на Интернет-портале и повышения их востребованности пользователями информации, на основании решения Комиссии, создаваемый в соответствии с Положением о Комиссии по вопросам доступа к информации,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13 июля 2023 года № 281-НҚ (зарегистрирован в Реестре государственной регистрации нормативных правовых актов под № 33096) (далее – Комиссия), формирует список государственных органов, подлежащих обследованию для проведения анализа данных, за исключением информации с ограниченным доступом, содержащихся в объектах информатизации государственных органов.".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цифрового развития, инновации и аэрокосмической промышленности Республики Казахстан обеспечить: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 инновации и аэрокосмической промышленности Республики Казахстан.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абзаца 8 пункта 1 настоящего приказа, который вводится в действие с 17 марта 2025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3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