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a1bf" w14:textId="4a0a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20 марта 2024 года № 16/11. Зарегистрировано в Департаменте юстиции Карагандинской области 28 марта 2024 года № 6575-09. Утратило силу постановлением акимата города Темиртау Карагандинской области от 12 февраля 2026 года № 6/41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Темиртау Карагандинской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6/41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Темиртауской городской избирательной комиссией (по согласованию)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27 ноября 2020 года № 60/1 "Об определении мест для размещения агитационных печатных материалов и предоставлении кандидатам помещений для встреч с избирателями" (зарегистрировано в Реестре государственной регистрации нормативных правовых актов за № 6119).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Темиртауская городская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Наименнование населенного пункта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для всех кандидатов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Чернышевского, стенд "Агитплакат" в районе кафе "Мимино"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в районе остановки "Старт", информационные щиты, у здания акционерного общества "Народный банк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Темиртау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информационный стенд у Парка Старого города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Маркса, информационный стенд у коммунального государственного казенного предприятия "Культурно-досуговый центр поселка Актау"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