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c64b" w14:textId="b29c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06 декабря 2023 года № 16-50 "Об утверждении правил оказания социальной помощи, установления ее размеров и определения перечня отдельных категорий нуждающихся граждан Ескельдинского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24 мая 2024 года № 27-86. Зарегистрировано Департаментом юстиции области Жетісу 27 мая 2024 года № 214-19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от 06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Ескельдинского района" (зарегистрировано в Реестре государственной регистрации нормативных правовых актов под № 189660)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Ескельдинского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 (пять)" изменить на цифру "7 (семь)".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