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55f" w14:textId="2f1e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растительного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19 сентября 2024 года № 215. Зарегистрирован в Министерстве юстиции Республики Казахстан 20 сентября 2024 года № 35096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"Сведения об обращении с генофондом растительного мира",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"Сведения о ведении государственного мониторинга и государственного кадастра растительного мира",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обращении с генофондом растительного мира"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координационный центр по вопросам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генетическим ресурсам и совместного использования выгод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 (www.gov.kz).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об обращении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генофондом растительного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Поставщик генетических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их потенциальный 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 февраля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ИИН/БИН, наименование, юридический адрес, контактное лицо, телефон и адрес электронной почты поставщика и потенциального пользователя запрашиваемого генетического ресурса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вид генетического ресурса (если известен), включая латинское название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(штук/килограмм)* и краткое описание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 (научные исследования; коммерческое использование)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цель научного исследования / коммерческого использования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(проект договора) или соглашение (проект соглашения) о сотрудничестве (если подготовлен)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зависимости от вида образца единица измерения указывается в штуках или в килограммах.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обращении с генофондом растительного мира"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наименование, юридический адрес, контактное лицо, телефон и адрес электронной почты поставщика и потенциального пользователя запрашиваемого генетического ресурса;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биологический вид генетического ресурса (если известен), включая латинское название;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и краткое описание образцов;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использования (научные исследования; коммерческое использование);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краткое описание и цель научного исследования / коммерческого использования;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договор (проект договора) или соглашение (проект соглашения) о сотрудничестве (если подготовлен).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ведении государственного мониторинга и государственного кадастра растительного мира"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 (www.gov.kz).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мониторинга и государственного кадастра растительного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2-РМ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Специализированные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июня,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 Министерства экологии и природных ресурсов Республики Казахстан / уполномоченного органа по управлению земельными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территориальном распространении растений, состоянии их популяций, количественные и качественные характеристики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характере и объемах хозяйственного использования растительного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распространения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общего состояния среды произрастания растений, экономическую оценку растительного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требования по систематизации, хранению, обновлению и оперативной выдаче в установленном порядке кадастровой информации заинтересованным пользователям в соответствующих формах и объемах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ведении государственного мониторинга и государственного кадастра растительного мира"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специализированной организации Министерства экологии и природных ресурсов Республики Казахстан / уполномоченного органа по управлению земельными ресурсами;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сведения о территориальном распространении растений, состоянии их популяций, количественные и качественные характеристики;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приводятся карты распространения растений;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данные о характере и объемах хозяйственного использования растительного мира;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приводится описание общего состояния среды произрастания растений, экономическую оценку растительного мира;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регламентирующие требования по систематизации, хранению, обновлению и оперативной выдаче в установленном порядке кадастровой информации заинтересованным пользователям в соответствующих формах и объемах.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