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c0d2" w14:textId="579c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просвещения Республики Казахстан от 2 апреля 2024 года № 72. Зарегистрирован в Министерстве юстиции Республики Казахстан 2 апреля 2024 года № 34217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и условий проведения аттестации педагогов";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Правила и условия проведения аттестации педагогов,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введение в промышленную эксплуатацию Национальной платформы непрерывного профессионального развития педагога до 1 января 2025 года;</w:t>
      </w:r>
    </w:p>
    <w:bookmarkEnd w:id="5"/>
    <w:bookmarkStart w:name="z12" w:id="6"/>
    <w:p>
      <w:pPr>
        <w:spacing w:after="0"/>
        <w:ind w:left="0"/>
        <w:jc w:val="both"/>
      </w:pPr>
      <w:r>
        <w:rPr>
          <w:rFonts w:ascii="Times New Roman"/>
          <w:b w:val="false"/>
          <w:i w:val="false"/>
          <w:color w:val="000000"/>
          <w:sz w:val="28"/>
        </w:rPr>
        <w:t>
      2)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просвещения Республики Казахстан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сведения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за исключением абзаца пятого пункта 1, который вводится в действие с 1 января 2025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2024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83</w:t>
            </w:r>
          </w:p>
        </w:tc>
      </w:tr>
    </w:tbl>
    <w:bookmarkStart w:name="z22" w:id="13"/>
    <w:p>
      <w:pPr>
        <w:spacing w:after="0"/>
        <w:ind w:left="0"/>
        <w:jc w:val="left"/>
      </w:pPr>
      <w:r>
        <w:rPr>
          <w:rFonts w:ascii="Times New Roman"/>
          <w:b/>
          <w:i w:val="false"/>
          <w:color w:val="000000"/>
        </w:rPr>
        <w:t xml:space="preserve"> Правила и условия проведения аттестации педагогов</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 педагогам.</w:t>
      </w:r>
    </w:p>
    <w:bookmarkEnd w:id="15"/>
    <w:bookmarkStart w:name="z25"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6" w:id="17"/>
    <w:p>
      <w:pPr>
        <w:spacing w:after="0"/>
        <w:ind w:left="0"/>
        <w:jc w:val="both"/>
      </w:pPr>
      <w:r>
        <w:rPr>
          <w:rFonts w:ascii="Times New Roman"/>
          <w:b w:val="false"/>
          <w:i w:val="false"/>
          <w:color w:val="000000"/>
          <w:sz w:val="28"/>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bookmarkEnd w:id="17"/>
    <w:bookmarkStart w:name="z27" w:id="18"/>
    <w:p>
      <w:pPr>
        <w:spacing w:after="0"/>
        <w:ind w:left="0"/>
        <w:jc w:val="both"/>
      </w:pPr>
      <w:r>
        <w:rPr>
          <w:rFonts w:ascii="Times New Roman"/>
          <w:b w:val="false"/>
          <w:i w:val="false"/>
          <w:color w:val="000000"/>
          <w:sz w:val="28"/>
        </w:rPr>
        <w:t xml:space="preserve">
      2) аттестуемый – педагог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w:t>
      </w:r>
    </w:p>
    <w:bookmarkEnd w:id="18"/>
    <w:bookmarkStart w:name="z28" w:id="19"/>
    <w:p>
      <w:pPr>
        <w:spacing w:after="0"/>
        <w:ind w:left="0"/>
        <w:jc w:val="both"/>
      </w:pPr>
      <w:r>
        <w:rPr>
          <w:rFonts w:ascii="Times New Roman"/>
          <w:b w:val="false"/>
          <w:i w:val="false"/>
          <w:color w:val="000000"/>
          <w:sz w:val="28"/>
        </w:rPr>
        <w:t>
      3) аттестационная комиссия – коллегиальный орган, проводящий процедуру аттестации педагогов (далее – Комиссия);</w:t>
      </w:r>
    </w:p>
    <w:bookmarkEnd w:id="19"/>
    <w:bookmarkStart w:name="z29" w:id="20"/>
    <w:p>
      <w:pPr>
        <w:spacing w:after="0"/>
        <w:ind w:left="0"/>
        <w:jc w:val="both"/>
      </w:pPr>
      <w:r>
        <w:rPr>
          <w:rFonts w:ascii="Times New Roman"/>
          <w:b w:val="false"/>
          <w:i w:val="false"/>
          <w:color w:val="000000"/>
          <w:sz w:val="28"/>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bookmarkEnd w:id="20"/>
    <w:bookmarkStart w:name="z30" w:id="21"/>
    <w:p>
      <w:pPr>
        <w:spacing w:after="0"/>
        <w:ind w:left="0"/>
        <w:jc w:val="both"/>
      </w:pPr>
      <w:r>
        <w:rPr>
          <w:rFonts w:ascii="Times New Roman"/>
          <w:b w:val="false"/>
          <w:i w:val="false"/>
          <w:color w:val="000000"/>
          <w:sz w:val="28"/>
        </w:rPr>
        <w:t>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bookmarkEnd w:id="21"/>
    <w:bookmarkStart w:name="z31" w:id="22"/>
    <w:p>
      <w:pPr>
        <w:spacing w:after="0"/>
        <w:ind w:left="0"/>
        <w:jc w:val="both"/>
      </w:pPr>
      <w:r>
        <w:rPr>
          <w:rFonts w:ascii="Times New Roman"/>
          <w:b w:val="false"/>
          <w:i w:val="false"/>
          <w:color w:val="000000"/>
          <w:sz w:val="28"/>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bookmarkEnd w:id="22"/>
    <w:bookmarkStart w:name="z32" w:id="23"/>
    <w:p>
      <w:pPr>
        <w:spacing w:after="0"/>
        <w:ind w:left="0"/>
        <w:jc w:val="both"/>
      </w:pPr>
      <w:r>
        <w:rPr>
          <w:rFonts w:ascii="Times New Roman"/>
          <w:b w:val="false"/>
          <w:i w:val="false"/>
          <w:color w:val="000000"/>
          <w:sz w:val="28"/>
        </w:rPr>
        <w:t>
      7) 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bookmarkEnd w:id="23"/>
    <w:bookmarkStart w:name="z33" w:id="24"/>
    <w:p>
      <w:pPr>
        <w:spacing w:after="0"/>
        <w:ind w:left="0"/>
        <w:jc w:val="both"/>
      </w:pPr>
      <w:r>
        <w:rPr>
          <w:rFonts w:ascii="Times New Roman"/>
          <w:b w:val="false"/>
          <w:i w:val="false"/>
          <w:color w:val="000000"/>
          <w:sz w:val="28"/>
        </w:rPr>
        <w:t xml:space="preserve">
      8) квалификационная категория – уровень профессиональной компетентности педагога в соответствии с </w:t>
      </w:r>
      <w:r>
        <w:rPr>
          <w:rFonts w:ascii="Times New Roman"/>
          <w:b w:val="false"/>
          <w:i w:val="false"/>
          <w:color w:val="000000"/>
          <w:sz w:val="28"/>
        </w:rPr>
        <w:t>Профессиональным стандартом</w:t>
      </w:r>
      <w:r>
        <w:rPr>
          <w:rFonts w:ascii="Times New Roman"/>
          <w:b w:val="false"/>
          <w:i w:val="false"/>
          <w:color w:val="000000"/>
          <w:sz w:val="28"/>
        </w:rPr>
        <w:t xml:space="preserve">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w:t>
      </w:r>
    </w:p>
    <w:bookmarkEnd w:id="24"/>
    <w:bookmarkStart w:name="z34" w:id="25"/>
    <w:p>
      <w:pPr>
        <w:spacing w:after="0"/>
        <w:ind w:left="0"/>
        <w:jc w:val="both"/>
      </w:pPr>
      <w:r>
        <w:rPr>
          <w:rFonts w:ascii="Times New Roman"/>
          <w:b w:val="false"/>
          <w:i w:val="false"/>
          <w:color w:val="000000"/>
          <w:sz w:val="28"/>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bookmarkEnd w:id="25"/>
    <w:bookmarkStart w:name="z35" w:id="26"/>
    <w:p>
      <w:pPr>
        <w:spacing w:after="0"/>
        <w:ind w:left="0"/>
        <w:jc w:val="both"/>
      </w:pPr>
      <w:r>
        <w:rPr>
          <w:rFonts w:ascii="Times New Roman"/>
          <w:b w:val="false"/>
          <w:i w:val="false"/>
          <w:color w:val="000000"/>
          <w:sz w:val="28"/>
        </w:rPr>
        <w:t>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bookmarkEnd w:id="26"/>
    <w:bookmarkStart w:name="z36" w:id="27"/>
    <w:p>
      <w:pPr>
        <w:spacing w:after="0"/>
        <w:ind w:left="0"/>
        <w:jc w:val="both"/>
      </w:pPr>
      <w:r>
        <w:rPr>
          <w:rFonts w:ascii="Times New Roman"/>
          <w:b w:val="false"/>
          <w:i w:val="false"/>
          <w:color w:val="000000"/>
          <w:sz w:val="28"/>
        </w:rPr>
        <w:t>
      11) Экспертный совет – коллегиальный орган, осуществляющий процедуру комплексного аналитического обобщения результатов деятельности.</w:t>
      </w:r>
    </w:p>
    <w:bookmarkEnd w:id="27"/>
    <w:bookmarkStart w:name="z37" w:id="28"/>
    <w:p>
      <w:pPr>
        <w:spacing w:after="0"/>
        <w:ind w:left="0"/>
        <w:jc w:val="both"/>
      </w:pPr>
      <w:r>
        <w:rPr>
          <w:rFonts w:ascii="Times New Roman"/>
          <w:b w:val="false"/>
          <w:i w:val="false"/>
          <w:color w:val="000000"/>
          <w:sz w:val="28"/>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8"/>
    <w:bookmarkStart w:name="z38" w:id="29"/>
    <w:p>
      <w:pPr>
        <w:spacing w:after="0"/>
        <w:ind w:left="0"/>
        <w:jc w:val="both"/>
      </w:pPr>
      <w:r>
        <w:rPr>
          <w:rFonts w:ascii="Times New Roman"/>
          <w:b w:val="false"/>
          <w:i w:val="false"/>
          <w:color w:val="000000"/>
          <w:sz w:val="28"/>
        </w:rPr>
        <w:t xml:space="preserve">
      Первые руководители организаций образования проходят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w:t>
      </w:r>
    </w:p>
    <w:bookmarkEnd w:id="29"/>
    <w:bookmarkStart w:name="z39" w:id="30"/>
    <w:p>
      <w:pPr>
        <w:spacing w:after="0"/>
        <w:ind w:left="0"/>
        <w:jc w:val="left"/>
      </w:pPr>
      <w:r>
        <w:rPr>
          <w:rFonts w:ascii="Times New Roman"/>
          <w:b/>
          <w:i w:val="false"/>
          <w:color w:val="000000"/>
        </w:rPr>
        <w:t xml:space="preserve"> Глава 2. Порядок проведения аттестации</w:t>
      </w:r>
    </w:p>
    <w:bookmarkEnd w:id="30"/>
    <w:bookmarkStart w:name="z40" w:id="31"/>
    <w:p>
      <w:pPr>
        <w:spacing w:after="0"/>
        <w:ind w:left="0"/>
        <w:jc w:val="both"/>
      </w:pPr>
      <w:r>
        <w:rPr>
          <w:rFonts w:ascii="Times New Roman"/>
          <w:b w:val="false"/>
          <w:i w:val="false"/>
          <w:color w:val="000000"/>
          <w:sz w:val="28"/>
        </w:rPr>
        <w:t>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bookmarkEnd w:id="31"/>
    <w:bookmarkStart w:name="z41" w:id="32"/>
    <w:p>
      <w:pPr>
        <w:spacing w:after="0"/>
        <w:ind w:left="0"/>
        <w:jc w:val="both"/>
      </w:pPr>
      <w:r>
        <w:rPr>
          <w:rFonts w:ascii="Times New Roman"/>
          <w:b w:val="false"/>
          <w:i w:val="false"/>
          <w:color w:val="000000"/>
          <w:sz w:val="28"/>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bookmarkEnd w:id="32"/>
    <w:bookmarkStart w:name="z42" w:id="33"/>
    <w:p>
      <w:pPr>
        <w:spacing w:after="0"/>
        <w:ind w:left="0"/>
        <w:jc w:val="both"/>
      </w:pPr>
      <w:r>
        <w:rPr>
          <w:rFonts w:ascii="Times New Roman"/>
          <w:b w:val="false"/>
          <w:i w:val="false"/>
          <w:color w:val="000000"/>
          <w:sz w:val="28"/>
        </w:rPr>
        <w:t>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bookmarkEnd w:id="33"/>
    <w:bookmarkStart w:name="z43" w:id="34"/>
    <w:p>
      <w:pPr>
        <w:spacing w:after="0"/>
        <w:ind w:left="0"/>
        <w:jc w:val="both"/>
      </w:pPr>
      <w:r>
        <w:rPr>
          <w:rFonts w:ascii="Times New Roman"/>
          <w:b w:val="false"/>
          <w:i w:val="false"/>
          <w:color w:val="000000"/>
          <w:sz w:val="28"/>
        </w:rPr>
        <w:t>
      6. ОЗП состоит из следующих заданий:</w:t>
      </w:r>
    </w:p>
    <w:bookmarkEnd w:id="34"/>
    <w:bookmarkStart w:name="z44" w:id="35"/>
    <w:p>
      <w:pPr>
        <w:spacing w:after="0"/>
        <w:ind w:left="0"/>
        <w:jc w:val="both"/>
      </w:pPr>
      <w:r>
        <w:rPr>
          <w:rFonts w:ascii="Times New Roman"/>
          <w:b w:val="false"/>
          <w:i w:val="false"/>
          <w:color w:val="000000"/>
          <w:sz w:val="28"/>
        </w:rPr>
        <w:t>
      1) для педагогов дошкольных организаций и предшкольных классов общеобразовательных школ, лицеев и гимназий:</w:t>
      </w:r>
    </w:p>
    <w:bookmarkEnd w:id="35"/>
    <w:bookmarkStart w:name="z45" w:id="36"/>
    <w:p>
      <w:pPr>
        <w:spacing w:after="0"/>
        <w:ind w:left="0"/>
        <w:jc w:val="both"/>
      </w:pPr>
      <w:r>
        <w:rPr>
          <w:rFonts w:ascii="Times New Roman"/>
          <w:b w:val="false"/>
          <w:i w:val="false"/>
          <w:color w:val="000000"/>
          <w:sz w:val="28"/>
        </w:rPr>
        <w:t>
      "Дошкольная педагогика и психология" – двадцать заданий;</w:t>
      </w:r>
    </w:p>
    <w:bookmarkEnd w:id="36"/>
    <w:bookmarkStart w:name="z46" w:id="37"/>
    <w:p>
      <w:pPr>
        <w:spacing w:after="0"/>
        <w:ind w:left="0"/>
        <w:jc w:val="both"/>
      </w:pPr>
      <w:r>
        <w:rPr>
          <w:rFonts w:ascii="Times New Roman"/>
          <w:b w:val="false"/>
          <w:i w:val="false"/>
          <w:color w:val="000000"/>
          <w:sz w:val="28"/>
        </w:rPr>
        <w:t>
      "Методика воспитания и обучения по профилю" – тридцать заданий;</w:t>
      </w:r>
    </w:p>
    <w:bookmarkEnd w:id="37"/>
    <w:bookmarkStart w:name="z47" w:id="38"/>
    <w:p>
      <w:pPr>
        <w:spacing w:after="0"/>
        <w:ind w:left="0"/>
        <w:jc w:val="both"/>
      </w:pPr>
      <w:r>
        <w:rPr>
          <w:rFonts w:ascii="Times New Roman"/>
          <w:b w:val="false"/>
          <w:i w:val="false"/>
          <w:color w:val="000000"/>
          <w:sz w:val="28"/>
        </w:rPr>
        <w:t>
      2) для педагогов начального образования:</w:t>
      </w:r>
    </w:p>
    <w:bookmarkEnd w:id="38"/>
    <w:bookmarkStart w:name="z48" w:id="39"/>
    <w:p>
      <w:pPr>
        <w:spacing w:after="0"/>
        <w:ind w:left="0"/>
        <w:jc w:val="both"/>
      </w:pPr>
      <w:r>
        <w:rPr>
          <w:rFonts w:ascii="Times New Roman"/>
          <w:b w:val="false"/>
          <w:i w:val="false"/>
          <w:color w:val="000000"/>
          <w:sz w:val="28"/>
        </w:rPr>
        <w:t>
      "Предметные знания" – тридцать заданий;</w:t>
      </w:r>
    </w:p>
    <w:bookmarkEnd w:id="39"/>
    <w:bookmarkStart w:name="z49" w:id="40"/>
    <w:p>
      <w:pPr>
        <w:spacing w:after="0"/>
        <w:ind w:left="0"/>
        <w:jc w:val="both"/>
      </w:pPr>
      <w:r>
        <w:rPr>
          <w:rFonts w:ascii="Times New Roman"/>
          <w:b w:val="false"/>
          <w:i w:val="false"/>
          <w:color w:val="000000"/>
          <w:sz w:val="28"/>
        </w:rPr>
        <w:t>
      "Методика преподавания" – двадцать заданий;</w:t>
      </w:r>
    </w:p>
    <w:bookmarkEnd w:id="40"/>
    <w:bookmarkStart w:name="z50" w:id="41"/>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41"/>
    <w:bookmarkStart w:name="z51" w:id="42"/>
    <w:p>
      <w:pPr>
        <w:spacing w:after="0"/>
        <w:ind w:left="0"/>
        <w:jc w:val="both"/>
      </w:pPr>
      <w:r>
        <w:rPr>
          <w:rFonts w:ascii="Times New Roman"/>
          <w:b w:val="false"/>
          <w:i w:val="false"/>
          <w:color w:val="000000"/>
          <w:sz w:val="28"/>
        </w:rPr>
        <w:t xml:space="preserve">
      "Предметные знания" – тридцать заданий; </w:t>
      </w:r>
    </w:p>
    <w:bookmarkEnd w:id="42"/>
    <w:bookmarkStart w:name="z52" w:id="43"/>
    <w:p>
      <w:pPr>
        <w:spacing w:after="0"/>
        <w:ind w:left="0"/>
        <w:jc w:val="both"/>
      </w:pPr>
      <w:r>
        <w:rPr>
          <w:rFonts w:ascii="Times New Roman"/>
          <w:b w:val="false"/>
          <w:i w:val="false"/>
          <w:color w:val="000000"/>
          <w:sz w:val="28"/>
        </w:rPr>
        <w:t xml:space="preserve">
      "Методика преподавания" – двадцать заданий; </w:t>
      </w:r>
    </w:p>
    <w:bookmarkEnd w:id="43"/>
    <w:bookmarkStart w:name="z53" w:id="44"/>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44"/>
    <w:bookmarkStart w:name="z54" w:id="45"/>
    <w:p>
      <w:pPr>
        <w:spacing w:after="0"/>
        <w:ind w:left="0"/>
        <w:jc w:val="both"/>
      </w:pPr>
      <w:r>
        <w:rPr>
          <w:rFonts w:ascii="Times New Roman"/>
          <w:b w:val="false"/>
          <w:i w:val="false"/>
          <w:color w:val="000000"/>
          <w:sz w:val="28"/>
        </w:rPr>
        <w:t>
      "Основы педагогики" – тридцать заданий;</w:t>
      </w:r>
    </w:p>
    <w:bookmarkEnd w:id="45"/>
    <w:bookmarkStart w:name="z55" w:id="46"/>
    <w:p>
      <w:pPr>
        <w:spacing w:after="0"/>
        <w:ind w:left="0"/>
        <w:jc w:val="both"/>
      </w:pPr>
      <w:r>
        <w:rPr>
          <w:rFonts w:ascii="Times New Roman"/>
          <w:b w:val="false"/>
          <w:i w:val="false"/>
          <w:color w:val="000000"/>
          <w:sz w:val="28"/>
        </w:rPr>
        <w:t xml:space="preserve">
      "Основы психологии" – двадцать заданий; </w:t>
      </w:r>
    </w:p>
    <w:bookmarkEnd w:id="46"/>
    <w:bookmarkStart w:name="z56" w:id="47"/>
    <w:p>
      <w:pPr>
        <w:spacing w:after="0"/>
        <w:ind w:left="0"/>
        <w:jc w:val="both"/>
      </w:pPr>
      <w:r>
        <w:rPr>
          <w:rFonts w:ascii="Times New Roman"/>
          <w:b w:val="false"/>
          <w:i w:val="false"/>
          <w:color w:val="000000"/>
          <w:sz w:val="28"/>
        </w:rPr>
        <w:t>
      5) для воспитателей специальных организаций, интернатных организаций, общежитий, педагогов-ассистентов, социальных педагогов, профориентаторов, вожатых:</w:t>
      </w:r>
    </w:p>
    <w:bookmarkEnd w:id="47"/>
    <w:bookmarkStart w:name="z57" w:id="48"/>
    <w:p>
      <w:pPr>
        <w:spacing w:after="0"/>
        <w:ind w:left="0"/>
        <w:jc w:val="both"/>
      </w:pPr>
      <w:r>
        <w:rPr>
          <w:rFonts w:ascii="Times New Roman"/>
          <w:b w:val="false"/>
          <w:i w:val="false"/>
          <w:color w:val="000000"/>
          <w:sz w:val="28"/>
        </w:rPr>
        <w:t>
      "Основы педагогики" – тридцать заданий;</w:t>
      </w:r>
    </w:p>
    <w:bookmarkEnd w:id="48"/>
    <w:bookmarkStart w:name="z58" w:id="49"/>
    <w:p>
      <w:pPr>
        <w:spacing w:after="0"/>
        <w:ind w:left="0"/>
        <w:jc w:val="both"/>
      </w:pPr>
      <w:r>
        <w:rPr>
          <w:rFonts w:ascii="Times New Roman"/>
          <w:b w:val="false"/>
          <w:i w:val="false"/>
          <w:color w:val="000000"/>
          <w:sz w:val="28"/>
        </w:rPr>
        <w:t>
      "Основы психологии" – двадцать заданий;</w:t>
      </w:r>
    </w:p>
    <w:bookmarkEnd w:id="49"/>
    <w:bookmarkStart w:name="z59" w:id="50"/>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50"/>
    <w:bookmarkStart w:name="z60" w:id="51"/>
    <w:p>
      <w:pPr>
        <w:spacing w:after="0"/>
        <w:ind w:left="0"/>
        <w:jc w:val="both"/>
      </w:pPr>
      <w:r>
        <w:rPr>
          <w:rFonts w:ascii="Times New Roman"/>
          <w:b w:val="false"/>
          <w:i w:val="false"/>
          <w:color w:val="000000"/>
          <w:sz w:val="28"/>
        </w:rPr>
        <w:t>
      "Предметные знания по профилю" – тридцать заданий;</w:t>
      </w:r>
    </w:p>
    <w:bookmarkEnd w:id="51"/>
    <w:bookmarkStart w:name="z61" w:id="52"/>
    <w:p>
      <w:pPr>
        <w:spacing w:after="0"/>
        <w:ind w:left="0"/>
        <w:jc w:val="both"/>
      </w:pPr>
      <w:r>
        <w:rPr>
          <w:rFonts w:ascii="Times New Roman"/>
          <w:b w:val="false"/>
          <w:i w:val="false"/>
          <w:color w:val="000000"/>
          <w:sz w:val="28"/>
        </w:rPr>
        <w:t xml:space="preserve">
      "Специальная педагогика и психология" – двадцать заданий; </w:t>
      </w:r>
    </w:p>
    <w:bookmarkEnd w:id="52"/>
    <w:bookmarkStart w:name="z62" w:id="53"/>
    <w:p>
      <w:pPr>
        <w:spacing w:after="0"/>
        <w:ind w:left="0"/>
        <w:jc w:val="both"/>
      </w:pPr>
      <w:r>
        <w:rPr>
          <w:rFonts w:ascii="Times New Roman"/>
          <w:b w:val="false"/>
          <w:i w:val="false"/>
          <w:color w:val="000000"/>
          <w:sz w:val="28"/>
        </w:rPr>
        <w:t>
      7) для организаций технического и профессионального, послесреднего образования (учебно-производственных комбинатов):</w:t>
      </w:r>
    </w:p>
    <w:bookmarkEnd w:id="53"/>
    <w:bookmarkStart w:name="z63" w:id="54"/>
    <w:p>
      <w:pPr>
        <w:spacing w:after="0"/>
        <w:ind w:left="0"/>
        <w:jc w:val="both"/>
      </w:pPr>
      <w:r>
        <w:rPr>
          <w:rFonts w:ascii="Times New Roman"/>
          <w:b w:val="false"/>
          <w:i w:val="false"/>
          <w:color w:val="000000"/>
          <w:sz w:val="28"/>
        </w:rPr>
        <w:t xml:space="preserve">
      для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bookmarkEnd w:id="54"/>
    <w:bookmarkStart w:name="z64" w:id="55"/>
    <w:p>
      <w:pPr>
        <w:spacing w:after="0"/>
        <w:ind w:left="0"/>
        <w:jc w:val="both"/>
      </w:pPr>
      <w:r>
        <w:rPr>
          <w:rFonts w:ascii="Times New Roman"/>
          <w:b w:val="false"/>
          <w:i w:val="false"/>
          <w:color w:val="000000"/>
          <w:sz w:val="28"/>
        </w:rPr>
        <w:t xml:space="preserve">
      "Предметные знания" – тридцать заданий; </w:t>
      </w:r>
    </w:p>
    <w:bookmarkEnd w:id="55"/>
    <w:bookmarkStart w:name="z65" w:id="56"/>
    <w:p>
      <w:pPr>
        <w:spacing w:after="0"/>
        <w:ind w:left="0"/>
        <w:jc w:val="both"/>
      </w:pPr>
      <w:r>
        <w:rPr>
          <w:rFonts w:ascii="Times New Roman"/>
          <w:b w:val="false"/>
          <w:i w:val="false"/>
          <w:color w:val="000000"/>
          <w:sz w:val="28"/>
        </w:rPr>
        <w:t>
      "Методика преподавания" – двадцать заданий;</w:t>
      </w:r>
    </w:p>
    <w:bookmarkEnd w:id="56"/>
    <w:bookmarkStart w:name="z66" w:id="57"/>
    <w:p>
      <w:pPr>
        <w:spacing w:after="0"/>
        <w:ind w:left="0"/>
        <w:jc w:val="both"/>
      </w:pPr>
      <w:r>
        <w:rPr>
          <w:rFonts w:ascii="Times New Roman"/>
          <w:b w:val="false"/>
          <w:i w:val="false"/>
          <w:color w:val="000000"/>
          <w:sz w:val="28"/>
        </w:rPr>
        <w:t xml:space="preserve">
      для педагогов иных должностей: </w:t>
      </w:r>
    </w:p>
    <w:bookmarkEnd w:id="57"/>
    <w:bookmarkStart w:name="z67" w:id="58"/>
    <w:p>
      <w:pPr>
        <w:spacing w:after="0"/>
        <w:ind w:left="0"/>
        <w:jc w:val="both"/>
      </w:pPr>
      <w:r>
        <w:rPr>
          <w:rFonts w:ascii="Times New Roman"/>
          <w:b w:val="false"/>
          <w:i w:val="false"/>
          <w:color w:val="000000"/>
          <w:sz w:val="28"/>
        </w:rPr>
        <w:t>
      "Основы педагогики" – тридцать заданий;</w:t>
      </w:r>
    </w:p>
    <w:bookmarkEnd w:id="58"/>
    <w:bookmarkStart w:name="z68" w:id="59"/>
    <w:p>
      <w:pPr>
        <w:spacing w:after="0"/>
        <w:ind w:left="0"/>
        <w:jc w:val="both"/>
      </w:pPr>
      <w:r>
        <w:rPr>
          <w:rFonts w:ascii="Times New Roman"/>
          <w:b w:val="false"/>
          <w:i w:val="false"/>
          <w:color w:val="000000"/>
          <w:sz w:val="28"/>
        </w:rPr>
        <w:t>
      "Основы психологии" – двадцать заданий;</w:t>
      </w:r>
    </w:p>
    <w:bookmarkEnd w:id="59"/>
    <w:bookmarkStart w:name="z69" w:id="60"/>
    <w:p>
      <w:pPr>
        <w:spacing w:after="0"/>
        <w:ind w:left="0"/>
        <w:jc w:val="both"/>
      </w:pPr>
      <w:r>
        <w:rPr>
          <w:rFonts w:ascii="Times New Roman"/>
          <w:b w:val="false"/>
          <w:i w:val="false"/>
          <w:color w:val="000000"/>
          <w:sz w:val="28"/>
        </w:rPr>
        <w:t>
      8) для первых руководителей, заместителей руководителя организаций образования, методических кабинетов (центров):</w:t>
      </w:r>
    </w:p>
    <w:bookmarkEnd w:id="60"/>
    <w:bookmarkStart w:name="z70" w:id="61"/>
    <w:p>
      <w:pPr>
        <w:spacing w:after="0"/>
        <w:ind w:left="0"/>
        <w:jc w:val="both"/>
      </w:pPr>
      <w:r>
        <w:rPr>
          <w:rFonts w:ascii="Times New Roman"/>
          <w:b w:val="false"/>
          <w:i w:val="false"/>
          <w:color w:val="000000"/>
          <w:sz w:val="28"/>
        </w:rPr>
        <w:t>
      "Знание законодательства Республики Казахстан и нормативных правовых актов в области образования" – шестьдесят тестовых заданий;</w:t>
      </w:r>
    </w:p>
    <w:bookmarkEnd w:id="61"/>
    <w:bookmarkStart w:name="z71" w:id="62"/>
    <w:p>
      <w:pPr>
        <w:spacing w:after="0"/>
        <w:ind w:left="0"/>
        <w:jc w:val="both"/>
      </w:pPr>
      <w:r>
        <w:rPr>
          <w:rFonts w:ascii="Times New Roman"/>
          <w:b w:val="false"/>
          <w:i w:val="false"/>
          <w:color w:val="000000"/>
          <w:sz w:val="28"/>
        </w:rPr>
        <w:t>
      9) для методистов методических кабинетов (центров):</w:t>
      </w:r>
    </w:p>
    <w:bookmarkEnd w:id="62"/>
    <w:bookmarkStart w:name="z72" w:id="63"/>
    <w:p>
      <w:pPr>
        <w:spacing w:after="0"/>
        <w:ind w:left="0"/>
        <w:jc w:val="both"/>
      </w:pPr>
      <w:r>
        <w:rPr>
          <w:rFonts w:ascii="Times New Roman"/>
          <w:b w:val="false"/>
          <w:i w:val="false"/>
          <w:color w:val="000000"/>
          <w:sz w:val="28"/>
        </w:rPr>
        <w:t>
      "Методика преподавания, знание законодательства Республики Казахстан и нормативных правовых актов в области образования" – пятьдесят заданий.</w:t>
      </w:r>
    </w:p>
    <w:bookmarkEnd w:id="63"/>
    <w:bookmarkStart w:name="z73" w:id="64"/>
    <w:p>
      <w:pPr>
        <w:spacing w:after="0"/>
        <w:ind w:left="0"/>
        <w:jc w:val="both"/>
      </w:pPr>
      <w:r>
        <w:rPr>
          <w:rFonts w:ascii="Times New Roman"/>
          <w:b w:val="false"/>
          <w:i w:val="false"/>
          <w:color w:val="000000"/>
          <w:sz w:val="28"/>
        </w:rPr>
        <w:t>
      7. Результат ОЗП считается положительным при достижении пороговых уровней:</w:t>
      </w:r>
    </w:p>
    <w:bookmarkEnd w:id="64"/>
    <w:bookmarkStart w:name="z74" w:id="65"/>
    <w:p>
      <w:pPr>
        <w:spacing w:after="0"/>
        <w:ind w:left="0"/>
        <w:jc w:val="both"/>
      </w:pPr>
      <w:r>
        <w:rPr>
          <w:rFonts w:ascii="Times New Roman"/>
          <w:b w:val="false"/>
          <w:i w:val="false"/>
          <w:color w:val="000000"/>
          <w:sz w:val="28"/>
        </w:rPr>
        <w:t>
      1) для педагогов всех должностей:</w:t>
      </w:r>
    </w:p>
    <w:bookmarkEnd w:id="65"/>
    <w:bookmarkStart w:name="z75" w:id="66"/>
    <w:p>
      <w:pPr>
        <w:spacing w:after="0"/>
        <w:ind w:left="0"/>
        <w:jc w:val="both"/>
      </w:pPr>
      <w:r>
        <w:rPr>
          <w:rFonts w:ascii="Times New Roman"/>
          <w:b w:val="false"/>
          <w:i w:val="false"/>
          <w:color w:val="000000"/>
          <w:sz w:val="28"/>
        </w:rPr>
        <w:t>
      квалификационная категория "педагог" – 50 %;</w:t>
      </w:r>
    </w:p>
    <w:bookmarkEnd w:id="66"/>
    <w:bookmarkStart w:name="z76" w:id="67"/>
    <w:p>
      <w:pPr>
        <w:spacing w:after="0"/>
        <w:ind w:left="0"/>
        <w:jc w:val="both"/>
      </w:pPr>
      <w:r>
        <w:rPr>
          <w:rFonts w:ascii="Times New Roman"/>
          <w:b w:val="false"/>
          <w:i w:val="false"/>
          <w:color w:val="000000"/>
          <w:sz w:val="28"/>
        </w:rPr>
        <w:t>
      квалификационная категория "педагог-модератор" – 60 %;</w:t>
      </w:r>
    </w:p>
    <w:bookmarkEnd w:id="67"/>
    <w:bookmarkStart w:name="z77" w:id="68"/>
    <w:p>
      <w:pPr>
        <w:spacing w:after="0"/>
        <w:ind w:left="0"/>
        <w:jc w:val="both"/>
      </w:pPr>
      <w:r>
        <w:rPr>
          <w:rFonts w:ascii="Times New Roman"/>
          <w:b w:val="false"/>
          <w:i w:val="false"/>
          <w:color w:val="000000"/>
          <w:sz w:val="28"/>
        </w:rPr>
        <w:t>
      квалификационная категория "педагог-эксперт" – 70 %;</w:t>
      </w:r>
    </w:p>
    <w:bookmarkEnd w:id="68"/>
    <w:bookmarkStart w:name="z78" w:id="69"/>
    <w:p>
      <w:pPr>
        <w:spacing w:after="0"/>
        <w:ind w:left="0"/>
        <w:jc w:val="both"/>
      </w:pPr>
      <w:r>
        <w:rPr>
          <w:rFonts w:ascii="Times New Roman"/>
          <w:b w:val="false"/>
          <w:i w:val="false"/>
          <w:color w:val="000000"/>
          <w:sz w:val="28"/>
        </w:rPr>
        <w:t>
      квалификационная категория "педагог-исследователь" – 80 %;</w:t>
      </w:r>
    </w:p>
    <w:bookmarkEnd w:id="69"/>
    <w:bookmarkStart w:name="z79" w:id="70"/>
    <w:p>
      <w:pPr>
        <w:spacing w:after="0"/>
        <w:ind w:left="0"/>
        <w:jc w:val="both"/>
      </w:pPr>
      <w:r>
        <w:rPr>
          <w:rFonts w:ascii="Times New Roman"/>
          <w:b w:val="false"/>
          <w:i w:val="false"/>
          <w:color w:val="000000"/>
          <w:sz w:val="28"/>
        </w:rPr>
        <w:t>
      квалификационная категория "педагог-мастер" – 90 %;</w:t>
      </w:r>
    </w:p>
    <w:bookmarkEnd w:id="70"/>
    <w:bookmarkStart w:name="z80" w:id="71"/>
    <w:p>
      <w:pPr>
        <w:spacing w:after="0"/>
        <w:ind w:left="0"/>
        <w:jc w:val="both"/>
      </w:pPr>
      <w:r>
        <w:rPr>
          <w:rFonts w:ascii="Times New Roman"/>
          <w:b w:val="false"/>
          <w:i w:val="false"/>
          <w:color w:val="000000"/>
          <w:sz w:val="28"/>
        </w:rPr>
        <w:t>
      2) для первых руководителей, заместителей руководителя организаций образования, методических кабинетов (центров) – 70%;</w:t>
      </w:r>
    </w:p>
    <w:bookmarkEnd w:id="71"/>
    <w:bookmarkStart w:name="z81" w:id="72"/>
    <w:p>
      <w:pPr>
        <w:spacing w:after="0"/>
        <w:ind w:left="0"/>
        <w:jc w:val="both"/>
      </w:pPr>
      <w:r>
        <w:rPr>
          <w:rFonts w:ascii="Times New Roman"/>
          <w:b w:val="false"/>
          <w:i w:val="false"/>
          <w:color w:val="000000"/>
          <w:sz w:val="28"/>
        </w:rPr>
        <w:t>
      3) для методистов методических кабинетов (центров):</w:t>
      </w:r>
    </w:p>
    <w:bookmarkEnd w:id="72"/>
    <w:bookmarkStart w:name="z82" w:id="73"/>
    <w:p>
      <w:pPr>
        <w:spacing w:after="0"/>
        <w:ind w:left="0"/>
        <w:jc w:val="both"/>
      </w:pPr>
      <w:r>
        <w:rPr>
          <w:rFonts w:ascii="Times New Roman"/>
          <w:b w:val="false"/>
          <w:i w:val="false"/>
          <w:color w:val="000000"/>
          <w:sz w:val="28"/>
        </w:rPr>
        <w:t>
      квалификационная категория "педагог" – 50 %;</w:t>
      </w:r>
    </w:p>
    <w:bookmarkEnd w:id="73"/>
    <w:bookmarkStart w:name="z83" w:id="74"/>
    <w:p>
      <w:pPr>
        <w:spacing w:after="0"/>
        <w:ind w:left="0"/>
        <w:jc w:val="both"/>
      </w:pPr>
      <w:r>
        <w:rPr>
          <w:rFonts w:ascii="Times New Roman"/>
          <w:b w:val="false"/>
          <w:i w:val="false"/>
          <w:color w:val="000000"/>
          <w:sz w:val="28"/>
        </w:rPr>
        <w:t>
      квалификационная категория "педагог-модератор" – 60 %;</w:t>
      </w:r>
    </w:p>
    <w:bookmarkEnd w:id="74"/>
    <w:bookmarkStart w:name="z84" w:id="75"/>
    <w:p>
      <w:pPr>
        <w:spacing w:after="0"/>
        <w:ind w:left="0"/>
        <w:jc w:val="both"/>
      </w:pPr>
      <w:r>
        <w:rPr>
          <w:rFonts w:ascii="Times New Roman"/>
          <w:b w:val="false"/>
          <w:i w:val="false"/>
          <w:color w:val="000000"/>
          <w:sz w:val="28"/>
        </w:rPr>
        <w:t>
      квалификационная категория "педагог-эксперт" – 70 %;</w:t>
      </w:r>
    </w:p>
    <w:bookmarkEnd w:id="75"/>
    <w:bookmarkStart w:name="z85" w:id="76"/>
    <w:p>
      <w:pPr>
        <w:spacing w:after="0"/>
        <w:ind w:left="0"/>
        <w:jc w:val="both"/>
      </w:pPr>
      <w:r>
        <w:rPr>
          <w:rFonts w:ascii="Times New Roman"/>
          <w:b w:val="false"/>
          <w:i w:val="false"/>
          <w:color w:val="000000"/>
          <w:sz w:val="28"/>
        </w:rPr>
        <w:t>
      квалификационная категория "педагог-исследователь" – 80 %;</w:t>
      </w:r>
    </w:p>
    <w:bookmarkEnd w:id="76"/>
    <w:bookmarkStart w:name="z86" w:id="77"/>
    <w:p>
      <w:pPr>
        <w:spacing w:after="0"/>
        <w:ind w:left="0"/>
        <w:jc w:val="both"/>
      </w:pPr>
      <w:r>
        <w:rPr>
          <w:rFonts w:ascii="Times New Roman"/>
          <w:b w:val="false"/>
          <w:i w:val="false"/>
          <w:color w:val="000000"/>
          <w:sz w:val="28"/>
        </w:rPr>
        <w:t>
      квалификационная категория "педагог-мастер" – 90 %.</w:t>
      </w:r>
    </w:p>
    <w:bookmarkEnd w:id="77"/>
    <w:bookmarkStart w:name="z87" w:id="78"/>
    <w:p>
      <w:pPr>
        <w:spacing w:after="0"/>
        <w:ind w:left="0"/>
        <w:jc w:val="both"/>
      </w:pPr>
      <w:r>
        <w:rPr>
          <w:rFonts w:ascii="Times New Roman"/>
          <w:b w:val="false"/>
          <w:i w:val="false"/>
          <w:color w:val="000000"/>
          <w:sz w:val="28"/>
        </w:rPr>
        <w:t>
      Распределение баллов оценки знаний педагогов согласно приложению 2 к настоящим Правилам.</w:t>
      </w:r>
    </w:p>
    <w:bookmarkEnd w:id="78"/>
    <w:bookmarkStart w:name="z88" w:id="79"/>
    <w:p>
      <w:pPr>
        <w:spacing w:after="0"/>
        <w:ind w:left="0"/>
        <w:jc w:val="both"/>
      </w:pPr>
      <w:r>
        <w:rPr>
          <w:rFonts w:ascii="Times New Roman"/>
          <w:b w:val="false"/>
          <w:i w:val="false"/>
          <w:color w:val="000000"/>
          <w:sz w:val="28"/>
        </w:rPr>
        <w:t>
      8. Продолжительность выполнения ОЗП без учета времени на проведение инструктажа составляет:</w:t>
      </w:r>
    </w:p>
    <w:bookmarkEnd w:id="79"/>
    <w:bookmarkStart w:name="z89" w:id="80"/>
    <w:p>
      <w:pPr>
        <w:spacing w:after="0"/>
        <w:ind w:left="0"/>
        <w:jc w:val="both"/>
      </w:pPr>
      <w:r>
        <w:rPr>
          <w:rFonts w:ascii="Times New Roman"/>
          <w:b w:val="false"/>
          <w:i w:val="false"/>
          <w:color w:val="000000"/>
          <w:sz w:val="28"/>
        </w:rPr>
        <w:t xml:space="preserve">
      для педагогов – восемьдесят минут, для предметов "Математика", "Физика", "Химия", "Информатика" – сто двадцать пять минут; </w:t>
      </w:r>
    </w:p>
    <w:bookmarkEnd w:id="80"/>
    <w:bookmarkStart w:name="z90" w:id="81"/>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bookmarkEnd w:id="81"/>
    <w:bookmarkStart w:name="z91" w:id="82"/>
    <w:p>
      <w:pPr>
        <w:spacing w:after="0"/>
        <w:ind w:left="0"/>
        <w:jc w:val="both"/>
      </w:pPr>
      <w:r>
        <w:rPr>
          <w:rFonts w:ascii="Times New Roman"/>
          <w:b w:val="false"/>
          <w:i w:val="false"/>
          <w:color w:val="000000"/>
          <w:sz w:val="28"/>
        </w:rPr>
        <w:t>
      для лиц с ограниченными возможностями (с нарушениями зрения, слуха, функций опорно-двигательного аппарата) дополнительно предоставляется 40 минут.</w:t>
      </w:r>
    </w:p>
    <w:bookmarkEnd w:id="82"/>
    <w:bookmarkStart w:name="z92" w:id="83"/>
    <w:p>
      <w:pPr>
        <w:spacing w:after="0"/>
        <w:ind w:left="0"/>
        <w:jc w:val="both"/>
      </w:pPr>
      <w:r>
        <w:rPr>
          <w:rFonts w:ascii="Times New Roman"/>
          <w:b w:val="false"/>
          <w:i w:val="false"/>
          <w:color w:val="000000"/>
          <w:sz w:val="28"/>
        </w:rPr>
        <w:t>
      9. ОЗП проходят:</w:t>
      </w:r>
    </w:p>
    <w:bookmarkEnd w:id="83"/>
    <w:bookmarkStart w:name="z93" w:id="84"/>
    <w:p>
      <w:pPr>
        <w:spacing w:after="0"/>
        <w:ind w:left="0"/>
        <w:jc w:val="both"/>
      </w:pPr>
      <w:r>
        <w:rPr>
          <w:rFonts w:ascii="Times New Roman"/>
          <w:b w:val="false"/>
          <w:i w:val="false"/>
          <w:color w:val="000000"/>
          <w:sz w:val="28"/>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bookmarkEnd w:id="84"/>
    <w:bookmarkStart w:name="z94" w:id="85"/>
    <w:p>
      <w:pPr>
        <w:spacing w:after="0"/>
        <w:ind w:left="0"/>
        <w:jc w:val="both"/>
      </w:pPr>
      <w:r>
        <w:rPr>
          <w:rFonts w:ascii="Times New Roman"/>
          <w:b w:val="false"/>
          <w:i w:val="false"/>
          <w:color w:val="000000"/>
          <w:sz w:val="28"/>
        </w:rPr>
        <w:t xml:space="preserve">
      педагоги, претендующие на досрочную аттестацию, 1 (один) раз в год – бесплатно; </w:t>
      </w:r>
    </w:p>
    <w:bookmarkEnd w:id="85"/>
    <w:bookmarkStart w:name="z95" w:id="86"/>
    <w:p>
      <w:pPr>
        <w:spacing w:after="0"/>
        <w:ind w:left="0"/>
        <w:jc w:val="both"/>
      </w:pPr>
      <w:r>
        <w:rPr>
          <w:rFonts w:ascii="Times New Roman"/>
          <w:b w:val="false"/>
          <w:i w:val="false"/>
          <w:color w:val="000000"/>
          <w:sz w:val="28"/>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bookmarkEnd w:id="86"/>
    <w:bookmarkStart w:name="z96" w:id="87"/>
    <w:p>
      <w:pPr>
        <w:spacing w:after="0"/>
        <w:ind w:left="0"/>
        <w:jc w:val="both"/>
      </w:pPr>
      <w:r>
        <w:rPr>
          <w:rFonts w:ascii="Times New Roman"/>
          <w:b w:val="false"/>
          <w:i w:val="false"/>
          <w:color w:val="000000"/>
          <w:sz w:val="28"/>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bookmarkEnd w:id="87"/>
    <w:bookmarkStart w:name="z97" w:id="88"/>
    <w:p>
      <w:pPr>
        <w:spacing w:after="0"/>
        <w:ind w:left="0"/>
        <w:jc w:val="both"/>
      </w:pPr>
      <w:r>
        <w:rPr>
          <w:rFonts w:ascii="Times New Roman"/>
          <w:b w:val="false"/>
          <w:i w:val="false"/>
          <w:color w:val="000000"/>
          <w:sz w:val="28"/>
        </w:rPr>
        <w:t xml:space="preserve">
      10. Аттестация включает в себя для всех должностей педагогов комплексное аналитическое обобщение результатов деятельности. </w:t>
      </w:r>
    </w:p>
    <w:bookmarkEnd w:id="88"/>
    <w:bookmarkStart w:name="z98" w:id="89"/>
    <w:p>
      <w:pPr>
        <w:spacing w:after="0"/>
        <w:ind w:left="0"/>
        <w:jc w:val="both"/>
      </w:pPr>
      <w:r>
        <w:rPr>
          <w:rFonts w:ascii="Times New Roman"/>
          <w:b w:val="false"/>
          <w:i w:val="false"/>
          <w:color w:val="000000"/>
          <w:sz w:val="28"/>
        </w:rPr>
        <w:t>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bookmarkEnd w:id="89"/>
    <w:bookmarkStart w:name="z99" w:id="90"/>
    <w:p>
      <w:pPr>
        <w:spacing w:after="0"/>
        <w:ind w:left="0"/>
        <w:jc w:val="both"/>
      </w:pPr>
      <w:r>
        <w:rPr>
          <w:rFonts w:ascii="Times New Roman"/>
          <w:b w:val="false"/>
          <w:i w:val="false"/>
          <w:color w:val="000000"/>
          <w:sz w:val="28"/>
        </w:rPr>
        <w:t>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bookmarkEnd w:id="90"/>
    <w:bookmarkStart w:name="z100" w:id="91"/>
    <w:p>
      <w:pPr>
        <w:spacing w:after="0"/>
        <w:ind w:left="0"/>
        <w:jc w:val="both"/>
      </w:pPr>
      <w:r>
        <w:rPr>
          <w:rFonts w:ascii="Times New Roman"/>
          <w:b w:val="false"/>
          <w:i w:val="false"/>
          <w:color w:val="000000"/>
          <w:sz w:val="28"/>
        </w:rPr>
        <w:t>
      11. При проведении ОЗП не допускается:</w:t>
      </w:r>
    </w:p>
    <w:bookmarkEnd w:id="91"/>
    <w:bookmarkStart w:name="z101" w:id="92"/>
    <w:p>
      <w:pPr>
        <w:spacing w:after="0"/>
        <w:ind w:left="0"/>
        <w:jc w:val="both"/>
      </w:pPr>
      <w:r>
        <w:rPr>
          <w:rFonts w:ascii="Times New Roman"/>
          <w:b w:val="false"/>
          <w:i w:val="false"/>
          <w:color w:val="000000"/>
          <w:sz w:val="28"/>
        </w:rPr>
        <w:t>
      намеренная порча техники для тестирования и системы безопасности;</w:t>
      </w:r>
    </w:p>
    <w:bookmarkEnd w:id="92"/>
    <w:bookmarkStart w:name="z102" w:id="93"/>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ОЗП;</w:t>
      </w:r>
    </w:p>
    <w:bookmarkEnd w:id="93"/>
    <w:bookmarkStart w:name="z103" w:id="94"/>
    <w:p>
      <w:pPr>
        <w:spacing w:after="0"/>
        <w:ind w:left="0"/>
        <w:jc w:val="both"/>
      </w:pPr>
      <w:r>
        <w:rPr>
          <w:rFonts w:ascii="Times New Roman"/>
          <w:b w:val="false"/>
          <w:i w:val="false"/>
          <w:color w:val="000000"/>
          <w:sz w:val="28"/>
        </w:rPr>
        <w:t>
      выходить из аудитории (компьютерного кабинета) без разрешения и сопровождения лица, выполняющего функции дежурного по коридору;</w:t>
      </w:r>
    </w:p>
    <w:bookmarkEnd w:id="94"/>
    <w:bookmarkStart w:name="z104" w:id="95"/>
    <w:p>
      <w:pPr>
        <w:spacing w:after="0"/>
        <w:ind w:left="0"/>
        <w:jc w:val="both"/>
      </w:pPr>
      <w:r>
        <w:rPr>
          <w:rFonts w:ascii="Times New Roman"/>
          <w:b w:val="false"/>
          <w:i w:val="false"/>
          <w:color w:val="000000"/>
          <w:sz w:val="28"/>
        </w:rPr>
        <w:t>
      выходить из аудитории (компьютерного кабинета) на не более чем 10 (десять) минут и не более 2 (двух) раз, при этом не допускается выходить в первые и последние часы тестирования, за исключением случаев, связанных со здоровьем педагогов;</w:t>
      </w:r>
    </w:p>
    <w:bookmarkEnd w:id="95"/>
    <w:bookmarkStart w:name="z105" w:id="96"/>
    <w:p>
      <w:pPr>
        <w:spacing w:after="0"/>
        <w:ind w:left="0"/>
        <w:jc w:val="both"/>
      </w:pPr>
      <w:r>
        <w:rPr>
          <w:rFonts w:ascii="Times New Roman"/>
          <w:b w:val="false"/>
          <w:i w:val="false"/>
          <w:color w:val="000000"/>
          <w:sz w:val="28"/>
        </w:rPr>
        <w:t>
      переговариваться, пересаживаться с места на место;</w:t>
      </w:r>
    </w:p>
    <w:bookmarkEnd w:id="96"/>
    <w:bookmarkStart w:name="z106" w:id="97"/>
    <w:p>
      <w:pPr>
        <w:spacing w:after="0"/>
        <w:ind w:left="0"/>
        <w:jc w:val="both"/>
      </w:pPr>
      <w:r>
        <w:rPr>
          <w:rFonts w:ascii="Times New Roman"/>
          <w:b w:val="false"/>
          <w:i w:val="false"/>
          <w:color w:val="000000"/>
          <w:sz w:val="28"/>
        </w:rPr>
        <w:t>
      обмениваться документами и бумагами А4, выданными для работы;</w:t>
      </w:r>
    </w:p>
    <w:bookmarkEnd w:id="97"/>
    <w:bookmarkStart w:name="z107" w:id="98"/>
    <w:p>
      <w:pPr>
        <w:spacing w:after="0"/>
        <w:ind w:left="0"/>
        <w:jc w:val="both"/>
      </w:pPr>
      <w:r>
        <w:rPr>
          <w:rFonts w:ascii="Times New Roman"/>
          <w:b w:val="false"/>
          <w:i w:val="false"/>
          <w:color w:val="000000"/>
          <w:sz w:val="28"/>
        </w:rPr>
        <w:t>
      заносить в аудиторию (компьютерный кабинет) следующие предметы: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98"/>
    <w:bookmarkStart w:name="z108" w:id="99"/>
    <w:p>
      <w:pPr>
        <w:spacing w:after="0"/>
        <w:ind w:left="0"/>
        <w:jc w:val="both"/>
      </w:pPr>
      <w:r>
        <w:rPr>
          <w:rFonts w:ascii="Times New Roman"/>
          <w:b w:val="false"/>
          <w:i w:val="false"/>
          <w:color w:val="000000"/>
          <w:sz w:val="28"/>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bookmarkEnd w:id="99"/>
    <w:bookmarkStart w:name="z109" w:id="100"/>
    <w:p>
      <w:pPr>
        <w:spacing w:after="0"/>
        <w:ind w:left="0"/>
        <w:jc w:val="both"/>
      </w:pPr>
      <w:r>
        <w:rPr>
          <w:rFonts w:ascii="Times New Roman"/>
          <w:b w:val="false"/>
          <w:i w:val="false"/>
          <w:color w:val="000000"/>
          <w:sz w:val="28"/>
        </w:rPr>
        <w:t>
      выносить из аудитории (компьютерного кабинета) бумаги различного формата.</w:t>
      </w:r>
    </w:p>
    <w:bookmarkEnd w:id="100"/>
    <w:bookmarkStart w:name="z110" w:id="101"/>
    <w:p>
      <w:pPr>
        <w:spacing w:after="0"/>
        <w:ind w:left="0"/>
        <w:jc w:val="both"/>
      </w:pPr>
      <w:r>
        <w:rPr>
          <w:rFonts w:ascii="Times New Roman"/>
          <w:b w:val="false"/>
          <w:i w:val="false"/>
          <w:color w:val="000000"/>
          <w:sz w:val="28"/>
        </w:rPr>
        <w:t>
      12. При установлении факта нарушения требований проведения ОЗП аттестуемый не допускается к прохождению аттестации сроком на один год.</w:t>
      </w:r>
    </w:p>
    <w:bookmarkEnd w:id="101"/>
    <w:bookmarkStart w:name="z111" w:id="102"/>
    <w:p>
      <w:pPr>
        <w:spacing w:after="0"/>
        <w:ind w:left="0"/>
        <w:jc w:val="both"/>
      </w:pPr>
      <w:r>
        <w:rPr>
          <w:rFonts w:ascii="Times New Roman"/>
          <w:b w:val="false"/>
          <w:i w:val="false"/>
          <w:color w:val="000000"/>
          <w:sz w:val="28"/>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bookmarkEnd w:id="102"/>
    <w:bookmarkStart w:name="z112" w:id="103"/>
    <w:p>
      <w:pPr>
        <w:spacing w:after="0"/>
        <w:ind w:left="0"/>
        <w:jc w:val="both"/>
      </w:pPr>
      <w:r>
        <w:rPr>
          <w:rFonts w:ascii="Times New Roman"/>
          <w:b w:val="false"/>
          <w:i w:val="false"/>
          <w:color w:val="000000"/>
          <w:sz w:val="28"/>
        </w:rPr>
        <w:t>
      13. После рассадки до начала ОЗП проводится инструктаж проведения тестирования.</w:t>
      </w:r>
    </w:p>
    <w:bookmarkEnd w:id="103"/>
    <w:bookmarkStart w:name="z113" w:id="104"/>
    <w:p>
      <w:pPr>
        <w:spacing w:after="0"/>
        <w:ind w:left="0"/>
        <w:jc w:val="both"/>
      </w:pPr>
      <w:r>
        <w:rPr>
          <w:rFonts w:ascii="Times New Roman"/>
          <w:b w:val="false"/>
          <w:i w:val="false"/>
          <w:color w:val="000000"/>
          <w:sz w:val="28"/>
        </w:rPr>
        <w:t xml:space="preserve">
      14. При проведении ОЗП участвуют представители уполномоченного органа в области образования в качестве наблюдателей. </w:t>
      </w:r>
    </w:p>
    <w:bookmarkEnd w:id="104"/>
    <w:bookmarkStart w:name="z114" w:id="105"/>
    <w:p>
      <w:pPr>
        <w:spacing w:after="0"/>
        <w:ind w:left="0"/>
        <w:jc w:val="both"/>
      </w:pPr>
      <w:r>
        <w:rPr>
          <w:rFonts w:ascii="Times New Roman"/>
          <w:b w:val="false"/>
          <w:i w:val="false"/>
          <w:color w:val="000000"/>
          <w:sz w:val="28"/>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bookmarkEnd w:id="105"/>
    <w:bookmarkStart w:name="z115" w:id="106"/>
    <w:p>
      <w:pPr>
        <w:spacing w:after="0"/>
        <w:ind w:left="0"/>
        <w:jc w:val="both"/>
      </w:pPr>
      <w:r>
        <w:rPr>
          <w:rFonts w:ascii="Times New Roman"/>
          <w:b w:val="false"/>
          <w:i w:val="false"/>
          <w:color w:val="000000"/>
          <w:sz w:val="28"/>
        </w:rPr>
        <w:t xml:space="preserve">
      15.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bookmarkEnd w:id="106"/>
    <w:bookmarkStart w:name="z116" w:id="107"/>
    <w:p>
      <w:pPr>
        <w:spacing w:after="0"/>
        <w:ind w:left="0"/>
        <w:jc w:val="both"/>
      </w:pPr>
      <w:r>
        <w:rPr>
          <w:rFonts w:ascii="Times New Roman"/>
          <w:b w:val="false"/>
          <w:i w:val="false"/>
          <w:color w:val="000000"/>
          <w:sz w:val="28"/>
        </w:rPr>
        <w:t>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bookmarkEnd w:id="107"/>
    <w:bookmarkStart w:name="z117" w:id="108"/>
    <w:p>
      <w:pPr>
        <w:spacing w:after="0"/>
        <w:ind w:left="0"/>
        <w:jc w:val="both"/>
      </w:pPr>
      <w:r>
        <w:rPr>
          <w:rFonts w:ascii="Times New Roman"/>
          <w:b w:val="false"/>
          <w:i w:val="false"/>
          <w:color w:val="000000"/>
          <w:sz w:val="28"/>
        </w:rPr>
        <w:t>
      16.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bookmarkEnd w:id="108"/>
    <w:bookmarkStart w:name="z118" w:id="109"/>
    <w:p>
      <w:pPr>
        <w:spacing w:after="0"/>
        <w:ind w:left="0"/>
        <w:jc w:val="both"/>
      </w:pPr>
      <w:r>
        <w:rPr>
          <w:rFonts w:ascii="Times New Roman"/>
          <w:b w:val="false"/>
          <w:i w:val="false"/>
          <w:color w:val="000000"/>
          <w:sz w:val="28"/>
        </w:rPr>
        <w:t>
      17.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bookmarkEnd w:id="109"/>
    <w:bookmarkStart w:name="z119" w:id="110"/>
    <w:p>
      <w:pPr>
        <w:spacing w:after="0"/>
        <w:ind w:left="0"/>
        <w:jc w:val="both"/>
      </w:pPr>
      <w:r>
        <w:rPr>
          <w:rFonts w:ascii="Times New Roman"/>
          <w:b w:val="false"/>
          <w:i w:val="false"/>
          <w:color w:val="000000"/>
          <w:sz w:val="28"/>
        </w:rPr>
        <w:t>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bookmarkEnd w:id="110"/>
    <w:bookmarkStart w:name="z120" w:id="111"/>
    <w:p>
      <w:pPr>
        <w:spacing w:after="0"/>
        <w:ind w:left="0"/>
        <w:jc w:val="both"/>
      </w:pPr>
      <w:r>
        <w:rPr>
          <w:rFonts w:ascii="Times New Roman"/>
          <w:b w:val="false"/>
          <w:i w:val="false"/>
          <w:color w:val="000000"/>
          <w:sz w:val="28"/>
        </w:rPr>
        <w:t>
      18. Апелляция рассматривается:</w:t>
      </w:r>
    </w:p>
    <w:bookmarkEnd w:id="111"/>
    <w:bookmarkStart w:name="z121" w:id="112"/>
    <w:p>
      <w:pPr>
        <w:spacing w:after="0"/>
        <w:ind w:left="0"/>
        <w:jc w:val="both"/>
      </w:pPr>
      <w:r>
        <w:rPr>
          <w:rFonts w:ascii="Times New Roman"/>
          <w:b w:val="false"/>
          <w:i w:val="false"/>
          <w:color w:val="000000"/>
          <w:sz w:val="28"/>
        </w:rPr>
        <w:t>
      1) по содержанию заданий в случаях:</w:t>
      </w:r>
    </w:p>
    <w:bookmarkEnd w:id="112"/>
    <w:bookmarkStart w:name="z122" w:id="113"/>
    <w:p>
      <w:pPr>
        <w:spacing w:after="0"/>
        <w:ind w:left="0"/>
        <w:jc w:val="both"/>
      </w:pPr>
      <w:r>
        <w:rPr>
          <w:rFonts w:ascii="Times New Roman"/>
          <w:b w:val="false"/>
          <w:i w:val="false"/>
          <w:color w:val="000000"/>
          <w:sz w:val="28"/>
        </w:rPr>
        <w:t>
      несогласия с обоснованием правильного ответа;</w:t>
      </w:r>
    </w:p>
    <w:bookmarkEnd w:id="113"/>
    <w:bookmarkStart w:name="z123" w:id="114"/>
    <w:p>
      <w:pPr>
        <w:spacing w:after="0"/>
        <w:ind w:left="0"/>
        <w:jc w:val="both"/>
      </w:pPr>
      <w:r>
        <w:rPr>
          <w:rFonts w:ascii="Times New Roman"/>
          <w:b w:val="false"/>
          <w:i w:val="false"/>
          <w:color w:val="000000"/>
          <w:sz w:val="28"/>
        </w:rPr>
        <w:t>
      отсутствия правильного ответа;</w:t>
      </w:r>
    </w:p>
    <w:bookmarkEnd w:id="114"/>
    <w:bookmarkStart w:name="z124" w:id="115"/>
    <w:p>
      <w:pPr>
        <w:spacing w:after="0"/>
        <w:ind w:left="0"/>
        <w:jc w:val="both"/>
      </w:pPr>
      <w:r>
        <w:rPr>
          <w:rFonts w:ascii="Times New Roman"/>
          <w:b w:val="false"/>
          <w:i w:val="false"/>
          <w:color w:val="000000"/>
          <w:sz w:val="28"/>
        </w:rPr>
        <w:t>
      наличия более, чем одного правильного ответа;</w:t>
      </w:r>
    </w:p>
    <w:bookmarkEnd w:id="115"/>
    <w:bookmarkStart w:name="z125" w:id="116"/>
    <w:p>
      <w:pPr>
        <w:spacing w:after="0"/>
        <w:ind w:left="0"/>
        <w:jc w:val="both"/>
      </w:pPr>
      <w:r>
        <w:rPr>
          <w:rFonts w:ascii="Times New Roman"/>
          <w:b w:val="false"/>
          <w:i w:val="false"/>
          <w:color w:val="000000"/>
          <w:sz w:val="28"/>
        </w:rPr>
        <w:t>
      некорректного задания;</w:t>
      </w:r>
    </w:p>
    <w:bookmarkEnd w:id="116"/>
    <w:bookmarkStart w:name="z126" w:id="117"/>
    <w:p>
      <w:pPr>
        <w:spacing w:after="0"/>
        <w:ind w:left="0"/>
        <w:jc w:val="both"/>
      </w:pPr>
      <w:r>
        <w:rPr>
          <w:rFonts w:ascii="Times New Roman"/>
          <w:b w:val="false"/>
          <w:i w:val="false"/>
          <w:color w:val="000000"/>
          <w:sz w:val="28"/>
        </w:rPr>
        <w:t>
      2) по техническим причинам в случае отсутствия фрагмента или текста в заданиях.</w:t>
      </w:r>
    </w:p>
    <w:bookmarkEnd w:id="117"/>
    <w:bookmarkStart w:name="z127" w:id="118"/>
    <w:p>
      <w:pPr>
        <w:spacing w:after="0"/>
        <w:ind w:left="0"/>
        <w:jc w:val="both"/>
      </w:pPr>
      <w:r>
        <w:rPr>
          <w:rFonts w:ascii="Times New Roman"/>
          <w:b w:val="false"/>
          <w:i w:val="false"/>
          <w:color w:val="000000"/>
          <w:sz w:val="28"/>
        </w:rPr>
        <w:t xml:space="preserve">
      19.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bookmarkEnd w:id="118"/>
    <w:bookmarkStart w:name="z128" w:id="119"/>
    <w:p>
      <w:pPr>
        <w:spacing w:after="0"/>
        <w:ind w:left="0"/>
        <w:jc w:val="both"/>
      </w:pPr>
      <w:r>
        <w:rPr>
          <w:rFonts w:ascii="Times New Roman"/>
          <w:b w:val="false"/>
          <w:i w:val="false"/>
          <w:color w:val="000000"/>
          <w:sz w:val="28"/>
        </w:rPr>
        <w:t>
      20. В состав Апелляционной комиссии входят представители государственных органов, педагоги организаций образования.</w:t>
      </w:r>
    </w:p>
    <w:bookmarkEnd w:id="119"/>
    <w:bookmarkStart w:name="z129" w:id="120"/>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в заседаниях без права замены.</w:t>
      </w:r>
    </w:p>
    <w:bookmarkEnd w:id="120"/>
    <w:bookmarkStart w:name="z130" w:id="121"/>
    <w:p>
      <w:pPr>
        <w:spacing w:after="0"/>
        <w:ind w:left="0"/>
        <w:jc w:val="both"/>
      </w:pPr>
      <w:r>
        <w:rPr>
          <w:rFonts w:ascii="Times New Roman"/>
          <w:b w:val="false"/>
          <w:i w:val="false"/>
          <w:color w:val="000000"/>
          <w:sz w:val="28"/>
        </w:rPr>
        <w:t>
      Срок действия полномочий Апелляционной комиссии составляет один год.</w:t>
      </w:r>
    </w:p>
    <w:bookmarkEnd w:id="121"/>
    <w:bookmarkStart w:name="z131" w:id="122"/>
    <w:p>
      <w:pPr>
        <w:spacing w:after="0"/>
        <w:ind w:left="0"/>
        <w:jc w:val="both"/>
      </w:pPr>
      <w:r>
        <w:rPr>
          <w:rFonts w:ascii="Times New Roman"/>
          <w:b w:val="false"/>
          <w:i w:val="false"/>
          <w:color w:val="000000"/>
          <w:sz w:val="28"/>
        </w:rPr>
        <w:t>
      21.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bookmarkEnd w:id="122"/>
    <w:bookmarkStart w:name="z132" w:id="123"/>
    <w:p>
      <w:pPr>
        <w:spacing w:after="0"/>
        <w:ind w:left="0"/>
        <w:jc w:val="both"/>
      </w:pPr>
      <w:r>
        <w:rPr>
          <w:rFonts w:ascii="Times New Roman"/>
          <w:b w:val="false"/>
          <w:i w:val="false"/>
          <w:color w:val="000000"/>
          <w:sz w:val="28"/>
        </w:rPr>
        <w:t>
      Решение Апелляционной комиссии является окончательным и пересмотру не подлежит.</w:t>
      </w:r>
    </w:p>
    <w:bookmarkEnd w:id="123"/>
    <w:bookmarkStart w:name="z133" w:id="124"/>
    <w:p>
      <w:pPr>
        <w:spacing w:after="0"/>
        <w:ind w:left="0"/>
        <w:jc w:val="both"/>
      </w:pPr>
      <w:r>
        <w:rPr>
          <w:rFonts w:ascii="Times New Roman"/>
          <w:b w:val="false"/>
          <w:i w:val="false"/>
          <w:color w:val="000000"/>
          <w:sz w:val="28"/>
        </w:rPr>
        <w:t>
      Срок рассмотрения Апелляционной комиссии составляет 15 (пятнадцать) рабочих дней.</w:t>
      </w:r>
    </w:p>
    <w:bookmarkEnd w:id="124"/>
    <w:bookmarkStart w:name="z134" w:id="125"/>
    <w:p>
      <w:pPr>
        <w:spacing w:after="0"/>
        <w:ind w:left="0"/>
        <w:jc w:val="both"/>
      </w:pPr>
      <w:r>
        <w:rPr>
          <w:rFonts w:ascii="Times New Roman"/>
          <w:b w:val="false"/>
          <w:i w:val="false"/>
          <w:color w:val="000000"/>
          <w:sz w:val="28"/>
        </w:rPr>
        <w:t xml:space="preserve">
      22. Сертификат о прохождении ОЗП по форме согласно приложению 4 к настоящим Правилам выдается по завершении компьютерного тестирования. </w:t>
      </w:r>
    </w:p>
    <w:bookmarkEnd w:id="125"/>
    <w:bookmarkStart w:name="z135" w:id="126"/>
    <w:p>
      <w:pPr>
        <w:spacing w:after="0"/>
        <w:ind w:left="0"/>
        <w:jc w:val="both"/>
      </w:pPr>
      <w:r>
        <w:rPr>
          <w:rFonts w:ascii="Times New Roman"/>
          <w:b w:val="false"/>
          <w:i w:val="false"/>
          <w:color w:val="000000"/>
          <w:sz w:val="28"/>
        </w:rPr>
        <w:t>
      Результат ОЗП считается действительным один год со дня прохождения ОЗП.</w:t>
      </w:r>
    </w:p>
    <w:bookmarkEnd w:id="126"/>
    <w:bookmarkStart w:name="z136" w:id="127"/>
    <w:p>
      <w:pPr>
        <w:spacing w:after="0"/>
        <w:ind w:left="0"/>
        <w:jc w:val="both"/>
      </w:pPr>
      <w:r>
        <w:rPr>
          <w:rFonts w:ascii="Times New Roman"/>
          <w:b w:val="false"/>
          <w:i w:val="false"/>
          <w:color w:val="000000"/>
          <w:sz w:val="28"/>
        </w:rPr>
        <w:t>
      23. Хранение электронной базы данных педагогов, прошедших ОЗП, обеспечивается в течение пяти лет.</w:t>
      </w:r>
    </w:p>
    <w:bookmarkEnd w:id="127"/>
    <w:bookmarkStart w:name="z137" w:id="128"/>
    <w:p>
      <w:pPr>
        <w:spacing w:after="0"/>
        <w:ind w:left="0"/>
        <w:jc w:val="both"/>
      </w:pPr>
      <w:r>
        <w:rPr>
          <w:rFonts w:ascii="Times New Roman"/>
          <w:b w:val="false"/>
          <w:i w:val="false"/>
          <w:color w:val="000000"/>
          <w:sz w:val="28"/>
        </w:rPr>
        <w:t>
      24.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bookmarkEnd w:id="128"/>
    <w:bookmarkStart w:name="z138" w:id="129"/>
    <w:p>
      <w:pPr>
        <w:spacing w:after="0"/>
        <w:ind w:left="0"/>
        <w:jc w:val="both"/>
      </w:pPr>
      <w:r>
        <w:rPr>
          <w:rFonts w:ascii="Times New Roman"/>
          <w:b w:val="false"/>
          <w:i w:val="false"/>
          <w:color w:val="000000"/>
          <w:sz w:val="28"/>
        </w:rPr>
        <w:t>
      25.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bookmarkEnd w:id="129"/>
    <w:bookmarkStart w:name="z139" w:id="130"/>
    <w:p>
      <w:pPr>
        <w:spacing w:after="0"/>
        <w:ind w:left="0"/>
        <w:jc w:val="both"/>
      </w:pPr>
      <w:r>
        <w:rPr>
          <w:rFonts w:ascii="Times New Roman"/>
          <w:b w:val="false"/>
          <w:i w:val="false"/>
          <w:color w:val="000000"/>
          <w:sz w:val="28"/>
        </w:rPr>
        <w:t xml:space="preserve">
      при наличии стажа работы на производстве по профилю не менее 5 (пяти) последних лет на момент трудоустройства – "педагог-модератор"; </w:t>
      </w:r>
    </w:p>
    <w:bookmarkEnd w:id="130"/>
    <w:bookmarkStart w:name="z140" w:id="131"/>
    <w:p>
      <w:pPr>
        <w:spacing w:after="0"/>
        <w:ind w:left="0"/>
        <w:jc w:val="both"/>
      </w:pPr>
      <w:r>
        <w:rPr>
          <w:rFonts w:ascii="Times New Roman"/>
          <w:b w:val="false"/>
          <w:i w:val="false"/>
          <w:color w:val="000000"/>
          <w:sz w:val="28"/>
        </w:rPr>
        <w:t xml:space="preserve">
      при наличии стажа работы на производстве по профилю более 10 (десяти) последних лет на момент трудоустройства – "педагог-эксперт". </w:t>
      </w:r>
    </w:p>
    <w:bookmarkEnd w:id="131"/>
    <w:bookmarkStart w:name="z141" w:id="132"/>
    <w:p>
      <w:pPr>
        <w:spacing w:after="0"/>
        <w:ind w:left="0"/>
        <w:jc w:val="both"/>
      </w:pPr>
      <w:r>
        <w:rPr>
          <w:rFonts w:ascii="Times New Roman"/>
          <w:b w:val="false"/>
          <w:i w:val="false"/>
          <w:color w:val="000000"/>
          <w:sz w:val="28"/>
        </w:rPr>
        <w:t>
      Заседание Комиссии по присвоению квалификационной категории проводится в течение пяти рабочих дней с даты поступления заявления.</w:t>
      </w:r>
    </w:p>
    <w:bookmarkEnd w:id="132"/>
    <w:bookmarkStart w:name="z142" w:id="133"/>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33"/>
    <w:bookmarkStart w:name="z143" w:id="134"/>
    <w:p>
      <w:pPr>
        <w:spacing w:after="0"/>
        <w:ind w:left="0"/>
        <w:jc w:val="both"/>
      </w:pPr>
      <w:r>
        <w:rPr>
          <w:rFonts w:ascii="Times New Roman"/>
          <w:b w:val="false"/>
          <w:i w:val="false"/>
          <w:color w:val="000000"/>
          <w:sz w:val="28"/>
        </w:rPr>
        <w:t>
      26. При назначении на должность на основании заявления Комиссией присваивается квалификационная категория без прохождения процедуры аттестации:</w:t>
      </w:r>
    </w:p>
    <w:bookmarkEnd w:id="134"/>
    <w:bookmarkStart w:name="z144" w:id="135"/>
    <w:p>
      <w:pPr>
        <w:spacing w:after="0"/>
        <w:ind w:left="0"/>
        <w:jc w:val="both"/>
      </w:pPr>
      <w:r>
        <w:rPr>
          <w:rFonts w:ascii="Times New Roman"/>
          <w:b w:val="false"/>
          <w:i w:val="false"/>
          <w:color w:val="000000"/>
          <w:sz w:val="28"/>
        </w:rPr>
        <w:t>
      "педагог-модератор" –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Сэлта CELTA (сертифекейт ин инглиш лэнгуиж тичинг то адалтс. Кембридж Certificate in English Language Teaching to Adults. Cambridge) пасэндэбав Pass and above);</w:t>
      </w:r>
    </w:p>
    <w:bookmarkEnd w:id="135"/>
    <w:bookmarkStart w:name="z145" w:id="136"/>
    <w:p>
      <w:pPr>
        <w:spacing w:after="0"/>
        <w:ind w:left="0"/>
        <w:jc w:val="both"/>
      </w:pPr>
      <w:r>
        <w:rPr>
          <w:rFonts w:ascii="Times New Roman"/>
          <w:b w:val="false"/>
          <w:i w:val="false"/>
          <w:color w:val="000000"/>
          <w:sz w:val="28"/>
        </w:rPr>
        <w:t xml:space="preserve">
      "педагог-эксперт" – педагогам иностранных языков, имеющим действующий сертификат Дэлта DELTA (диплом ин инглш лэнгуидж тичинг ту адалтс Diploma in English Language Teaching to Adults) пас энд эбав Pass and above). </w:t>
      </w:r>
    </w:p>
    <w:bookmarkEnd w:id="136"/>
    <w:bookmarkStart w:name="z146" w:id="137"/>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 на общих основаниях.</w:t>
      </w:r>
    </w:p>
    <w:bookmarkEnd w:id="137"/>
    <w:bookmarkStart w:name="z147" w:id="138"/>
    <w:p>
      <w:pPr>
        <w:spacing w:after="0"/>
        <w:ind w:left="0"/>
        <w:jc w:val="both"/>
      </w:pPr>
      <w:r>
        <w:rPr>
          <w:rFonts w:ascii="Times New Roman"/>
          <w:b w:val="false"/>
          <w:i w:val="false"/>
          <w:color w:val="000000"/>
          <w:sz w:val="28"/>
        </w:rPr>
        <w:t>
      27.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bookmarkEnd w:id="138"/>
    <w:bookmarkStart w:name="z148" w:id="139"/>
    <w:p>
      <w:pPr>
        <w:spacing w:after="0"/>
        <w:ind w:left="0"/>
        <w:jc w:val="both"/>
      </w:pPr>
      <w:r>
        <w:rPr>
          <w:rFonts w:ascii="Times New Roman"/>
          <w:b w:val="false"/>
          <w:i w:val="false"/>
          <w:color w:val="000000"/>
          <w:sz w:val="28"/>
        </w:rPr>
        <w:t>
      1) "педагог-модератор":</w:t>
      </w:r>
    </w:p>
    <w:bookmarkEnd w:id="139"/>
    <w:bookmarkStart w:name="z149" w:id="140"/>
    <w:p>
      <w:pPr>
        <w:spacing w:after="0"/>
        <w:ind w:left="0"/>
        <w:jc w:val="both"/>
      </w:pPr>
      <w:r>
        <w:rPr>
          <w:rFonts w:ascii="Times New Roman"/>
          <w:b w:val="false"/>
          <w:i w:val="false"/>
          <w:color w:val="000000"/>
          <w:sz w:val="28"/>
        </w:rPr>
        <w:t>
      английский язык: айелтс (IELTS) – 6,5 баллов или тойфл (TOEFL) (іnternet Based Test (іBT))– 79-84 баллов;</w:t>
      </w:r>
    </w:p>
    <w:bookmarkEnd w:id="140"/>
    <w:bookmarkStart w:name="z150" w:id="141"/>
    <w:p>
      <w:pPr>
        <w:spacing w:after="0"/>
        <w:ind w:left="0"/>
        <w:jc w:val="both"/>
      </w:pPr>
      <w:r>
        <w:rPr>
          <w:rFonts w:ascii="Times New Roman"/>
          <w:b w:val="false"/>
          <w:i w:val="false"/>
          <w:color w:val="000000"/>
          <w:sz w:val="28"/>
        </w:rPr>
        <w:t>
      французский язык: дельф (DELF) – В2;</w:t>
      </w:r>
    </w:p>
    <w:bookmarkEnd w:id="141"/>
    <w:bookmarkStart w:name="z151" w:id="142"/>
    <w:p>
      <w:pPr>
        <w:spacing w:after="0"/>
        <w:ind w:left="0"/>
        <w:jc w:val="both"/>
      </w:pPr>
      <w:r>
        <w:rPr>
          <w:rFonts w:ascii="Times New Roman"/>
          <w:b w:val="false"/>
          <w:i w:val="false"/>
          <w:color w:val="000000"/>
          <w:sz w:val="28"/>
        </w:rPr>
        <w:t>
      немецкий язык: гесэцэтификат (GoetheZertifikat) – В2;</w:t>
      </w:r>
    </w:p>
    <w:bookmarkEnd w:id="142"/>
    <w:bookmarkStart w:name="z152" w:id="143"/>
    <w:p>
      <w:pPr>
        <w:spacing w:after="0"/>
        <w:ind w:left="0"/>
        <w:jc w:val="both"/>
      </w:pPr>
      <w:r>
        <w:rPr>
          <w:rFonts w:ascii="Times New Roman"/>
          <w:b w:val="false"/>
          <w:i w:val="false"/>
          <w:color w:val="000000"/>
          <w:sz w:val="28"/>
        </w:rPr>
        <w:t>
      2) "педагог-эксперт":</w:t>
      </w:r>
    </w:p>
    <w:bookmarkEnd w:id="143"/>
    <w:bookmarkStart w:name="z153" w:id="144"/>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144"/>
    <w:bookmarkStart w:name="z154" w:id="145"/>
    <w:p>
      <w:pPr>
        <w:spacing w:after="0"/>
        <w:ind w:left="0"/>
        <w:jc w:val="both"/>
      </w:pPr>
      <w:r>
        <w:rPr>
          <w:rFonts w:ascii="Times New Roman"/>
          <w:b w:val="false"/>
          <w:i w:val="false"/>
          <w:color w:val="000000"/>
          <w:sz w:val="28"/>
        </w:rPr>
        <w:t>
      французский язык: дельф (DELF) – В2;</w:t>
      </w:r>
    </w:p>
    <w:bookmarkEnd w:id="145"/>
    <w:bookmarkStart w:name="z155" w:id="146"/>
    <w:p>
      <w:pPr>
        <w:spacing w:after="0"/>
        <w:ind w:left="0"/>
        <w:jc w:val="both"/>
      </w:pPr>
      <w:r>
        <w:rPr>
          <w:rFonts w:ascii="Times New Roman"/>
          <w:b w:val="false"/>
          <w:i w:val="false"/>
          <w:color w:val="000000"/>
          <w:sz w:val="28"/>
        </w:rPr>
        <w:t>
      немецкий язык: гесэцэтификат (GoetheZertifikat) – В2;</w:t>
      </w:r>
    </w:p>
    <w:bookmarkEnd w:id="146"/>
    <w:bookmarkStart w:name="z156" w:id="147"/>
    <w:p>
      <w:pPr>
        <w:spacing w:after="0"/>
        <w:ind w:left="0"/>
        <w:jc w:val="both"/>
      </w:pPr>
      <w:r>
        <w:rPr>
          <w:rFonts w:ascii="Times New Roman"/>
          <w:b w:val="false"/>
          <w:i w:val="false"/>
          <w:color w:val="000000"/>
          <w:sz w:val="28"/>
        </w:rPr>
        <w:t>
      3) "педагог-исследователь":</w:t>
      </w:r>
    </w:p>
    <w:bookmarkEnd w:id="147"/>
    <w:bookmarkStart w:name="z157" w:id="148"/>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 тикити TKT (тичингноулидж тест TeachingKnowledge Test) модулс Modules 1-3 (один из 3-х модулей) бэнд Band 3-4/4 (результат 3-4 из 4 баллов); тикити клил TKT CLIL (контент энд лэнгуиджлернин Content and Language Integrated Learning); тикитийанлернерс TKT YL (йанлернерс Young Learners).</w:t>
      </w:r>
    </w:p>
    <w:bookmarkEnd w:id="148"/>
    <w:bookmarkStart w:name="z158" w:id="149"/>
    <w:p>
      <w:pPr>
        <w:spacing w:after="0"/>
        <w:ind w:left="0"/>
        <w:jc w:val="both"/>
      </w:pPr>
      <w:r>
        <w:rPr>
          <w:rFonts w:ascii="Times New Roman"/>
          <w:b w:val="false"/>
          <w:i w:val="false"/>
          <w:color w:val="000000"/>
          <w:sz w:val="28"/>
        </w:rPr>
        <w:t>
      французский язык: Дельф (DELF) – С1;</w:t>
      </w:r>
    </w:p>
    <w:bookmarkEnd w:id="149"/>
    <w:bookmarkStart w:name="z159" w:id="150"/>
    <w:p>
      <w:pPr>
        <w:spacing w:after="0"/>
        <w:ind w:left="0"/>
        <w:jc w:val="both"/>
      </w:pPr>
      <w:r>
        <w:rPr>
          <w:rFonts w:ascii="Times New Roman"/>
          <w:b w:val="false"/>
          <w:i w:val="false"/>
          <w:color w:val="000000"/>
          <w:sz w:val="28"/>
        </w:rPr>
        <w:t>
      немецкий язык: Гесэцэтификат (GoetheZertifikat) – С1;</w:t>
      </w:r>
    </w:p>
    <w:bookmarkEnd w:id="150"/>
    <w:bookmarkStart w:name="z160" w:id="151"/>
    <w:p>
      <w:pPr>
        <w:spacing w:after="0"/>
        <w:ind w:left="0"/>
        <w:jc w:val="both"/>
      </w:pPr>
      <w:r>
        <w:rPr>
          <w:rFonts w:ascii="Times New Roman"/>
          <w:b w:val="false"/>
          <w:i w:val="false"/>
          <w:color w:val="000000"/>
          <w:sz w:val="28"/>
        </w:rPr>
        <w:t>
      4) "педагог-мастер":</w:t>
      </w:r>
    </w:p>
    <w:bookmarkEnd w:id="151"/>
    <w:bookmarkStart w:name="z161" w:id="152"/>
    <w:p>
      <w:pPr>
        <w:spacing w:after="0"/>
        <w:ind w:left="0"/>
        <w:jc w:val="both"/>
      </w:pPr>
      <w:r>
        <w:rPr>
          <w:rFonts w:ascii="Times New Roman"/>
          <w:b w:val="false"/>
          <w:i w:val="false"/>
          <w:color w:val="000000"/>
          <w:sz w:val="28"/>
        </w:rPr>
        <w:t>
      английский язык: Айелтс (IELTS) – 7,5 баллов или тойфл (TOEFL) (Интернет бейсд тест (Ай Би Ти) іnternet Based Test (іBT)) – 102-109 баллов; тикити TKT (тичинг кноулидж тест Teaching Knowledge Test) модулс Modules 1-3 (один из 3-х модулей) бэнд Band 3-4/4 (результат 3-4 из 4 баллов); тикити клил TKT CLIL (контент энд лэнгуидж лернинг Content and Language Integrated Learning); тикити йанлернерс TKT YL (йанлернерс Young Learners);</w:t>
      </w:r>
    </w:p>
    <w:bookmarkEnd w:id="152"/>
    <w:bookmarkStart w:name="z162" w:id="153"/>
    <w:p>
      <w:pPr>
        <w:spacing w:after="0"/>
        <w:ind w:left="0"/>
        <w:jc w:val="both"/>
      </w:pPr>
      <w:r>
        <w:rPr>
          <w:rFonts w:ascii="Times New Roman"/>
          <w:b w:val="false"/>
          <w:i w:val="false"/>
          <w:color w:val="000000"/>
          <w:sz w:val="28"/>
        </w:rPr>
        <w:t>
      французский язык: Дельф (DELF) – С1;</w:t>
      </w:r>
    </w:p>
    <w:bookmarkEnd w:id="153"/>
    <w:bookmarkStart w:name="z163" w:id="154"/>
    <w:p>
      <w:pPr>
        <w:spacing w:after="0"/>
        <w:ind w:left="0"/>
        <w:jc w:val="both"/>
      </w:pPr>
      <w:r>
        <w:rPr>
          <w:rFonts w:ascii="Times New Roman"/>
          <w:b w:val="false"/>
          <w:i w:val="false"/>
          <w:color w:val="000000"/>
          <w:sz w:val="28"/>
        </w:rPr>
        <w:t>
      немецкий язык: Гесэцэтификат (GoetheZertifikat) – С1.</w:t>
      </w:r>
    </w:p>
    <w:bookmarkEnd w:id="154"/>
    <w:bookmarkStart w:name="z164" w:id="155"/>
    <w:p>
      <w:pPr>
        <w:spacing w:after="0"/>
        <w:ind w:left="0"/>
        <w:jc w:val="both"/>
      </w:pPr>
      <w:r>
        <w:rPr>
          <w:rFonts w:ascii="Times New Roman"/>
          <w:b w:val="false"/>
          <w:i w:val="false"/>
          <w:color w:val="000000"/>
          <w:sz w:val="28"/>
        </w:rPr>
        <w:t>
      28.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bookmarkEnd w:id="155"/>
    <w:bookmarkStart w:name="z165" w:id="156"/>
    <w:p>
      <w:pPr>
        <w:spacing w:after="0"/>
        <w:ind w:left="0"/>
        <w:jc w:val="both"/>
      </w:pPr>
      <w:r>
        <w:rPr>
          <w:rFonts w:ascii="Times New Roman"/>
          <w:b w:val="false"/>
          <w:i w:val="false"/>
          <w:color w:val="000000"/>
          <w:sz w:val="28"/>
        </w:rPr>
        <w:t>
      "педагог-модератор" – уровень В2;</w:t>
      </w:r>
    </w:p>
    <w:bookmarkEnd w:id="156"/>
    <w:bookmarkStart w:name="z166" w:id="157"/>
    <w:p>
      <w:pPr>
        <w:spacing w:after="0"/>
        <w:ind w:left="0"/>
        <w:jc w:val="both"/>
      </w:pPr>
      <w:r>
        <w:rPr>
          <w:rFonts w:ascii="Times New Roman"/>
          <w:b w:val="false"/>
          <w:i w:val="false"/>
          <w:color w:val="000000"/>
          <w:sz w:val="28"/>
        </w:rPr>
        <w:t>
      "педагог-эксперт" – уровень С1 или С2.</w:t>
      </w:r>
    </w:p>
    <w:bookmarkEnd w:id="157"/>
    <w:bookmarkStart w:name="z167" w:id="158"/>
    <w:p>
      <w:pPr>
        <w:spacing w:after="0"/>
        <w:ind w:left="0"/>
        <w:jc w:val="both"/>
      </w:pPr>
      <w:r>
        <w:rPr>
          <w:rFonts w:ascii="Times New Roman"/>
          <w:b w:val="false"/>
          <w:i w:val="false"/>
          <w:color w:val="000000"/>
          <w:sz w:val="28"/>
        </w:rPr>
        <w:t>
      29.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bookmarkEnd w:id="158"/>
    <w:bookmarkStart w:name="z168" w:id="159"/>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159"/>
    <w:bookmarkStart w:name="z169" w:id="160"/>
    <w:p>
      <w:pPr>
        <w:spacing w:after="0"/>
        <w:ind w:left="0"/>
        <w:jc w:val="both"/>
      </w:pPr>
      <w:r>
        <w:rPr>
          <w:rFonts w:ascii="Times New Roman"/>
          <w:b w:val="false"/>
          <w:i w:val="false"/>
          <w:color w:val="000000"/>
          <w:sz w:val="28"/>
        </w:rPr>
        <w:t>
      имеющим квалификационную категорию "педагог-эксперт", "педагог-исследователь", – на один уровень выше.</w:t>
      </w:r>
    </w:p>
    <w:bookmarkEnd w:id="160"/>
    <w:bookmarkStart w:name="z170" w:id="161"/>
    <w:p>
      <w:pPr>
        <w:spacing w:after="0"/>
        <w:ind w:left="0"/>
        <w:jc w:val="both"/>
      </w:pPr>
      <w:r>
        <w:rPr>
          <w:rFonts w:ascii="Times New Roman"/>
          <w:b w:val="false"/>
          <w:i w:val="false"/>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bookmarkEnd w:id="161"/>
    <w:bookmarkStart w:name="z171" w:id="162"/>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62"/>
    <w:bookmarkStart w:name="z172" w:id="163"/>
    <w:p>
      <w:pPr>
        <w:spacing w:after="0"/>
        <w:ind w:left="0"/>
        <w:jc w:val="both"/>
      </w:pPr>
      <w:r>
        <w:rPr>
          <w:rFonts w:ascii="Times New Roman"/>
          <w:b w:val="false"/>
          <w:i w:val="false"/>
          <w:color w:val="000000"/>
          <w:sz w:val="28"/>
        </w:rPr>
        <w:t>
      30.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bookmarkEnd w:id="163"/>
    <w:bookmarkStart w:name="z173" w:id="164"/>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64"/>
    <w:bookmarkStart w:name="z174" w:id="165"/>
    <w:p>
      <w:pPr>
        <w:spacing w:after="0"/>
        <w:ind w:left="0"/>
        <w:jc w:val="both"/>
      </w:pPr>
      <w:r>
        <w:rPr>
          <w:rFonts w:ascii="Times New Roman"/>
          <w:b w:val="false"/>
          <w:i w:val="false"/>
          <w:color w:val="000000"/>
          <w:sz w:val="28"/>
        </w:rPr>
        <w:t>
      31.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bookmarkEnd w:id="165"/>
    <w:bookmarkStart w:name="z175" w:id="166"/>
    <w:p>
      <w:pPr>
        <w:spacing w:after="0"/>
        <w:ind w:left="0"/>
        <w:jc w:val="left"/>
      </w:pPr>
      <w:r>
        <w:rPr>
          <w:rFonts w:ascii="Times New Roman"/>
          <w:b/>
          <w:i w:val="false"/>
          <w:color w:val="000000"/>
        </w:rPr>
        <w:t xml:space="preserve"> Параграф 1. Состав и порядок деятельности аттестационной комиссии</w:t>
      </w:r>
    </w:p>
    <w:bookmarkEnd w:id="166"/>
    <w:bookmarkStart w:name="z176" w:id="167"/>
    <w:p>
      <w:pPr>
        <w:spacing w:after="0"/>
        <w:ind w:left="0"/>
        <w:jc w:val="both"/>
      </w:pPr>
      <w:r>
        <w:rPr>
          <w:rFonts w:ascii="Times New Roman"/>
          <w:b w:val="false"/>
          <w:i w:val="false"/>
          <w:color w:val="000000"/>
          <w:sz w:val="28"/>
        </w:rPr>
        <w:t>
      32.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bookmarkEnd w:id="167"/>
    <w:bookmarkStart w:name="z177" w:id="168"/>
    <w:p>
      <w:pPr>
        <w:spacing w:after="0"/>
        <w:ind w:left="0"/>
        <w:jc w:val="both"/>
      </w:pPr>
      <w:r>
        <w:rPr>
          <w:rFonts w:ascii="Times New Roman"/>
          <w:b w:val="false"/>
          <w:i w:val="false"/>
          <w:color w:val="000000"/>
          <w:sz w:val="28"/>
        </w:rPr>
        <w:t xml:space="preserve">
      1) в организациях образования: "педагог-модератор"; </w:t>
      </w:r>
    </w:p>
    <w:bookmarkEnd w:id="168"/>
    <w:bookmarkStart w:name="z178" w:id="169"/>
    <w:p>
      <w:pPr>
        <w:spacing w:after="0"/>
        <w:ind w:left="0"/>
        <w:jc w:val="both"/>
      </w:pPr>
      <w:r>
        <w:rPr>
          <w:rFonts w:ascii="Times New Roman"/>
          <w:b w:val="false"/>
          <w:i w:val="false"/>
          <w:color w:val="000000"/>
          <w:sz w:val="28"/>
        </w:rPr>
        <w:t>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w:t>
      </w:r>
    </w:p>
    <w:bookmarkEnd w:id="169"/>
    <w:bookmarkStart w:name="z179" w:id="170"/>
    <w:p>
      <w:pPr>
        <w:spacing w:after="0"/>
        <w:ind w:left="0"/>
        <w:jc w:val="both"/>
      </w:pPr>
      <w:r>
        <w:rPr>
          <w:rFonts w:ascii="Times New Roman"/>
          <w:b w:val="false"/>
          <w:i w:val="false"/>
          <w:color w:val="000000"/>
          <w:sz w:val="28"/>
        </w:rPr>
        <w:t>
      3) в органе управления образованием области, города республиканского значения и столицы:</w:t>
      </w:r>
    </w:p>
    <w:bookmarkEnd w:id="170"/>
    <w:bookmarkStart w:name="z180" w:id="171"/>
    <w:p>
      <w:pPr>
        <w:spacing w:after="0"/>
        <w:ind w:left="0"/>
        <w:jc w:val="both"/>
      </w:pPr>
      <w:r>
        <w:rPr>
          <w:rFonts w:ascii="Times New Roman"/>
          <w:b w:val="false"/>
          <w:i w:val="false"/>
          <w:color w:val="000000"/>
          <w:sz w:val="28"/>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bookmarkEnd w:id="171"/>
    <w:bookmarkStart w:name="z181" w:id="172"/>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bookmarkEnd w:id="172"/>
    <w:bookmarkStart w:name="z182" w:id="173"/>
    <w:p>
      <w:pPr>
        <w:spacing w:after="0"/>
        <w:ind w:left="0"/>
        <w:jc w:val="both"/>
      </w:pPr>
      <w:r>
        <w:rPr>
          <w:rFonts w:ascii="Times New Roman"/>
          <w:b w:val="false"/>
          <w:i w:val="false"/>
          <w:color w:val="000000"/>
          <w:sz w:val="28"/>
        </w:rPr>
        <w:t>
      4) при уполномоченном органе в области образования:</w:t>
      </w:r>
    </w:p>
    <w:bookmarkEnd w:id="173"/>
    <w:bookmarkStart w:name="z183" w:id="174"/>
    <w:p>
      <w:pPr>
        <w:spacing w:after="0"/>
        <w:ind w:left="0"/>
        <w:jc w:val="both"/>
      </w:pPr>
      <w:r>
        <w:rPr>
          <w:rFonts w:ascii="Times New Roman"/>
          <w:b w:val="false"/>
          <w:i w:val="false"/>
          <w:color w:val="000000"/>
          <w:sz w:val="28"/>
        </w:rPr>
        <w:t>
      "педагог-мастер";</w:t>
      </w:r>
    </w:p>
    <w:bookmarkEnd w:id="174"/>
    <w:bookmarkStart w:name="z184" w:id="175"/>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bookmarkEnd w:id="175"/>
    <w:bookmarkStart w:name="z185" w:id="176"/>
    <w:p>
      <w:pPr>
        <w:spacing w:after="0"/>
        <w:ind w:left="0"/>
        <w:jc w:val="both"/>
      </w:pPr>
      <w:r>
        <w:rPr>
          <w:rFonts w:ascii="Times New Roman"/>
          <w:b w:val="false"/>
          <w:i w:val="false"/>
          <w:color w:val="000000"/>
          <w:sz w:val="28"/>
        </w:rPr>
        <w:t>
      33. 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bookmarkEnd w:id="176"/>
    <w:bookmarkStart w:name="z186" w:id="177"/>
    <w:p>
      <w:pPr>
        <w:spacing w:after="0"/>
        <w:ind w:left="0"/>
        <w:jc w:val="both"/>
      </w:pPr>
      <w:r>
        <w:rPr>
          <w:rFonts w:ascii="Times New Roman"/>
          <w:b w:val="false"/>
          <w:i w:val="false"/>
          <w:color w:val="000000"/>
          <w:sz w:val="28"/>
        </w:rPr>
        <w:t>
      34. В состав Комиссии не включаются педагоги, подлежащие аттестации в период действия полномочий Комиссии.</w:t>
      </w:r>
    </w:p>
    <w:bookmarkEnd w:id="177"/>
    <w:bookmarkStart w:name="z187" w:id="178"/>
    <w:p>
      <w:pPr>
        <w:spacing w:after="0"/>
        <w:ind w:left="0"/>
        <w:jc w:val="both"/>
      </w:pPr>
      <w:r>
        <w:rPr>
          <w:rFonts w:ascii="Times New Roman"/>
          <w:b w:val="false"/>
          <w:i w:val="false"/>
          <w:color w:val="000000"/>
          <w:sz w:val="28"/>
        </w:rPr>
        <w:t xml:space="preserve">
      35. Срок полномочий Комиссии составляет один год с даты утверждения состава Комиссии. </w:t>
      </w:r>
    </w:p>
    <w:bookmarkEnd w:id="178"/>
    <w:bookmarkStart w:name="z188" w:id="179"/>
    <w:p>
      <w:pPr>
        <w:spacing w:after="0"/>
        <w:ind w:left="0"/>
        <w:jc w:val="both"/>
      </w:pPr>
      <w:r>
        <w:rPr>
          <w:rFonts w:ascii="Times New Roman"/>
          <w:b w:val="false"/>
          <w:i w:val="false"/>
          <w:color w:val="000000"/>
          <w:sz w:val="28"/>
        </w:rPr>
        <w:t>
      36.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bookmarkEnd w:id="179"/>
    <w:bookmarkStart w:name="z189" w:id="180"/>
    <w:p>
      <w:pPr>
        <w:spacing w:after="0"/>
        <w:ind w:left="0"/>
        <w:jc w:val="both"/>
      </w:pPr>
      <w:r>
        <w:rPr>
          <w:rFonts w:ascii="Times New Roman"/>
          <w:b w:val="false"/>
          <w:i w:val="false"/>
          <w:color w:val="000000"/>
          <w:sz w:val="28"/>
        </w:rPr>
        <w:t>
      37. Заседание Комиссии считается правомочным, если на нем присутствует не менее двух третьих состава.</w:t>
      </w:r>
    </w:p>
    <w:bookmarkEnd w:id="180"/>
    <w:bookmarkStart w:name="z190" w:id="181"/>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81"/>
    <w:bookmarkStart w:name="z191" w:id="182"/>
    <w:p>
      <w:pPr>
        <w:spacing w:after="0"/>
        <w:ind w:left="0"/>
        <w:jc w:val="both"/>
      </w:pPr>
      <w:r>
        <w:rPr>
          <w:rFonts w:ascii="Times New Roman"/>
          <w:b w:val="false"/>
          <w:i w:val="false"/>
          <w:color w:val="000000"/>
          <w:sz w:val="28"/>
        </w:rPr>
        <w:t>
      38.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bookmarkEnd w:id="182"/>
    <w:bookmarkStart w:name="z192" w:id="183"/>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183"/>
    <w:bookmarkStart w:name="z193" w:id="184"/>
    <w:p>
      <w:pPr>
        <w:spacing w:after="0"/>
        <w:ind w:left="0"/>
        <w:jc w:val="both"/>
      </w:pPr>
      <w:r>
        <w:rPr>
          <w:rFonts w:ascii="Times New Roman"/>
          <w:b w:val="false"/>
          <w:i w:val="false"/>
          <w:color w:val="000000"/>
          <w:sz w:val="28"/>
        </w:rPr>
        <w:t>
      2) соответствует действующей квалификационной категории;</w:t>
      </w:r>
    </w:p>
    <w:bookmarkEnd w:id="184"/>
    <w:bookmarkStart w:name="z194" w:id="185"/>
    <w:p>
      <w:pPr>
        <w:spacing w:after="0"/>
        <w:ind w:left="0"/>
        <w:jc w:val="both"/>
      </w:pPr>
      <w:r>
        <w:rPr>
          <w:rFonts w:ascii="Times New Roman"/>
          <w:b w:val="false"/>
          <w:i w:val="false"/>
          <w:color w:val="000000"/>
          <w:sz w:val="28"/>
        </w:rPr>
        <w:t>
      3) соответствует квалификационной категории ниже действующей квалификационной категории.</w:t>
      </w:r>
    </w:p>
    <w:bookmarkEnd w:id="185"/>
    <w:bookmarkStart w:name="z195" w:id="186"/>
    <w:p>
      <w:pPr>
        <w:spacing w:after="0"/>
        <w:ind w:left="0"/>
        <w:jc w:val="both"/>
      </w:pPr>
      <w:r>
        <w:rPr>
          <w:rFonts w:ascii="Times New Roman"/>
          <w:b w:val="false"/>
          <w:i w:val="false"/>
          <w:color w:val="000000"/>
          <w:sz w:val="28"/>
        </w:rPr>
        <w:t>
      39.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bookmarkEnd w:id="186"/>
    <w:bookmarkStart w:name="z196" w:id="187"/>
    <w:p>
      <w:pPr>
        <w:spacing w:after="0"/>
        <w:ind w:left="0"/>
        <w:jc w:val="left"/>
      </w:pPr>
      <w:r>
        <w:rPr>
          <w:rFonts w:ascii="Times New Roman"/>
          <w:b/>
          <w:i w:val="false"/>
          <w:color w:val="000000"/>
        </w:rPr>
        <w:t xml:space="preserve"> Параграф 2. Порядок оказания государственной услуги</w:t>
      </w:r>
    </w:p>
    <w:bookmarkEnd w:id="187"/>
    <w:bookmarkStart w:name="z197" w:id="188"/>
    <w:p>
      <w:pPr>
        <w:spacing w:after="0"/>
        <w:ind w:left="0"/>
        <w:jc w:val="both"/>
      </w:pPr>
      <w:r>
        <w:rPr>
          <w:rFonts w:ascii="Times New Roman"/>
          <w:b w:val="false"/>
          <w:i w:val="false"/>
          <w:color w:val="000000"/>
          <w:sz w:val="28"/>
        </w:rPr>
        <w:t>
      40.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bookmarkEnd w:id="188"/>
    <w:bookmarkStart w:name="z198" w:id="189"/>
    <w:p>
      <w:pPr>
        <w:spacing w:after="0"/>
        <w:ind w:left="0"/>
        <w:jc w:val="both"/>
      </w:pPr>
      <w:r>
        <w:rPr>
          <w:rFonts w:ascii="Times New Roman"/>
          <w:b w:val="false"/>
          <w:i w:val="false"/>
          <w:color w:val="000000"/>
          <w:sz w:val="28"/>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bookmarkEnd w:id="189"/>
    <w:bookmarkStart w:name="z199" w:id="190"/>
    <w:p>
      <w:pPr>
        <w:spacing w:after="0"/>
        <w:ind w:left="0"/>
        <w:jc w:val="both"/>
      </w:pPr>
      <w:r>
        <w:rPr>
          <w:rFonts w:ascii="Times New Roman"/>
          <w:b w:val="false"/>
          <w:i w:val="false"/>
          <w:color w:val="000000"/>
          <w:sz w:val="28"/>
        </w:rPr>
        <w:t>
      41.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услугодатель).</w:t>
      </w:r>
    </w:p>
    <w:bookmarkEnd w:id="190"/>
    <w:bookmarkStart w:name="z200" w:id="191"/>
    <w:p>
      <w:pPr>
        <w:spacing w:after="0"/>
        <w:ind w:left="0"/>
        <w:jc w:val="both"/>
      </w:pPr>
      <w:r>
        <w:rPr>
          <w:rFonts w:ascii="Times New Roman"/>
          <w:b w:val="false"/>
          <w:i w:val="false"/>
          <w:color w:val="000000"/>
          <w:sz w:val="28"/>
        </w:rPr>
        <w:t>
      42. Государственная услуга оказывается через веб-портал электронного правительства (далее – портал) или канцелярию услугодателя.</w:t>
      </w:r>
    </w:p>
    <w:bookmarkEnd w:id="191"/>
    <w:bookmarkStart w:name="z201" w:id="192"/>
    <w:p>
      <w:pPr>
        <w:spacing w:after="0"/>
        <w:ind w:left="0"/>
        <w:jc w:val="both"/>
      </w:pPr>
      <w:r>
        <w:rPr>
          <w:rFonts w:ascii="Times New Roman"/>
          <w:b w:val="false"/>
          <w:i w:val="false"/>
          <w:color w:val="000000"/>
          <w:sz w:val="28"/>
        </w:rPr>
        <w:t>
      При подаче документов через портал в "личный кабинет" услугополучателя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11 к настоящим Правилам.</w:t>
      </w:r>
    </w:p>
    <w:bookmarkEnd w:id="192"/>
    <w:bookmarkStart w:name="z202" w:id="193"/>
    <w:p>
      <w:pPr>
        <w:spacing w:after="0"/>
        <w:ind w:left="0"/>
        <w:jc w:val="both"/>
      </w:pPr>
      <w:r>
        <w:rPr>
          <w:rFonts w:ascii="Times New Roman"/>
          <w:b w:val="false"/>
          <w:i w:val="false"/>
          <w:color w:val="000000"/>
          <w:sz w:val="28"/>
        </w:rPr>
        <w:t>
      В случае поступления заявления через портал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93"/>
    <w:bookmarkStart w:name="z203" w:id="194"/>
    <w:p>
      <w:pPr>
        <w:spacing w:after="0"/>
        <w:ind w:left="0"/>
        <w:jc w:val="both"/>
      </w:pPr>
      <w:r>
        <w:rPr>
          <w:rFonts w:ascii="Times New Roman"/>
          <w:b w:val="false"/>
          <w:i w:val="false"/>
          <w:color w:val="000000"/>
          <w:sz w:val="28"/>
        </w:rPr>
        <w:t>
      При обращении через канцелярию услугодателя выдается расписка о приеме заявления и документов по форме согласно приложению 12 к настоящим Правилам.</w:t>
      </w:r>
    </w:p>
    <w:bookmarkEnd w:id="194"/>
    <w:bookmarkStart w:name="z204" w:id="195"/>
    <w:p>
      <w:pPr>
        <w:spacing w:after="0"/>
        <w:ind w:left="0"/>
        <w:jc w:val="both"/>
      </w:pPr>
      <w:r>
        <w:rPr>
          <w:rFonts w:ascii="Times New Roman"/>
          <w:b w:val="false"/>
          <w:i w:val="false"/>
          <w:color w:val="000000"/>
          <w:sz w:val="28"/>
        </w:rPr>
        <w:t>
      При предоставлении неполного пакета документов, предусмотренных Перечнем основных требований или документов с истекшим сроком действия, выдается расписка об отказе в приеме документов по форме согласно приложению 13 к настоящим Правилам.</w:t>
      </w:r>
    </w:p>
    <w:bookmarkEnd w:id="195"/>
    <w:bookmarkStart w:name="z205" w:id="196"/>
    <w:p>
      <w:pPr>
        <w:spacing w:after="0"/>
        <w:ind w:left="0"/>
        <w:jc w:val="both"/>
      </w:pPr>
      <w:r>
        <w:rPr>
          <w:rFonts w:ascii="Times New Roman"/>
          <w:b w:val="false"/>
          <w:i w:val="false"/>
          <w:color w:val="000000"/>
          <w:sz w:val="28"/>
        </w:rPr>
        <w:t xml:space="preserve">
      43.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РК (далее – Закон).</w:t>
      </w:r>
    </w:p>
    <w:bookmarkEnd w:id="196"/>
    <w:bookmarkStart w:name="z206" w:id="197"/>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bookmarkEnd w:id="197"/>
    <w:bookmarkStart w:name="z207" w:id="198"/>
    <w:p>
      <w:pPr>
        <w:spacing w:after="0"/>
        <w:ind w:left="0"/>
        <w:jc w:val="both"/>
      </w:pPr>
      <w:r>
        <w:rPr>
          <w:rFonts w:ascii="Times New Roman"/>
          <w:b w:val="false"/>
          <w:i w:val="false"/>
          <w:color w:val="000000"/>
          <w:sz w:val="28"/>
        </w:rPr>
        <w:t>
      44.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98"/>
    <w:bookmarkStart w:name="z208" w:id="19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99"/>
    <w:bookmarkStart w:name="z209" w:id="20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00"/>
    <w:bookmarkStart w:name="z210" w:id="20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201"/>
    <w:bookmarkStart w:name="z211" w:id="20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02"/>
    <w:bookmarkStart w:name="z212" w:id="20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3"/>
    <w:bookmarkStart w:name="z213" w:id="20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04"/>
    <w:bookmarkStart w:name="z214" w:id="205"/>
    <w:p>
      <w:pPr>
        <w:spacing w:after="0"/>
        <w:ind w:left="0"/>
        <w:jc w:val="left"/>
      </w:pPr>
      <w:r>
        <w:rPr>
          <w:rFonts w:ascii="Times New Roman"/>
          <w:b/>
          <w:i w:val="false"/>
          <w:color w:val="000000"/>
        </w:rPr>
        <w:t xml:space="preserve"> Параграф 3. Порядок проведения комплексного аналитического обобщения результатов деятельности</w:t>
      </w:r>
    </w:p>
    <w:bookmarkEnd w:id="205"/>
    <w:bookmarkStart w:name="z215" w:id="206"/>
    <w:p>
      <w:pPr>
        <w:spacing w:after="0"/>
        <w:ind w:left="0"/>
        <w:jc w:val="both"/>
      </w:pPr>
      <w:r>
        <w:rPr>
          <w:rFonts w:ascii="Times New Roman"/>
          <w:b w:val="false"/>
          <w:i w:val="false"/>
          <w:color w:val="000000"/>
          <w:sz w:val="28"/>
        </w:rPr>
        <w:t>
      45.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bookmarkEnd w:id="206"/>
    <w:bookmarkStart w:name="z216" w:id="207"/>
    <w:p>
      <w:pPr>
        <w:spacing w:after="0"/>
        <w:ind w:left="0"/>
        <w:jc w:val="both"/>
      </w:pPr>
      <w:r>
        <w:rPr>
          <w:rFonts w:ascii="Times New Roman"/>
          <w:b w:val="false"/>
          <w:i w:val="false"/>
          <w:color w:val="000000"/>
          <w:sz w:val="28"/>
        </w:rPr>
        <w:t xml:space="preserve">
      В материалы (портфолио) включается эссе педагога. Количество слов в эссе должно насчитывать 250–300 (двести пятьдесят-триста) слов. Темы эссе ежегодно определяются уполномоченным органом в области образования. </w:t>
      </w:r>
    </w:p>
    <w:bookmarkEnd w:id="207"/>
    <w:bookmarkStart w:name="z217" w:id="208"/>
    <w:p>
      <w:pPr>
        <w:spacing w:after="0"/>
        <w:ind w:left="0"/>
        <w:jc w:val="both"/>
      </w:pPr>
      <w:r>
        <w:rPr>
          <w:rFonts w:ascii="Times New Roman"/>
          <w:b w:val="false"/>
          <w:i w:val="false"/>
          <w:color w:val="000000"/>
          <w:sz w:val="28"/>
        </w:rPr>
        <w:t>
      При подготовке материалов (портфолио) соблюдается принцип академической честности.</w:t>
      </w:r>
    </w:p>
    <w:bookmarkEnd w:id="208"/>
    <w:bookmarkStart w:name="z218" w:id="209"/>
    <w:p>
      <w:pPr>
        <w:spacing w:after="0"/>
        <w:ind w:left="0"/>
        <w:jc w:val="both"/>
      </w:pPr>
      <w:r>
        <w:rPr>
          <w:rFonts w:ascii="Times New Roman"/>
          <w:b w:val="false"/>
          <w:i w:val="false"/>
          <w:color w:val="000000"/>
          <w:sz w:val="28"/>
        </w:rPr>
        <w:t>
      46.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bookmarkEnd w:id="209"/>
    <w:bookmarkStart w:name="z219" w:id="210"/>
    <w:p>
      <w:pPr>
        <w:spacing w:after="0"/>
        <w:ind w:left="0"/>
        <w:jc w:val="both"/>
      </w:pPr>
      <w:r>
        <w:rPr>
          <w:rFonts w:ascii="Times New Roman"/>
          <w:b w:val="false"/>
          <w:i w:val="false"/>
          <w:color w:val="000000"/>
          <w:sz w:val="28"/>
        </w:rPr>
        <w:t>
      47. Состав Экспертного совета утверждается:</w:t>
      </w:r>
    </w:p>
    <w:bookmarkEnd w:id="210"/>
    <w:bookmarkStart w:name="z220" w:id="211"/>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
    <w:bookmarkEnd w:id="211"/>
    <w:bookmarkStart w:name="z221" w:id="212"/>
    <w:p>
      <w:pPr>
        <w:spacing w:after="0"/>
        <w:ind w:left="0"/>
        <w:jc w:val="both"/>
      </w:pPr>
      <w:r>
        <w:rPr>
          <w:rFonts w:ascii="Times New Roman"/>
          <w:b w:val="false"/>
          <w:i w:val="false"/>
          <w:color w:val="000000"/>
          <w:sz w:val="28"/>
        </w:rPr>
        <w:t>
      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bookmarkEnd w:id="212"/>
    <w:bookmarkStart w:name="z222" w:id="213"/>
    <w:p>
      <w:pPr>
        <w:spacing w:after="0"/>
        <w:ind w:left="0"/>
        <w:jc w:val="both"/>
      </w:pPr>
      <w:r>
        <w:rPr>
          <w:rFonts w:ascii="Times New Roman"/>
          <w:b w:val="false"/>
          <w:i w:val="false"/>
          <w:color w:val="000000"/>
          <w:sz w:val="28"/>
        </w:rPr>
        <w:t>
      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bookmarkEnd w:id="213"/>
    <w:bookmarkStart w:name="z223" w:id="214"/>
    <w:p>
      <w:pPr>
        <w:spacing w:after="0"/>
        <w:ind w:left="0"/>
        <w:jc w:val="both"/>
      </w:pPr>
      <w:r>
        <w:rPr>
          <w:rFonts w:ascii="Times New Roman"/>
          <w:b w:val="false"/>
          <w:i w:val="false"/>
          <w:color w:val="000000"/>
          <w:sz w:val="28"/>
        </w:rPr>
        <w:t>
      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
    <w:bookmarkEnd w:id="214"/>
    <w:bookmarkStart w:name="z224" w:id="215"/>
    <w:p>
      <w:pPr>
        <w:spacing w:after="0"/>
        <w:ind w:left="0"/>
        <w:jc w:val="both"/>
      </w:pPr>
      <w:r>
        <w:rPr>
          <w:rFonts w:ascii="Times New Roman"/>
          <w:b w:val="false"/>
          <w:i w:val="false"/>
          <w:color w:val="000000"/>
          <w:sz w:val="28"/>
        </w:rPr>
        <w:t>
      48.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bookmarkEnd w:id="215"/>
    <w:bookmarkStart w:name="z225" w:id="216"/>
    <w:p>
      <w:pPr>
        <w:spacing w:after="0"/>
        <w:ind w:left="0"/>
        <w:jc w:val="both"/>
      </w:pPr>
      <w:r>
        <w:rPr>
          <w:rFonts w:ascii="Times New Roman"/>
          <w:b w:val="false"/>
          <w:i w:val="false"/>
          <w:color w:val="000000"/>
          <w:sz w:val="28"/>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bookmarkEnd w:id="216"/>
    <w:bookmarkStart w:name="z226" w:id="217"/>
    <w:p>
      <w:pPr>
        <w:spacing w:after="0"/>
        <w:ind w:left="0"/>
        <w:jc w:val="both"/>
      </w:pPr>
      <w:r>
        <w:rPr>
          <w:rFonts w:ascii="Times New Roman"/>
          <w:b w:val="false"/>
          <w:i w:val="false"/>
          <w:color w:val="000000"/>
          <w:sz w:val="28"/>
        </w:rPr>
        <w:t>
      49.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bookmarkEnd w:id="217"/>
    <w:bookmarkStart w:name="z227" w:id="218"/>
    <w:p>
      <w:pPr>
        <w:spacing w:after="0"/>
        <w:ind w:left="0"/>
        <w:jc w:val="both"/>
      </w:pPr>
      <w:r>
        <w:rPr>
          <w:rFonts w:ascii="Times New Roman"/>
          <w:b w:val="false"/>
          <w:i w:val="false"/>
          <w:color w:val="000000"/>
          <w:sz w:val="28"/>
        </w:rPr>
        <w:t>
      50.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bookmarkEnd w:id="218"/>
    <w:bookmarkStart w:name="z228" w:id="219"/>
    <w:p>
      <w:pPr>
        <w:spacing w:after="0"/>
        <w:ind w:left="0"/>
        <w:jc w:val="both"/>
      </w:pPr>
      <w:r>
        <w:rPr>
          <w:rFonts w:ascii="Times New Roman"/>
          <w:b w:val="false"/>
          <w:i w:val="false"/>
          <w:color w:val="000000"/>
          <w:sz w:val="28"/>
        </w:rPr>
        <w:t xml:space="preserve">
      51. Комиссия проводит комплексное аналитическое обобщение результатов деятельности в период с января по август соответствующего года. </w:t>
      </w:r>
    </w:p>
    <w:bookmarkEnd w:id="219"/>
    <w:bookmarkStart w:name="z229" w:id="220"/>
    <w:p>
      <w:pPr>
        <w:spacing w:after="0"/>
        <w:ind w:left="0"/>
        <w:jc w:val="both"/>
      </w:pPr>
      <w:r>
        <w:rPr>
          <w:rFonts w:ascii="Times New Roman"/>
          <w:b w:val="false"/>
          <w:i w:val="false"/>
          <w:color w:val="000000"/>
          <w:sz w:val="28"/>
        </w:rPr>
        <w:t>
      52.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bookmarkEnd w:id="220"/>
    <w:bookmarkStart w:name="z230" w:id="221"/>
    <w:p>
      <w:pPr>
        <w:spacing w:after="0"/>
        <w:ind w:left="0"/>
        <w:jc w:val="both"/>
      </w:pPr>
      <w:r>
        <w:rPr>
          <w:rFonts w:ascii="Times New Roman"/>
          <w:b w:val="false"/>
          <w:i w:val="false"/>
          <w:color w:val="000000"/>
          <w:sz w:val="28"/>
        </w:rPr>
        <w:t>
      53. При рассмотрении материалов (портфолио) педагога ведется аудио- или видеозапись, которая хранится в аттестующем органе не менее одного года.</w:t>
      </w:r>
    </w:p>
    <w:bookmarkEnd w:id="221"/>
    <w:bookmarkStart w:name="z231" w:id="222"/>
    <w:p>
      <w:pPr>
        <w:spacing w:after="0"/>
        <w:ind w:left="0"/>
        <w:jc w:val="both"/>
      </w:pPr>
      <w:r>
        <w:rPr>
          <w:rFonts w:ascii="Times New Roman"/>
          <w:b w:val="false"/>
          <w:i w:val="false"/>
          <w:color w:val="000000"/>
          <w:sz w:val="28"/>
        </w:rPr>
        <w:t>
      54. При комплексном обобщении результатов деятельности педагогов всех должностей, имеющих 30 (тридцать) и более лет педагогического стажа по профилю, при подтверждении квалификационной категории, прохождение ОЗП не требуется.</w:t>
      </w:r>
    </w:p>
    <w:bookmarkEnd w:id="222"/>
    <w:bookmarkStart w:name="z232" w:id="223"/>
    <w:p>
      <w:pPr>
        <w:spacing w:after="0"/>
        <w:ind w:left="0"/>
        <w:jc w:val="both"/>
      </w:pPr>
      <w:r>
        <w:rPr>
          <w:rFonts w:ascii="Times New Roman"/>
          <w:b w:val="false"/>
          <w:i w:val="false"/>
          <w:color w:val="000000"/>
          <w:sz w:val="28"/>
        </w:rPr>
        <w:t>
      55.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bookmarkEnd w:id="223"/>
    <w:bookmarkStart w:name="z233" w:id="224"/>
    <w:p>
      <w:pPr>
        <w:spacing w:after="0"/>
        <w:ind w:left="0"/>
        <w:jc w:val="both"/>
      </w:pPr>
      <w:r>
        <w:rPr>
          <w:rFonts w:ascii="Times New Roman"/>
          <w:b w:val="false"/>
          <w:i w:val="false"/>
          <w:color w:val="000000"/>
          <w:sz w:val="28"/>
        </w:rPr>
        <w:t>
      на один уровень ниже при подтверждении квалификационной категории;</w:t>
      </w:r>
    </w:p>
    <w:bookmarkEnd w:id="224"/>
    <w:bookmarkStart w:name="z234" w:id="225"/>
    <w:p>
      <w:pPr>
        <w:spacing w:after="0"/>
        <w:ind w:left="0"/>
        <w:jc w:val="both"/>
      </w:pPr>
      <w:r>
        <w:rPr>
          <w:rFonts w:ascii="Times New Roman"/>
          <w:b w:val="false"/>
          <w:i w:val="false"/>
          <w:color w:val="000000"/>
          <w:sz w:val="28"/>
        </w:rPr>
        <w:t>
      не выше результатов ОЗП при присвоении квалификационной категории.</w:t>
      </w:r>
    </w:p>
    <w:bookmarkEnd w:id="225"/>
    <w:bookmarkStart w:name="z235" w:id="226"/>
    <w:p>
      <w:pPr>
        <w:spacing w:after="0"/>
        <w:ind w:left="0"/>
        <w:jc w:val="both"/>
      </w:pPr>
      <w:r>
        <w:rPr>
          <w:rFonts w:ascii="Times New Roman"/>
          <w:b w:val="false"/>
          <w:i w:val="false"/>
          <w:color w:val="000000"/>
          <w:sz w:val="28"/>
        </w:rPr>
        <w:t xml:space="preserve">
      56.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bookmarkEnd w:id="226"/>
    <w:bookmarkStart w:name="z236" w:id="227"/>
    <w:p>
      <w:pPr>
        <w:spacing w:after="0"/>
        <w:ind w:left="0"/>
        <w:jc w:val="both"/>
      </w:pPr>
      <w:r>
        <w:rPr>
          <w:rFonts w:ascii="Times New Roman"/>
          <w:b w:val="false"/>
          <w:i w:val="false"/>
          <w:color w:val="000000"/>
          <w:sz w:val="28"/>
        </w:rPr>
        <w:t>
      1) на квалификационную категорию "педагог":</w:t>
      </w:r>
    </w:p>
    <w:bookmarkEnd w:id="227"/>
    <w:bookmarkStart w:name="z237" w:id="228"/>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bookmarkEnd w:id="228"/>
    <w:bookmarkStart w:name="z238" w:id="229"/>
    <w:p>
      <w:pPr>
        <w:spacing w:after="0"/>
        <w:ind w:left="0"/>
        <w:jc w:val="both"/>
      </w:pPr>
      <w:r>
        <w:rPr>
          <w:rFonts w:ascii="Times New Roman"/>
          <w:b w:val="false"/>
          <w:i w:val="false"/>
          <w:color w:val="000000"/>
          <w:sz w:val="28"/>
        </w:rPr>
        <w:t>
      "педагог-стажер", прошедший ОЗП, в том числе:</w:t>
      </w:r>
    </w:p>
    <w:bookmarkEnd w:id="229"/>
    <w:bookmarkStart w:name="z239" w:id="230"/>
    <w:p>
      <w:pPr>
        <w:spacing w:after="0"/>
        <w:ind w:left="0"/>
        <w:jc w:val="both"/>
      </w:pPr>
      <w:r>
        <w:rPr>
          <w:rFonts w:ascii="Times New Roman"/>
          <w:b w:val="false"/>
          <w:i w:val="false"/>
          <w:color w:val="000000"/>
          <w:sz w:val="28"/>
        </w:rPr>
        <w:t>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bookmarkEnd w:id="230"/>
    <w:bookmarkStart w:name="z240" w:id="231"/>
    <w:p>
      <w:pPr>
        <w:spacing w:after="0"/>
        <w:ind w:left="0"/>
        <w:jc w:val="both"/>
      </w:pPr>
      <w:r>
        <w:rPr>
          <w:rFonts w:ascii="Times New Roman"/>
          <w:b w:val="false"/>
          <w:i w:val="false"/>
          <w:color w:val="000000"/>
          <w:sz w:val="28"/>
        </w:rPr>
        <w:t>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bookmarkEnd w:id="231"/>
    <w:bookmarkStart w:name="z241" w:id="232"/>
    <w:p>
      <w:pPr>
        <w:spacing w:after="0"/>
        <w:ind w:left="0"/>
        <w:jc w:val="both"/>
      </w:pPr>
      <w:r>
        <w:rPr>
          <w:rFonts w:ascii="Times New Roman"/>
          <w:b w:val="false"/>
          <w:i w:val="false"/>
          <w:color w:val="000000"/>
          <w:sz w:val="28"/>
        </w:rPr>
        <w:t>
      находившиеся на обучении (стажировке) по специальности за пределами Республики Казахстан;</w:t>
      </w:r>
    </w:p>
    <w:bookmarkEnd w:id="232"/>
    <w:bookmarkStart w:name="z242" w:id="233"/>
    <w:p>
      <w:pPr>
        <w:spacing w:after="0"/>
        <w:ind w:left="0"/>
        <w:jc w:val="both"/>
      </w:pPr>
      <w:r>
        <w:rPr>
          <w:rFonts w:ascii="Times New Roman"/>
          <w:b w:val="false"/>
          <w:i w:val="false"/>
          <w:color w:val="000000"/>
          <w:sz w:val="28"/>
        </w:rPr>
        <w:t>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bookmarkEnd w:id="233"/>
    <w:bookmarkStart w:name="z243" w:id="234"/>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c 1 января 2022 года включительно, не имеющие квалификационной категории;</w:t>
      </w:r>
    </w:p>
    <w:bookmarkEnd w:id="234"/>
    <w:bookmarkStart w:name="z244" w:id="235"/>
    <w:p>
      <w:pPr>
        <w:spacing w:after="0"/>
        <w:ind w:left="0"/>
        <w:jc w:val="both"/>
      </w:pPr>
      <w:r>
        <w:rPr>
          <w:rFonts w:ascii="Times New Roman"/>
          <w:b w:val="false"/>
          <w:i w:val="false"/>
          <w:color w:val="000000"/>
          <w:sz w:val="28"/>
        </w:rPr>
        <w:t>
      имеющие профессиональный стаж в системе дополнительного образования 5 (пять) и более лет;</w:t>
      </w:r>
    </w:p>
    <w:bookmarkEnd w:id="235"/>
    <w:bookmarkStart w:name="z245" w:id="236"/>
    <w:p>
      <w:pPr>
        <w:spacing w:after="0"/>
        <w:ind w:left="0"/>
        <w:jc w:val="both"/>
      </w:pPr>
      <w:r>
        <w:rPr>
          <w:rFonts w:ascii="Times New Roman"/>
          <w:b w:val="false"/>
          <w:i w:val="false"/>
          <w:color w:val="000000"/>
          <w:sz w:val="28"/>
        </w:rPr>
        <w:t>
      знает содержание учебного предмета, современные подходы педагогики и психологии для индивидуального развития обучающихся (воспитанников);</w:t>
      </w:r>
    </w:p>
    <w:bookmarkEnd w:id="236"/>
    <w:bookmarkStart w:name="z246" w:id="237"/>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преподавания и инструментами оценивания;</w:t>
      </w:r>
    </w:p>
    <w:bookmarkEnd w:id="237"/>
    <w:bookmarkStart w:name="z247" w:id="238"/>
    <w:p>
      <w:pPr>
        <w:spacing w:after="0"/>
        <w:ind w:left="0"/>
        <w:jc w:val="both"/>
      </w:pPr>
      <w:r>
        <w:rPr>
          <w:rFonts w:ascii="Times New Roman"/>
          <w:b w:val="false"/>
          <w:i w:val="false"/>
          <w:color w:val="000000"/>
          <w:sz w:val="28"/>
        </w:rPr>
        <w:t>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bookmarkEnd w:id="238"/>
    <w:bookmarkStart w:name="z248" w:id="239"/>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239"/>
    <w:bookmarkStart w:name="z249" w:id="240"/>
    <w:p>
      <w:pPr>
        <w:spacing w:after="0"/>
        <w:ind w:left="0"/>
        <w:jc w:val="both"/>
      </w:pPr>
      <w:r>
        <w:rPr>
          <w:rFonts w:ascii="Times New Roman"/>
          <w:b w:val="false"/>
          <w:i w:val="false"/>
          <w:color w:val="000000"/>
          <w:sz w:val="28"/>
        </w:rPr>
        <w:t>
      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
    <w:bookmarkEnd w:id="240"/>
    <w:bookmarkStart w:name="z250" w:id="241"/>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241"/>
    <w:bookmarkStart w:name="z251" w:id="242"/>
    <w:p>
      <w:pPr>
        <w:spacing w:after="0"/>
        <w:ind w:left="0"/>
        <w:jc w:val="both"/>
      </w:pPr>
      <w:r>
        <w:rPr>
          <w:rFonts w:ascii="Times New Roman"/>
          <w:b w:val="false"/>
          <w:i w:val="false"/>
          <w:color w:val="000000"/>
          <w:sz w:val="28"/>
        </w:rPr>
        <w:t xml:space="preserve">
      соблюдает нормы безопасной и благоприятной образовательной (развивающей) среды, этические нормы; </w:t>
      </w:r>
    </w:p>
    <w:bookmarkEnd w:id="242"/>
    <w:bookmarkStart w:name="z252" w:id="243"/>
    <w:p>
      <w:pPr>
        <w:spacing w:after="0"/>
        <w:ind w:left="0"/>
        <w:jc w:val="both"/>
      </w:pPr>
      <w:r>
        <w:rPr>
          <w:rFonts w:ascii="Times New Roman"/>
          <w:b w:val="false"/>
          <w:i w:val="false"/>
          <w:color w:val="000000"/>
          <w:sz w:val="28"/>
        </w:rPr>
        <w:t>
      2) на квалификационную категорию "педагог-модератор":</w:t>
      </w:r>
    </w:p>
    <w:bookmarkEnd w:id="243"/>
    <w:bookmarkStart w:name="z253" w:id="244"/>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bookmarkEnd w:id="244"/>
    <w:bookmarkStart w:name="z254" w:id="245"/>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bookmarkEnd w:id="245"/>
    <w:bookmarkStart w:name="z255" w:id="246"/>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246"/>
    <w:bookmarkStart w:name="z256" w:id="247"/>
    <w:p>
      <w:pPr>
        <w:spacing w:after="0"/>
        <w:ind w:left="0"/>
        <w:jc w:val="both"/>
      </w:pPr>
      <w:r>
        <w:rPr>
          <w:rFonts w:ascii="Times New Roman"/>
          <w:b w:val="false"/>
          <w:i w:val="false"/>
          <w:color w:val="000000"/>
          <w:sz w:val="28"/>
        </w:rPr>
        <w:t>
      обсуждает с обучающимися (воспитанниками и родителями (законными представителями) результаты преподавания (обучения, воспитания) и пути улучшения;</w:t>
      </w:r>
    </w:p>
    <w:bookmarkEnd w:id="247"/>
    <w:bookmarkStart w:name="z257" w:id="248"/>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bookmarkEnd w:id="248"/>
    <w:bookmarkStart w:name="z258" w:id="249"/>
    <w:p>
      <w:pPr>
        <w:spacing w:after="0"/>
        <w:ind w:left="0"/>
        <w:jc w:val="both"/>
      </w:pPr>
      <w:r>
        <w:rPr>
          <w:rFonts w:ascii="Times New Roman"/>
          <w:b w:val="false"/>
          <w:i w:val="false"/>
          <w:color w:val="000000"/>
          <w:sz w:val="28"/>
        </w:rPr>
        <w:t>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bookmarkEnd w:id="249"/>
    <w:bookmarkStart w:name="z259" w:id="250"/>
    <w:p>
      <w:pPr>
        <w:spacing w:after="0"/>
        <w:ind w:left="0"/>
        <w:jc w:val="both"/>
      </w:pPr>
      <w:r>
        <w:rPr>
          <w:rFonts w:ascii="Times New Roman"/>
          <w:b w:val="false"/>
          <w:i w:val="false"/>
          <w:color w:val="000000"/>
          <w:sz w:val="28"/>
        </w:rPr>
        <w:t>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bookmarkEnd w:id="250"/>
    <w:bookmarkStart w:name="z260" w:id="251"/>
    <w:p>
      <w:pPr>
        <w:spacing w:after="0"/>
        <w:ind w:left="0"/>
        <w:jc w:val="both"/>
      </w:pPr>
      <w:r>
        <w:rPr>
          <w:rFonts w:ascii="Times New Roman"/>
          <w:b w:val="false"/>
          <w:i w:val="false"/>
          <w:color w:val="000000"/>
          <w:sz w:val="28"/>
        </w:rPr>
        <w:t xml:space="preserve">
      3) на квалификационную категорию "педагог-эксперт": </w:t>
      </w:r>
    </w:p>
    <w:bookmarkEnd w:id="251"/>
    <w:bookmarkStart w:name="z261" w:id="252"/>
    <w:p>
      <w:pPr>
        <w:spacing w:after="0"/>
        <w:ind w:left="0"/>
        <w:jc w:val="both"/>
      </w:pPr>
      <w:r>
        <w:rPr>
          <w:rFonts w:ascii="Times New Roman"/>
          <w:b w:val="false"/>
          <w:i w:val="false"/>
          <w:color w:val="000000"/>
          <w:sz w:val="28"/>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bookmarkEnd w:id="252"/>
    <w:bookmarkStart w:name="z262" w:id="253"/>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 кроме того:</w:t>
      </w:r>
    </w:p>
    <w:bookmarkEnd w:id="253"/>
    <w:bookmarkStart w:name="z263" w:id="254"/>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254"/>
    <w:bookmarkStart w:name="z264" w:id="255"/>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255"/>
    <w:bookmarkStart w:name="z265" w:id="256"/>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 (воспитанников);</w:t>
      </w:r>
    </w:p>
    <w:bookmarkEnd w:id="256"/>
    <w:bookmarkStart w:name="z266" w:id="257"/>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bookmarkEnd w:id="257"/>
    <w:bookmarkStart w:name="z267" w:id="258"/>
    <w:p>
      <w:pPr>
        <w:spacing w:after="0"/>
        <w:ind w:left="0"/>
        <w:jc w:val="both"/>
      </w:pPr>
      <w:r>
        <w:rPr>
          <w:rFonts w:ascii="Times New Roman"/>
          <w:b w:val="false"/>
          <w:i w:val="false"/>
          <w:color w:val="000000"/>
          <w:sz w:val="28"/>
        </w:rPr>
        <w:t>
      осуществляет методическую поддержку коллег через различные формы работы на уровне района/города (города областного значения);</w:t>
      </w:r>
    </w:p>
    <w:bookmarkEnd w:id="258"/>
    <w:bookmarkStart w:name="z268" w:id="259"/>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bookmarkEnd w:id="259"/>
    <w:bookmarkStart w:name="z269" w:id="260"/>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bookmarkEnd w:id="260"/>
    <w:bookmarkStart w:name="z270" w:id="261"/>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261"/>
    <w:bookmarkStart w:name="z271" w:id="262"/>
    <w:p>
      <w:pPr>
        <w:spacing w:after="0"/>
        <w:ind w:left="0"/>
        <w:jc w:val="both"/>
      </w:pPr>
      <w:r>
        <w:rPr>
          <w:rFonts w:ascii="Times New Roman"/>
          <w:b w:val="false"/>
          <w:i w:val="false"/>
          <w:color w:val="000000"/>
          <w:sz w:val="28"/>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bookmarkEnd w:id="262"/>
    <w:bookmarkStart w:name="z272" w:id="263"/>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 кроме того:</w:t>
      </w:r>
    </w:p>
    <w:bookmarkEnd w:id="263"/>
    <w:bookmarkStart w:name="z273" w:id="264"/>
    <w:p>
      <w:pPr>
        <w:spacing w:after="0"/>
        <w:ind w:left="0"/>
        <w:jc w:val="both"/>
      </w:pPr>
      <w:r>
        <w:rPr>
          <w:rFonts w:ascii="Times New Roman"/>
          <w:b w:val="false"/>
          <w:i w:val="false"/>
          <w:color w:val="000000"/>
          <w:sz w:val="28"/>
        </w:rPr>
        <w:t>
      реализует интегрированный процесс преподавания (обучения, воспитания) на основе авторских технологий и стратегий оценивания;</w:t>
      </w:r>
    </w:p>
    <w:bookmarkEnd w:id="264"/>
    <w:bookmarkStart w:name="z274" w:id="265"/>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265"/>
    <w:bookmarkStart w:name="z275" w:id="266"/>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 (воспитанников);</w:t>
      </w:r>
    </w:p>
    <w:bookmarkEnd w:id="266"/>
    <w:bookmarkStart w:name="z276" w:id="267"/>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267"/>
    <w:bookmarkStart w:name="z277" w:id="268"/>
    <w:p>
      <w:pPr>
        <w:spacing w:after="0"/>
        <w:ind w:left="0"/>
        <w:jc w:val="both"/>
      </w:pPr>
      <w:r>
        <w:rPr>
          <w:rFonts w:ascii="Times New Roman"/>
          <w:b w:val="false"/>
          <w:i w:val="false"/>
          <w:color w:val="000000"/>
          <w:sz w:val="28"/>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268"/>
    <w:bookmarkStart w:name="z278" w:id="269"/>
    <w:p>
      <w:pPr>
        <w:spacing w:after="0"/>
        <w:ind w:left="0"/>
        <w:jc w:val="both"/>
      </w:pPr>
      <w:r>
        <w:rPr>
          <w:rFonts w:ascii="Times New Roman"/>
          <w:b w:val="false"/>
          <w:i w:val="false"/>
          <w:color w:val="000000"/>
          <w:sz w:val="28"/>
        </w:rPr>
        <w:t>
      разрабатывает и внедряет учебно-методические комплексы, программы, рекомендованные учебно-методическим советом при управлении образования;</w:t>
      </w:r>
    </w:p>
    <w:bookmarkEnd w:id="269"/>
    <w:bookmarkStart w:name="z279" w:id="270"/>
    <w:p>
      <w:pPr>
        <w:spacing w:after="0"/>
        <w:ind w:left="0"/>
        <w:jc w:val="both"/>
      </w:pPr>
      <w:r>
        <w:rPr>
          <w:rFonts w:ascii="Times New Roman"/>
          <w:b w:val="false"/>
          <w:i w:val="false"/>
          <w:color w:val="000000"/>
          <w:sz w:val="28"/>
        </w:rPr>
        <w:t>
      осуществляет наставничество;</w:t>
      </w:r>
    </w:p>
    <w:bookmarkEnd w:id="270"/>
    <w:bookmarkStart w:name="z280" w:id="271"/>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 квалификации педагогов (с действующим сертификатом);</w:t>
      </w:r>
    </w:p>
    <w:bookmarkEnd w:id="271"/>
    <w:bookmarkStart w:name="z281" w:id="272"/>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bookmarkEnd w:id="272"/>
    <w:bookmarkStart w:name="z282" w:id="273"/>
    <w:p>
      <w:pPr>
        <w:spacing w:after="0"/>
        <w:ind w:left="0"/>
        <w:jc w:val="both"/>
      </w:pPr>
      <w:r>
        <w:rPr>
          <w:rFonts w:ascii="Times New Roman"/>
          <w:b w:val="false"/>
          <w:i w:val="false"/>
          <w:color w:val="000000"/>
          <w:sz w:val="28"/>
        </w:rPr>
        <w:t>
      5) на квалификационную категорию "педагог-мастер":</w:t>
      </w:r>
    </w:p>
    <w:bookmarkEnd w:id="273"/>
    <w:bookmarkStart w:name="z283" w:id="274"/>
    <w:p>
      <w:pPr>
        <w:spacing w:after="0"/>
        <w:ind w:left="0"/>
        <w:jc w:val="both"/>
      </w:pPr>
      <w:r>
        <w:rPr>
          <w:rFonts w:ascii="Times New Roman"/>
          <w:b w:val="false"/>
          <w:i w:val="false"/>
          <w:color w:val="000000"/>
          <w:sz w:val="28"/>
        </w:rPr>
        <w:t>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bookmarkEnd w:id="274"/>
    <w:bookmarkStart w:name="z284" w:id="275"/>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 кроме того:</w:t>
      </w:r>
    </w:p>
    <w:bookmarkEnd w:id="275"/>
    <w:bookmarkStart w:name="z285" w:id="276"/>
    <w:p>
      <w:pPr>
        <w:spacing w:after="0"/>
        <w:ind w:left="0"/>
        <w:jc w:val="both"/>
      </w:pPr>
      <w:r>
        <w:rPr>
          <w:rFonts w:ascii="Times New Roman"/>
          <w:b w:val="false"/>
          <w:i w:val="false"/>
          <w:color w:val="000000"/>
          <w:sz w:val="28"/>
        </w:rPr>
        <w:t>
      планирует и реализует интегрированный процесс преподавания (обучения, воспитания) с учетом результатов исследований практики;</w:t>
      </w:r>
    </w:p>
    <w:bookmarkEnd w:id="276"/>
    <w:bookmarkStart w:name="z286" w:id="277"/>
    <w:p>
      <w:pPr>
        <w:spacing w:after="0"/>
        <w:ind w:left="0"/>
        <w:jc w:val="both"/>
      </w:pPr>
      <w:r>
        <w:rPr>
          <w:rFonts w:ascii="Times New Roman"/>
          <w:b w:val="false"/>
          <w:i w:val="false"/>
          <w:color w:val="000000"/>
          <w:sz w:val="28"/>
        </w:rPr>
        <w:t>
      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bookmarkEnd w:id="277"/>
    <w:bookmarkStart w:name="z287" w:id="278"/>
    <w:p>
      <w:pPr>
        <w:spacing w:after="0"/>
        <w:ind w:left="0"/>
        <w:jc w:val="both"/>
      </w:pPr>
      <w:r>
        <w:rPr>
          <w:rFonts w:ascii="Times New Roman"/>
          <w:b w:val="false"/>
          <w:i w:val="false"/>
          <w:color w:val="000000"/>
          <w:sz w:val="28"/>
        </w:rPr>
        <w:t>
      транслирует опыт эффективного сотрудничества по развитию обучающихся (воспитанников) в педагогическом сообществе;</w:t>
      </w:r>
    </w:p>
    <w:bookmarkEnd w:id="278"/>
    <w:bookmarkStart w:name="z288" w:id="279"/>
    <w:p>
      <w:pPr>
        <w:spacing w:after="0"/>
        <w:ind w:left="0"/>
        <w:jc w:val="both"/>
      </w:pPr>
      <w:r>
        <w:rPr>
          <w:rFonts w:ascii="Times New Roman"/>
          <w:b w:val="false"/>
          <w:i w:val="false"/>
          <w:color w:val="000000"/>
          <w:sz w:val="28"/>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bookmarkEnd w:id="279"/>
    <w:bookmarkStart w:name="z289" w:id="280"/>
    <w:p>
      <w:pPr>
        <w:spacing w:after="0"/>
        <w:ind w:left="0"/>
        <w:jc w:val="both"/>
      </w:pPr>
      <w:r>
        <w:rPr>
          <w:rFonts w:ascii="Times New Roman"/>
          <w:b w:val="false"/>
          <w:i w:val="false"/>
          <w:color w:val="000000"/>
          <w:sz w:val="28"/>
        </w:rPr>
        <w:t xml:space="preserve">
      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bookmarkEnd w:id="280"/>
    <w:bookmarkStart w:name="z290" w:id="281"/>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bookmarkEnd w:id="281"/>
    <w:bookmarkStart w:name="z291" w:id="282"/>
    <w:p>
      <w:pPr>
        <w:spacing w:after="0"/>
        <w:ind w:left="0"/>
        <w:jc w:val="both"/>
      </w:pPr>
      <w:r>
        <w:rPr>
          <w:rFonts w:ascii="Times New Roman"/>
          <w:b w:val="false"/>
          <w:i w:val="false"/>
          <w:color w:val="000000"/>
          <w:sz w:val="28"/>
        </w:rPr>
        <w:t>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bookmarkEnd w:id="282"/>
    <w:bookmarkStart w:name="z292" w:id="283"/>
    <w:p>
      <w:pPr>
        <w:spacing w:after="0"/>
        <w:ind w:left="0"/>
        <w:jc w:val="both"/>
      </w:pPr>
      <w:r>
        <w:rPr>
          <w:rFonts w:ascii="Times New Roman"/>
          <w:b w:val="false"/>
          <w:i w:val="false"/>
          <w:color w:val="000000"/>
          <w:sz w:val="28"/>
        </w:rPr>
        <w:t>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bookmarkEnd w:id="283"/>
    <w:bookmarkStart w:name="z293" w:id="284"/>
    <w:p>
      <w:pPr>
        <w:spacing w:after="0"/>
        <w:ind w:left="0"/>
        <w:jc w:val="both"/>
      </w:pPr>
      <w:r>
        <w:rPr>
          <w:rFonts w:ascii="Times New Roman"/>
          <w:b w:val="false"/>
          <w:i w:val="false"/>
          <w:color w:val="000000"/>
          <w:sz w:val="28"/>
        </w:rPr>
        <w:t>
      57.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bookmarkEnd w:id="284"/>
    <w:bookmarkStart w:name="z294" w:id="285"/>
    <w:p>
      <w:pPr>
        <w:spacing w:after="0"/>
        <w:ind w:left="0"/>
        <w:jc w:val="both"/>
      </w:pPr>
      <w:r>
        <w:rPr>
          <w:rFonts w:ascii="Times New Roman"/>
          <w:b w:val="false"/>
          <w:i w:val="false"/>
          <w:color w:val="000000"/>
          <w:sz w:val="28"/>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bookmarkEnd w:id="285"/>
    <w:bookmarkStart w:name="z295" w:id="286"/>
    <w:p>
      <w:pPr>
        <w:spacing w:after="0"/>
        <w:ind w:left="0"/>
        <w:jc w:val="both"/>
      </w:pPr>
      <w:r>
        <w:rPr>
          <w:rFonts w:ascii="Times New Roman"/>
          <w:b w:val="false"/>
          <w:i w:val="false"/>
          <w:color w:val="000000"/>
          <w:sz w:val="28"/>
        </w:rPr>
        <w:t xml:space="preserve">
      58.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bookmarkEnd w:id="286"/>
    <w:bookmarkStart w:name="z296" w:id="287"/>
    <w:p>
      <w:pPr>
        <w:spacing w:after="0"/>
        <w:ind w:left="0"/>
        <w:jc w:val="both"/>
      </w:pPr>
      <w:r>
        <w:rPr>
          <w:rFonts w:ascii="Times New Roman"/>
          <w:b w:val="false"/>
          <w:i w:val="false"/>
          <w:color w:val="000000"/>
          <w:sz w:val="28"/>
        </w:rPr>
        <w:t>
      59.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bookmarkEnd w:id="287"/>
    <w:bookmarkStart w:name="z297" w:id="288"/>
    <w:p>
      <w:pPr>
        <w:spacing w:after="0"/>
        <w:ind w:left="0"/>
        <w:jc w:val="both"/>
      </w:pPr>
      <w:r>
        <w:rPr>
          <w:rFonts w:ascii="Times New Roman"/>
          <w:b w:val="false"/>
          <w:i w:val="false"/>
          <w:color w:val="000000"/>
          <w:sz w:val="28"/>
        </w:rPr>
        <w:t>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bookmarkEnd w:id="288"/>
    <w:bookmarkStart w:name="z298" w:id="289"/>
    <w:p>
      <w:pPr>
        <w:spacing w:after="0"/>
        <w:ind w:left="0"/>
        <w:jc w:val="both"/>
      </w:pPr>
      <w:r>
        <w:rPr>
          <w:rFonts w:ascii="Times New Roman"/>
          <w:b w:val="false"/>
          <w:i w:val="false"/>
          <w:color w:val="000000"/>
          <w:sz w:val="28"/>
        </w:rPr>
        <w:t>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bookmarkEnd w:id="289"/>
    <w:bookmarkStart w:name="z299" w:id="290"/>
    <w:p>
      <w:pPr>
        <w:spacing w:after="0"/>
        <w:ind w:left="0"/>
        <w:jc w:val="both"/>
      </w:pPr>
      <w:r>
        <w:rPr>
          <w:rFonts w:ascii="Times New Roman"/>
          <w:b w:val="false"/>
          <w:i w:val="false"/>
          <w:color w:val="000000"/>
          <w:sz w:val="28"/>
        </w:rPr>
        <w:t>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bookmarkEnd w:id="290"/>
    <w:bookmarkStart w:name="z300" w:id="291"/>
    <w:p>
      <w:pPr>
        <w:spacing w:after="0"/>
        <w:ind w:left="0"/>
        <w:jc w:val="both"/>
      </w:pPr>
      <w:r>
        <w:rPr>
          <w:rFonts w:ascii="Times New Roman"/>
          <w:b w:val="false"/>
          <w:i w:val="false"/>
          <w:color w:val="000000"/>
          <w:sz w:val="28"/>
        </w:rPr>
        <w:t>
      4) лицам, осуществлявшим педагогическую деятельность и прибывшим в Республику Казахстан из стран ближнего и дальнего зарубежья.</w:t>
      </w:r>
    </w:p>
    <w:bookmarkEnd w:id="291"/>
    <w:bookmarkStart w:name="z301" w:id="292"/>
    <w:p>
      <w:pPr>
        <w:spacing w:after="0"/>
        <w:ind w:left="0"/>
        <w:jc w:val="both"/>
      </w:pPr>
      <w:r>
        <w:rPr>
          <w:rFonts w:ascii="Times New Roman"/>
          <w:b w:val="false"/>
          <w:i w:val="false"/>
          <w:color w:val="000000"/>
          <w:sz w:val="28"/>
        </w:rPr>
        <w:t>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w:t>
      </w:r>
    </w:p>
    <w:bookmarkEnd w:id="292"/>
    <w:bookmarkStart w:name="z302" w:id="293"/>
    <w:p>
      <w:pPr>
        <w:spacing w:after="0"/>
        <w:ind w:left="0"/>
        <w:jc w:val="both"/>
      </w:pPr>
      <w:r>
        <w:rPr>
          <w:rFonts w:ascii="Times New Roman"/>
          <w:b w:val="false"/>
          <w:i w:val="false"/>
          <w:color w:val="000000"/>
          <w:sz w:val="28"/>
        </w:rPr>
        <w:t>
      60.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bookmarkEnd w:id="293"/>
    <w:bookmarkStart w:name="z303" w:id="294"/>
    <w:p>
      <w:pPr>
        <w:spacing w:after="0"/>
        <w:ind w:left="0"/>
        <w:jc w:val="both"/>
      </w:pPr>
      <w:r>
        <w:rPr>
          <w:rFonts w:ascii="Times New Roman"/>
          <w:b w:val="false"/>
          <w:i w:val="false"/>
          <w:color w:val="000000"/>
          <w:sz w:val="28"/>
        </w:rPr>
        <w:t>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54 настоящих Правил.</w:t>
      </w:r>
    </w:p>
    <w:bookmarkEnd w:id="294"/>
    <w:bookmarkStart w:name="z304" w:id="295"/>
    <w:p>
      <w:pPr>
        <w:spacing w:after="0"/>
        <w:ind w:left="0"/>
        <w:jc w:val="both"/>
      </w:pPr>
      <w:r>
        <w:rPr>
          <w:rFonts w:ascii="Times New Roman"/>
          <w:b w:val="false"/>
          <w:i w:val="false"/>
          <w:color w:val="000000"/>
          <w:sz w:val="28"/>
        </w:rPr>
        <w:t>
      61.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bookmarkEnd w:id="295"/>
    <w:bookmarkStart w:name="z305" w:id="296"/>
    <w:p>
      <w:pPr>
        <w:spacing w:after="0"/>
        <w:ind w:left="0"/>
        <w:jc w:val="both"/>
      </w:pPr>
      <w:r>
        <w:rPr>
          <w:rFonts w:ascii="Times New Roman"/>
          <w:b w:val="false"/>
          <w:i w:val="false"/>
          <w:color w:val="000000"/>
          <w:sz w:val="28"/>
        </w:rPr>
        <w:t>
      62.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w:t>
      </w:r>
    </w:p>
    <w:bookmarkEnd w:id="296"/>
    <w:bookmarkStart w:name="z306" w:id="297"/>
    <w:p>
      <w:pPr>
        <w:spacing w:after="0"/>
        <w:ind w:left="0"/>
        <w:jc w:val="both"/>
      </w:pPr>
      <w:r>
        <w:rPr>
          <w:rFonts w:ascii="Times New Roman"/>
          <w:b w:val="false"/>
          <w:i w:val="false"/>
          <w:color w:val="000000"/>
          <w:sz w:val="28"/>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bookmarkEnd w:id="297"/>
    <w:bookmarkStart w:name="z307" w:id="298"/>
    <w:p>
      <w:pPr>
        <w:spacing w:after="0"/>
        <w:ind w:left="0"/>
        <w:jc w:val="both"/>
      </w:pPr>
      <w:r>
        <w:rPr>
          <w:rFonts w:ascii="Times New Roman"/>
          <w:b w:val="false"/>
          <w:i w:val="false"/>
          <w:color w:val="000000"/>
          <w:sz w:val="28"/>
        </w:rPr>
        <w:t>
      63.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bookmarkEnd w:id="298"/>
    <w:bookmarkStart w:name="z308" w:id="299"/>
    <w:p>
      <w:pPr>
        <w:spacing w:after="0"/>
        <w:ind w:left="0"/>
        <w:jc w:val="both"/>
      </w:pPr>
      <w:r>
        <w:rPr>
          <w:rFonts w:ascii="Times New Roman"/>
          <w:b w:val="false"/>
          <w:i w:val="false"/>
          <w:color w:val="000000"/>
          <w:sz w:val="28"/>
        </w:rPr>
        <w:t>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bookmarkEnd w:id="299"/>
    <w:bookmarkStart w:name="z309" w:id="300"/>
    <w:p>
      <w:pPr>
        <w:spacing w:after="0"/>
        <w:ind w:left="0"/>
        <w:jc w:val="both"/>
      </w:pPr>
      <w:r>
        <w:rPr>
          <w:rFonts w:ascii="Times New Roman"/>
          <w:b w:val="false"/>
          <w:i w:val="false"/>
          <w:color w:val="000000"/>
          <w:sz w:val="28"/>
        </w:rPr>
        <w:t>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bookmarkEnd w:id="300"/>
    <w:bookmarkStart w:name="z310" w:id="301"/>
    <w:p>
      <w:pPr>
        <w:spacing w:after="0"/>
        <w:ind w:left="0"/>
        <w:jc w:val="both"/>
      </w:pPr>
      <w:r>
        <w:rPr>
          <w:rFonts w:ascii="Times New Roman"/>
          <w:b w:val="false"/>
          <w:i w:val="false"/>
          <w:color w:val="000000"/>
          <w:sz w:val="28"/>
        </w:rPr>
        <w:t>
      64.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bookmarkEnd w:id="301"/>
    <w:bookmarkStart w:name="z311" w:id="302"/>
    <w:p>
      <w:pPr>
        <w:spacing w:after="0"/>
        <w:ind w:left="0"/>
        <w:jc w:val="both"/>
      </w:pPr>
      <w:r>
        <w:rPr>
          <w:rFonts w:ascii="Times New Roman"/>
          <w:b w:val="false"/>
          <w:i w:val="false"/>
          <w:color w:val="000000"/>
          <w:sz w:val="28"/>
        </w:rPr>
        <w:t>
      65.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bookmarkEnd w:id="302"/>
    <w:bookmarkStart w:name="z312" w:id="303"/>
    <w:p>
      <w:pPr>
        <w:spacing w:after="0"/>
        <w:ind w:left="0"/>
        <w:jc w:val="both"/>
      </w:pPr>
      <w:r>
        <w:rPr>
          <w:rFonts w:ascii="Times New Roman"/>
          <w:b w:val="false"/>
          <w:i w:val="false"/>
          <w:color w:val="000000"/>
          <w:sz w:val="28"/>
        </w:rPr>
        <w:t>
      66.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bookmarkEnd w:id="303"/>
    <w:bookmarkStart w:name="z313" w:id="304"/>
    <w:p>
      <w:pPr>
        <w:spacing w:after="0"/>
        <w:ind w:left="0"/>
        <w:jc w:val="left"/>
      </w:pPr>
      <w:r>
        <w:rPr>
          <w:rFonts w:ascii="Times New Roman"/>
          <w:b/>
          <w:i w:val="false"/>
          <w:color w:val="000000"/>
        </w:rPr>
        <w:t xml:space="preserve"> Параграф 4. Порядок досрочного присвоения (подтверждения) квалификационных категорий педагогам</w:t>
      </w:r>
    </w:p>
    <w:bookmarkEnd w:id="304"/>
    <w:bookmarkStart w:name="z314" w:id="305"/>
    <w:p>
      <w:pPr>
        <w:spacing w:after="0"/>
        <w:ind w:left="0"/>
        <w:jc w:val="both"/>
      </w:pPr>
      <w:r>
        <w:rPr>
          <w:rFonts w:ascii="Times New Roman"/>
          <w:b w:val="false"/>
          <w:i w:val="false"/>
          <w:color w:val="000000"/>
          <w:sz w:val="28"/>
        </w:rPr>
        <w:t>
      67.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w:t>
      </w:r>
    </w:p>
    <w:bookmarkEnd w:id="305"/>
    <w:bookmarkStart w:name="z315" w:id="306"/>
    <w:p>
      <w:pPr>
        <w:spacing w:after="0"/>
        <w:ind w:left="0"/>
        <w:jc w:val="both"/>
      </w:pPr>
      <w:r>
        <w:rPr>
          <w:rFonts w:ascii="Times New Roman"/>
          <w:b w:val="false"/>
          <w:i w:val="false"/>
          <w:color w:val="000000"/>
          <w:sz w:val="28"/>
        </w:rPr>
        <w:t>
      1) "педагог-эксперт" - педагог должен соответствовать не менее четырем требованиям:</w:t>
      </w:r>
    </w:p>
    <w:bookmarkEnd w:id="306"/>
    <w:bookmarkStart w:name="z316" w:id="307"/>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bookmarkEnd w:id="307"/>
    <w:bookmarkStart w:name="z317" w:id="308"/>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bookmarkEnd w:id="308"/>
    <w:bookmarkStart w:name="z318" w:id="309"/>
    <w:p>
      <w:pPr>
        <w:spacing w:after="0"/>
        <w:ind w:left="0"/>
        <w:jc w:val="both"/>
      </w:pPr>
      <w:r>
        <w:rPr>
          <w:rFonts w:ascii="Times New Roman"/>
          <w:b w:val="false"/>
          <w:i w:val="false"/>
          <w:color w:val="000000"/>
          <w:sz w:val="28"/>
        </w:rPr>
        <w:t>
      удостоен звания "Лучший педагог" районного/городского уровня;</w:t>
      </w:r>
    </w:p>
    <w:bookmarkEnd w:id="309"/>
    <w:bookmarkStart w:name="z319" w:id="310"/>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310"/>
    <w:bookmarkStart w:name="z320" w:id="311"/>
    <w:p>
      <w:pPr>
        <w:spacing w:after="0"/>
        <w:ind w:left="0"/>
        <w:jc w:val="both"/>
      </w:pPr>
      <w:r>
        <w:rPr>
          <w:rFonts w:ascii="Times New Roman"/>
          <w:b w:val="false"/>
          <w:i w:val="false"/>
          <w:color w:val="000000"/>
          <w:sz w:val="28"/>
        </w:rPr>
        <w:t>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311"/>
    <w:bookmarkStart w:name="z321" w:id="312"/>
    <w:p>
      <w:pPr>
        <w:spacing w:after="0"/>
        <w:ind w:left="0"/>
        <w:jc w:val="both"/>
      </w:pPr>
      <w:r>
        <w:rPr>
          <w:rFonts w:ascii="Times New Roman"/>
          <w:b w:val="false"/>
          <w:i w:val="false"/>
          <w:color w:val="000000"/>
          <w:sz w:val="28"/>
        </w:rPr>
        <w:t>
      владеет английским языком на уровне не ниже С1 (CEFR) и преподает предметы на английском языке;</w:t>
      </w:r>
    </w:p>
    <w:bookmarkEnd w:id="312"/>
    <w:bookmarkStart w:name="z322" w:id="313"/>
    <w:p>
      <w:pPr>
        <w:spacing w:after="0"/>
        <w:ind w:left="0"/>
        <w:jc w:val="both"/>
      </w:pPr>
      <w:r>
        <w:rPr>
          <w:rFonts w:ascii="Times New Roman"/>
          <w:b w:val="false"/>
          <w:i w:val="false"/>
          <w:color w:val="000000"/>
          <w:sz w:val="28"/>
        </w:rPr>
        <w:t>
      является кандидатом или мастером спорта международного класса по профилирующему предмету;</w:t>
      </w:r>
    </w:p>
    <w:bookmarkEnd w:id="313"/>
    <w:bookmarkStart w:name="z323" w:id="314"/>
    <w:p>
      <w:pPr>
        <w:spacing w:after="0"/>
        <w:ind w:left="0"/>
        <w:jc w:val="both"/>
      </w:pPr>
      <w:r>
        <w:rPr>
          <w:rFonts w:ascii="Times New Roman"/>
          <w:b w:val="false"/>
          <w:i w:val="false"/>
          <w:color w:val="000000"/>
          <w:sz w:val="28"/>
        </w:rPr>
        <w:t>
      является мастером производственного обучения, имеет высокий квалификационный разряд по профилю;</w:t>
      </w:r>
    </w:p>
    <w:bookmarkEnd w:id="314"/>
    <w:bookmarkStart w:name="z324" w:id="315"/>
    <w:p>
      <w:pPr>
        <w:spacing w:after="0"/>
        <w:ind w:left="0"/>
        <w:jc w:val="both"/>
      </w:pPr>
      <w:r>
        <w:rPr>
          <w:rFonts w:ascii="Times New Roman"/>
          <w:b w:val="false"/>
          <w:i w:val="false"/>
          <w:color w:val="000000"/>
          <w:sz w:val="28"/>
        </w:rPr>
        <w:t>
      2) "педагог-исследователь" - педагог должен соответствовать не менее пяти требованиям:</w:t>
      </w:r>
    </w:p>
    <w:bookmarkEnd w:id="315"/>
    <w:bookmarkStart w:name="z325" w:id="316"/>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16"/>
    <w:bookmarkStart w:name="z326" w:id="317"/>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17"/>
    <w:bookmarkStart w:name="z327" w:id="318"/>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18"/>
    <w:bookmarkStart w:name="z328" w:id="319"/>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bookmarkEnd w:id="319"/>
    <w:bookmarkStart w:name="z329" w:id="320"/>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bookmarkEnd w:id="320"/>
    <w:bookmarkStart w:name="z330" w:id="321"/>
    <w:p>
      <w:pPr>
        <w:spacing w:after="0"/>
        <w:ind w:left="0"/>
        <w:jc w:val="both"/>
      </w:pPr>
      <w:r>
        <w:rPr>
          <w:rFonts w:ascii="Times New Roman"/>
          <w:b w:val="false"/>
          <w:i w:val="false"/>
          <w:color w:val="000000"/>
          <w:sz w:val="28"/>
        </w:rPr>
        <w:t>
      удостоен звания "Лучший педагог" областного уровня;</w:t>
      </w:r>
    </w:p>
    <w:bookmarkEnd w:id="321"/>
    <w:bookmarkStart w:name="z331" w:id="322"/>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трех лет;</w:t>
      </w:r>
    </w:p>
    <w:bookmarkEnd w:id="322"/>
    <w:bookmarkStart w:name="z332" w:id="323"/>
    <w:p>
      <w:pPr>
        <w:spacing w:after="0"/>
        <w:ind w:left="0"/>
        <w:jc w:val="both"/>
      </w:pPr>
      <w:r>
        <w:rPr>
          <w:rFonts w:ascii="Times New Roman"/>
          <w:b w:val="false"/>
          <w:i w:val="false"/>
          <w:color w:val="000000"/>
          <w:sz w:val="28"/>
        </w:rPr>
        <w:t>
      3) "педагог-мастер" - педагог должен соответствовать не менее шести требованиям:</w:t>
      </w:r>
    </w:p>
    <w:bookmarkEnd w:id="323"/>
    <w:bookmarkStart w:name="z333" w:id="324"/>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24"/>
    <w:bookmarkStart w:name="z334" w:id="325"/>
    <w:p>
      <w:pPr>
        <w:spacing w:after="0"/>
        <w:ind w:left="0"/>
        <w:jc w:val="both"/>
      </w:pPr>
      <w:r>
        <w:rPr>
          <w:rFonts w:ascii="Times New Roman"/>
          <w:b w:val="false"/>
          <w:i w:val="false"/>
          <w:color w:val="000000"/>
          <w:sz w:val="28"/>
        </w:rPr>
        <w:t>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325"/>
    <w:bookmarkStart w:name="z335" w:id="326"/>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bookmarkEnd w:id="326"/>
    <w:bookmarkStart w:name="z336" w:id="327"/>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27"/>
    <w:bookmarkStart w:name="z337" w:id="328"/>
    <w:p>
      <w:pPr>
        <w:spacing w:after="0"/>
        <w:ind w:left="0"/>
        <w:jc w:val="both"/>
      </w:pPr>
      <w:r>
        <w:rPr>
          <w:rFonts w:ascii="Times New Roman"/>
          <w:b w:val="false"/>
          <w:i w:val="false"/>
          <w:color w:val="000000"/>
          <w:sz w:val="28"/>
        </w:rPr>
        <w:t>
      транслирует опыт на республиканском уровне на учебно-методическом совете при уполномоченном органе в области образования;</w:t>
      </w:r>
    </w:p>
    <w:bookmarkEnd w:id="328"/>
    <w:bookmarkStart w:name="z338" w:id="329"/>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пяти лет;</w:t>
      </w:r>
    </w:p>
    <w:bookmarkEnd w:id="329"/>
    <w:bookmarkStart w:name="z339" w:id="330"/>
    <w:p>
      <w:pPr>
        <w:spacing w:after="0"/>
        <w:ind w:left="0"/>
        <w:jc w:val="both"/>
      </w:pPr>
      <w:r>
        <w:rPr>
          <w:rFonts w:ascii="Times New Roman"/>
          <w:b w:val="false"/>
          <w:i w:val="false"/>
          <w:color w:val="000000"/>
          <w:sz w:val="28"/>
        </w:rPr>
        <w:t>
      удостоен звания "Лучший педагог" Республики Казахстан.</w:t>
      </w:r>
    </w:p>
    <w:bookmarkEnd w:id="330"/>
    <w:bookmarkStart w:name="z340" w:id="331"/>
    <w:p>
      <w:pPr>
        <w:spacing w:after="0"/>
        <w:ind w:left="0"/>
        <w:jc w:val="both"/>
      </w:pPr>
      <w:r>
        <w:rPr>
          <w:rFonts w:ascii="Times New Roman"/>
          <w:b w:val="false"/>
          <w:i w:val="false"/>
          <w:color w:val="000000"/>
          <w:sz w:val="28"/>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bookmarkEnd w:id="331"/>
    <w:bookmarkStart w:name="z341" w:id="332"/>
    <w:p>
      <w:pPr>
        <w:spacing w:after="0"/>
        <w:ind w:left="0"/>
        <w:jc w:val="left"/>
      </w:pPr>
      <w:r>
        <w:rPr>
          <w:rFonts w:ascii="Times New Roman"/>
          <w:b/>
          <w:i w:val="false"/>
          <w:color w:val="000000"/>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bookmarkEnd w:id="332"/>
    <w:bookmarkStart w:name="z342" w:id="333"/>
    <w:p>
      <w:pPr>
        <w:spacing w:after="0"/>
        <w:ind w:left="0"/>
        <w:jc w:val="both"/>
      </w:pPr>
      <w:r>
        <w:rPr>
          <w:rFonts w:ascii="Times New Roman"/>
          <w:b w:val="false"/>
          <w:i w:val="false"/>
          <w:color w:val="000000"/>
          <w:sz w:val="28"/>
        </w:rPr>
        <w:t xml:space="preserve">
      68.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bookmarkEnd w:id="333"/>
    <w:bookmarkStart w:name="z343" w:id="334"/>
    <w:p>
      <w:pPr>
        <w:spacing w:after="0"/>
        <w:ind w:left="0"/>
        <w:jc w:val="both"/>
      </w:pPr>
      <w:r>
        <w:rPr>
          <w:rFonts w:ascii="Times New Roman"/>
          <w:b w:val="false"/>
          <w:i w:val="false"/>
          <w:color w:val="000000"/>
          <w:sz w:val="28"/>
        </w:rPr>
        <w:t>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w:t>
      </w:r>
    </w:p>
    <w:bookmarkEnd w:id="334"/>
    <w:bookmarkStart w:name="z344" w:id="335"/>
    <w:p>
      <w:pPr>
        <w:spacing w:after="0"/>
        <w:ind w:left="0"/>
        <w:jc w:val="both"/>
      </w:pPr>
      <w:r>
        <w:rPr>
          <w:rFonts w:ascii="Times New Roman"/>
          <w:b w:val="false"/>
          <w:i w:val="false"/>
          <w:color w:val="000000"/>
          <w:sz w:val="28"/>
        </w:rPr>
        <w:t>
      69.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bookmarkEnd w:id="335"/>
    <w:bookmarkStart w:name="z345" w:id="336"/>
    <w:p>
      <w:pPr>
        <w:spacing w:after="0"/>
        <w:ind w:left="0"/>
        <w:jc w:val="both"/>
      </w:pPr>
      <w:r>
        <w:rPr>
          <w:rFonts w:ascii="Times New Roman"/>
          <w:b w:val="false"/>
          <w:i w:val="false"/>
          <w:color w:val="000000"/>
          <w:sz w:val="28"/>
        </w:rPr>
        <w:t>
      70.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bookmarkEnd w:id="336"/>
    <w:bookmarkStart w:name="z346" w:id="337"/>
    <w:p>
      <w:pPr>
        <w:spacing w:after="0"/>
        <w:ind w:left="0"/>
        <w:jc w:val="both"/>
      </w:pPr>
      <w:r>
        <w:rPr>
          <w:rFonts w:ascii="Times New Roman"/>
          <w:b w:val="false"/>
          <w:i w:val="false"/>
          <w:color w:val="000000"/>
          <w:sz w:val="28"/>
        </w:rPr>
        <w:t>
      71.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bookmarkEnd w:id="337"/>
    <w:bookmarkStart w:name="z347" w:id="338"/>
    <w:p>
      <w:pPr>
        <w:spacing w:after="0"/>
        <w:ind w:left="0"/>
        <w:jc w:val="both"/>
      </w:pPr>
      <w:r>
        <w:rPr>
          <w:rFonts w:ascii="Times New Roman"/>
          <w:b w:val="false"/>
          <w:i w:val="false"/>
          <w:color w:val="000000"/>
          <w:sz w:val="28"/>
        </w:rPr>
        <w:t>
      72.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bookmarkEnd w:id="338"/>
    <w:bookmarkStart w:name="z348" w:id="339"/>
    <w:p>
      <w:pPr>
        <w:spacing w:after="0"/>
        <w:ind w:left="0"/>
        <w:jc w:val="both"/>
      </w:pPr>
      <w:r>
        <w:rPr>
          <w:rFonts w:ascii="Times New Roman"/>
          <w:b w:val="false"/>
          <w:i w:val="false"/>
          <w:color w:val="000000"/>
          <w:sz w:val="28"/>
        </w:rPr>
        <w:t>
      При рассмотрении портфолио ведется аудио- или видеозапись, которая хранится в аттестующем органе не менее одного года.</w:t>
      </w:r>
    </w:p>
    <w:bookmarkEnd w:id="339"/>
    <w:bookmarkStart w:name="z349" w:id="340"/>
    <w:p>
      <w:pPr>
        <w:spacing w:after="0"/>
        <w:ind w:left="0"/>
        <w:jc w:val="both"/>
      </w:pPr>
      <w:r>
        <w:rPr>
          <w:rFonts w:ascii="Times New Roman"/>
          <w:b w:val="false"/>
          <w:i w:val="false"/>
          <w:color w:val="000000"/>
          <w:sz w:val="28"/>
        </w:rPr>
        <w:t>
      73.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bookmarkEnd w:id="340"/>
    <w:bookmarkStart w:name="z350" w:id="341"/>
    <w:p>
      <w:pPr>
        <w:spacing w:after="0"/>
        <w:ind w:left="0"/>
        <w:jc w:val="both"/>
      </w:pPr>
      <w:r>
        <w:rPr>
          <w:rFonts w:ascii="Times New Roman"/>
          <w:b w:val="false"/>
          <w:i w:val="false"/>
          <w:color w:val="000000"/>
          <w:sz w:val="28"/>
        </w:rPr>
        <w:t xml:space="preserve">
      соответствует заявляемой квалификационной категории; </w:t>
      </w:r>
    </w:p>
    <w:bookmarkEnd w:id="341"/>
    <w:bookmarkStart w:name="z351" w:id="342"/>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342"/>
    <w:bookmarkStart w:name="z352" w:id="343"/>
    <w:p>
      <w:pPr>
        <w:spacing w:after="0"/>
        <w:ind w:left="0"/>
        <w:jc w:val="both"/>
      </w:pPr>
      <w:r>
        <w:rPr>
          <w:rFonts w:ascii="Times New Roman"/>
          <w:b w:val="false"/>
          <w:i w:val="false"/>
          <w:color w:val="000000"/>
          <w:sz w:val="28"/>
        </w:rPr>
        <w:t>
      соответствует квалификационной категории ниже заявляемой квалификационной категории;</w:t>
      </w:r>
    </w:p>
    <w:bookmarkEnd w:id="343"/>
    <w:bookmarkStart w:name="z353" w:id="344"/>
    <w:p>
      <w:pPr>
        <w:spacing w:after="0"/>
        <w:ind w:left="0"/>
        <w:jc w:val="both"/>
      </w:pPr>
      <w:r>
        <w:rPr>
          <w:rFonts w:ascii="Times New Roman"/>
          <w:b w:val="false"/>
          <w:i w:val="false"/>
          <w:color w:val="000000"/>
          <w:sz w:val="28"/>
        </w:rPr>
        <w:t>
      не соответствует квалификационной категории.</w:t>
      </w:r>
    </w:p>
    <w:bookmarkEnd w:id="344"/>
    <w:bookmarkStart w:name="z354" w:id="345"/>
    <w:p>
      <w:pPr>
        <w:spacing w:after="0"/>
        <w:ind w:left="0"/>
        <w:jc w:val="both"/>
      </w:pPr>
      <w:r>
        <w:rPr>
          <w:rFonts w:ascii="Times New Roman"/>
          <w:b w:val="false"/>
          <w:i w:val="false"/>
          <w:color w:val="000000"/>
          <w:sz w:val="28"/>
        </w:rPr>
        <w:t>
      Решение Комиссии оформляется протоколом по форме согласно приложению 20 к настоящим Правилам.</w:t>
      </w:r>
    </w:p>
    <w:bookmarkEnd w:id="345"/>
    <w:bookmarkStart w:name="z355" w:id="346"/>
    <w:p>
      <w:pPr>
        <w:spacing w:after="0"/>
        <w:ind w:left="0"/>
        <w:jc w:val="both"/>
      </w:pPr>
      <w:r>
        <w:rPr>
          <w:rFonts w:ascii="Times New Roman"/>
          <w:b w:val="false"/>
          <w:i w:val="false"/>
          <w:color w:val="000000"/>
          <w:sz w:val="28"/>
        </w:rPr>
        <w:t xml:space="preserve">
      74.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 </w:t>
      </w:r>
    </w:p>
    <w:bookmarkEnd w:id="346"/>
    <w:bookmarkStart w:name="z356" w:id="347"/>
    <w:p>
      <w:pPr>
        <w:spacing w:after="0"/>
        <w:ind w:left="0"/>
        <w:jc w:val="both"/>
      </w:pPr>
      <w:r>
        <w:rPr>
          <w:rFonts w:ascii="Times New Roman"/>
          <w:b w:val="false"/>
          <w:i w:val="false"/>
          <w:color w:val="000000"/>
          <w:sz w:val="28"/>
        </w:rPr>
        <w:t>
      При принятии решения "не соответствует заявляемой квалификационной категории" Комиссия в течение трех рабочих дней направляет выписку педагогу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bookmarkEnd w:id="347"/>
    <w:bookmarkStart w:name="z357" w:id="348"/>
    <w:p>
      <w:pPr>
        <w:spacing w:after="0"/>
        <w:ind w:left="0"/>
        <w:jc w:val="both"/>
      </w:pPr>
      <w:r>
        <w:rPr>
          <w:rFonts w:ascii="Times New Roman"/>
          <w:b w:val="false"/>
          <w:i w:val="false"/>
          <w:color w:val="000000"/>
          <w:sz w:val="28"/>
        </w:rPr>
        <w:t>
      75.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bookmarkEnd w:id="348"/>
    <w:bookmarkStart w:name="z358" w:id="349"/>
    <w:p>
      <w:pPr>
        <w:spacing w:after="0"/>
        <w:ind w:left="0"/>
        <w:jc w:val="both"/>
      </w:pPr>
      <w:r>
        <w:rPr>
          <w:rFonts w:ascii="Times New Roman"/>
          <w:b w:val="false"/>
          <w:i w:val="false"/>
          <w:color w:val="000000"/>
          <w:sz w:val="28"/>
        </w:rPr>
        <w:t xml:space="preserve">
      76.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 </w:t>
      </w:r>
    </w:p>
    <w:bookmarkEnd w:id="349"/>
    <w:bookmarkStart w:name="z359" w:id="350"/>
    <w:p>
      <w:pPr>
        <w:spacing w:after="0"/>
        <w:ind w:left="0"/>
        <w:jc w:val="both"/>
      </w:pPr>
      <w:r>
        <w:rPr>
          <w:rFonts w:ascii="Times New Roman"/>
          <w:b w:val="false"/>
          <w:i w:val="false"/>
          <w:color w:val="000000"/>
          <w:sz w:val="28"/>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 </w:t>
      </w:r>
    </w:p>
    <w:bookmarkEnd w:id="350"/>
    <w:bookmarkStart w:name="z360" w:id="351"/>
    <w:p>
      <w:pPr>
        <w:spacing w:after="0"/>
        <w:ind w:left="0"/>
        <w:jc w:val="both"/>
      </w:pPr>
      <w:r>
        <w:rPr>
          <w:rFonts w:ascii="Times New Roman"/>
          <w:b w:val="false"/>
          <w:i w:val="false"/>
          <w:color w:val="000000"/>
          <w:sz w:val="28"/>
        </w:rPr>
        <w:t>
      "руководитель первой категории" - "заместитель руководителя первой категории";</w:t>
      </w:r>
    </w:p>
    <w:bookmarkEnd w:id="351"/>
    <w:bookmarkStart w:name="z361" w:id="352"/>
    <w:p>
      <w:pPr>
        <w:spacing w:after="0"/>
        <w:ind w:left="0"/>
        <w:jc w:val="both"/>
      </w:pPr>
      <w:r>
        <w:rPr>
          <w:rFonts w:ascii="Times New Roman"/>
          <w:b w:val="false"/>
          <w:i w:val="false"/>
          <w:color w:val="000000"/>
          <w:sz w:val="28"/>
        </w:rPr>
        <w:t>
      "руководитель второй категории" - "заместитель руководителя второй категории";</w:t>
      </w:r>
    </w:p>
    <w:bookmarkEnd w:id="352"/>
    <w:bookmarkStart w:name="z362" w:id="353"/>
    <w:p>
      <w:pPr>
        <w:spacing w:after="0"/>
        <w:ind w:left="0"/>
        <w:jc w:val="both"/>
      </w:pPr>
      <w:r>
        <w:rPr>
          <w:rFonts w:ascii="Times New Roman"/>
          <w:b w:val="false"/>
          <w:i w:val="false"/>
          <w:color w:val="000000"/>
          <w:sz w:val="28"/>
        </w:rPr>
        <w:t>
      "руководитель третьей категории" - "заместитель руководителя третьей категории".</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по проведению тестирования)</w:t>
            </w:r>
          </w:p>
        </w:tc>
      </w:tr>
    </w:tbl>
    <w:bookmarkStart w:name="z366" w:id="354"/>
    <w:p>
      <w:pPr>
        <w:spacing w:after="0"/>
        <w:ind w:left="0"/>
        <w:jc w:val="left"/>
      </w:pPr>
      <w:r>
        <w:rPr>
          <w:rFonts w:ascii="Times New Roman"/>
          <w:b/>
          <w:i w:val="false"/>
          <w:color w:val="000000"/>
        </w:rPr>
        <w:t xml:space="preserve"> Заявление на прохождение оценки знаний педагога</w:t>
      </w:r>
    </w:p>
    <w:bookmarkEnd w:id="354"/>
    <w:p>
      <w:pPr>
        <w:spacing w:after="0"/>
        <w:ind w:left="0"/>
        <w:jc w:val="both"/>
      </w:pPr>
      <w:bookmarkStart w:name="z367" w:id="355"/>
      <w:r>
        <w:rPr>
          <w:rFonts w:ascii="Times New Roman"/>
          <w:b w:val="false"/>
          <w:i w:val="false"/>
          <w:color w:val="000000"/>
          <w:sz w:val="28"/>
        </w:rPr>
        <w:t>
      Я, ___________________________________________________________________,</w:t>
      </w:r>
    </w:p>
    <w:bookmarkEnd w:id="355"/>
    <w:p>
      <w:pPr>
        <w:spacing w:after="0"/>
        <w:ind w:left="0"/>
        <w:jc w:val="both"/>
      </w:pPr>
      <w:r>
        <w:rPr>
          <w:rFonts w:ascii="Times New Roman"/>
          <w:b w:val="false"/>
          <w:i w:val="false"/>
          <w:color w:val="000000"/>
          <w:sz w:val="28"/>
        </w:rPr>
        <w:t>(Ф.И.О. (при наличии) педагога)</w:t>
      </w:r>
    </w:p>
    <w:p>
      <w:pPr>
        <w:spacing w:after="0"/>
        <w:ind w:left="0"/>
        <w:jc w:val="both"/>
      </w:pPr>
      <w:r>
        <w:rPr>
          <w:rFonts w:ascii="Times New Roman"/>
          <w:b w:val="false"/>
          <w:i w:val="false"/>
          <w:color w:val="000000"/>
          <w:sz w:val="28"/>
        </w:rPr>
        <w:t>ИИН</w:t>
      </w:r>
    </w:p>
    <w:p>
      <w:pPr>
        <w:spacing w:after="0"/>
        <w:ind w:left="0"/>
        <w:jc w:val="both"/>
      </w:pPr>
      <w:r>
        <w:rPr>
          <w:rFonts w:ascii="Times New Roman"/>
          <w:b w:val="false"/>
          <w:i w:val="false"/>
          <w:color w:val="000000"/>
          <w:sz w:val="28"/>
        </w:rPr>
        <w:t>(специальность по диплому) прошу допустить меня на прохождение оценки знаний</w:t>
      </w:r>
    </w:p>
    <w:p>
      <w:pPr>
        <w:spacing w:after="0"/>
        <w:ind w:left="0"/>
        <w:jc w:val="both"/>
      </w:pPr>
      <w:r>
        <w:rPr>
          <w:rFonts w:ascii="Times New Roman"/>
          <w:b w:val="false"/>
          <w:i w:val="false"/>
          <w:color w:val="000000"/>
          <w:sz w:val="28"/>
        </w:rPr>
        <w:t>педагога (ОЗП) в 20___ году.</w:t>
      </w:r>
    </w:p>
    <w:p>
      <w:pPr>
        <w:spacing w:after="0"/>
        <w:ind w:left="0"/>
        <w:jc w:val="both"/>
      </w:pPr>
      <w:r>
        <w:rPr>
          <w:rFonts w:ascii="Times New Roman"/>
          <w:b w:val="false"/>
          <w:i w:val="false"/>
          <w:color w:val="000000"/>
          <w:sz w:val="28"/>
        </w:rPr>
        <w:t>В настоящее время имею квалификационную категорию _____________________,</w:t>
      </w:r>
    </w:p>
    <w:p>
      <w:pPr>
        <w:spacing w:after="0"/>
        <w:ind w:left="0"/>
        <w:jc w:val="both"/>
      </w:pPr>
      <w:r>
        <w:rPr>
          <w:rFonts w:ascii="Times New Roman"/>
          <w:b w:val="false"/>
          <w:i w:val="false"/>
          <w:color w:val="000000"/>
          <w:sz w:val="28"/>
        </w:rPr>
        <w:t>действительную до ____(день) ___ (месяц) ______ года или не имею.</w:t>
      </w:r>
    </w:p>
    <w:p>
      <w:pPr>
        <w:spacing w:after="0"/>
        <w:ind w:left="0"/>
        <w:jc w:val="both"/>
      </w:pPr>
      <w:r>
        <w:rPr>
          <w:rFonts w:ascii="Times New Roman"/>
          <w:b w:val="false"/>
          <w:i w:val="false"/>
          <w:color w:val="000000"/>
          <w:sz w:val="28"/>
        </w:rPr>
        <w:t>Язык сдачи тестирования (нужное подчеркнуть): казахский/русский.</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Участвуя в ОЗП, даю свое согласие на обработку персональных данных.</w:t>
      </w:r>
    </w:p>
    <w:p>
      <w:pPr>
        <w:spacing w:after="0"/>
        <w:ind w:left="0"/>
        <w:jc w:val="both"/>
      </w:pPr>
      <w:r>
        <w:rPr>
          <w:rFonts w:ascii="Times New Roman"/>
          <w:b w:val="false"/>
          <w:i w:val="false"/>
          <w:color w:val="000000"/>
          <w:sz w:val="28"/>
        </w:rPr>
        <w:t>Проинформирован об ответственности за попытку использования не допустимых</w:t>
      </w:r>
    </w:p>
    <w:p>
      <w:pPr>
        <w:spacing w:after="0"/>
        <w:ind w:left="0"/>
        <w:jc w:val="both"/>
      </w:pPr>
      <w:r>
        <w:rPr>
          <w:rFonts w:ascii="Times New Roman"/>
          <w:b w:val="false"/>
          <w:i w:val="false"/>
          <w:color w:val="000000"/>
          <w:sz w:val="28"/>
        </w:rPr>
        <w:t>предметов в здании, где проводится ОЗП (тестирование).</w:t>
      </w:r>
    </w:p>
    <w:p>
      <w:pPr>
        <w:spacing w:after="0"/>
        <w:ind w:left="0"/>
        <w:jc w:val="both"/>
      </w:pPr>
      <w:r>
        <w:rPr>
          <w:rFonts w:ascii="Times New Roman"/>
          <w:b w:val="false"/>
          <w:i w:val="false"/>
          <w:color w:val="000000"/>
          <w:sz w:val="28"/>
        </w:rPr>
        <w:t>Проинформирован, что при обнаружении запрещенного предмета составляется акт</w:t>
      </w:r>
    </w:p>
    <w:p>
      <w:pPr>
        <w:spacing w:after="0"/>
        <w:ind w:left="0"/>
        <w:jc w:val="both"/>
      </w:pPr>
      <w:r>
        <w:rPr>
          <w:rFonts w:ascii="Times New Roman"/>
          <w:b w:val="false"/>
          <w:i w:val="false"/>
          <w:color w:val="000000"/>
          <w:sz w:val="28"/>
        </w:rPr>
        <w:t>нарушения правил, аннулируются результаты, педагог выводится из аудитории,</w:t>
      </w:r>
    </w:p>
    <w:p>
      <w:pPr>
        <w:spacing w:after="0"/>
        <w:ind w:left="0"/>
        <w:jc w:val="both"/>
      </w:pPr>
      <w:r>
        <w:rPr>
          <w:rFonts w:ascii="Times New Roman"/>
          <w:b w:val="false"/>
          <w:i w:val="false"/>
          <w:color w:val="000000"/>
          <w:sz w:val="28"/>
        </w:rPr>
        <w:t>отстраняется от прохождения ОЗП сроком на один год, при повторном нарушении</w:t>
      </w:r>
    </w:p>
    <w:p>
      <w:pPr>
        <w:spacing w:after="0"/>
        <w:ind w:left="0"/>
        <w:jc w:val="both"/>
      </w:pPr>
      <w:r>
        <w:rPr>
          <w:rFonts w:ascii="Times New Roman"/>
          <w:b w:val="false"/>
          <w:i w:val="false"/>
          <w:color w:val="000000"/>
          <w:sz w:val="28"/>
        </w:rPr>
        <w:t>- педагог, руководитель (заведующий) отделом, методист методического кабинета</w:t>
      </w:r>
    </w:p>
    <w:p>
      <w:pPr>
        <w:spacing w:after="0"/>
        <w:ind w:left="0"/>
        <w:jc w:val="both"/>
      </w:pPr>
      <w:r>
        <w:rPr>
          <w:rFonts w:ascii="Times New Roman"/>
          <w:b w:val="false"/>
          <w:i w:val="false"/>
          <w:color w:val="000000"/>
          <w:sz w:val="28"/>
        </w:rPr>
        <w:t>(центра), заместитель руководителя организации образования, методического</w:t>
      </w:r>
    </w:p>
    <w:p>
      <w:pPr>
        <w:spacing w:after="0"/>
        <w:ind w:left="0"/>
        <w:jc w:val="both"/>
      </w:pPr>
      <w:r>
        <w:rPr>
          <w:rFonts w:ascii="Times New Roman"/>
          <w:b w:val="false"/>
          <w:i w:val="false"/>
          <w:color w:val="000000"/>
          <w:sz w:val="28"/>
        </w:rPr>
        <w:t>кабинета (центра) не допускается к прохождению аттестации сроком на пять лет,</w:t>
      </w:r>
    </w:p>
    <w:p>
      <w:pPr>
        <w:spacing w:after="0"/>
        <w:ind w:left="0"/>
        <w:jc w:val="both"/>
      </w:pPr>
      <w:r>
        <w:rPr>
          <w:rFonts w:ascii="Times New Roman"/>
          <w:b w:val="false"/>
          <w:i w:val="false"/>
          <w:color w:val="000000"/>
          <w:sz w:val="28"/>
        </w:rPr>
        <w:t>первый руководитель организации образования, методического кабинета (центра)</w:t>
      </w:r>
    </w:p>
    <w:p>
      <w:pPr>
        <w:spacing w:after="0"/>
        <w:ind w:left="0"/>
        <w:jc w:val="both"/>
      </w:pPr>
      <w:r>
        <w:rPr>
          <w:rFonts w:ascii="Times New Roman"/>
          <w:b w:val="false"/>
          <w:i w:val="false"/>
          <w:color w:val="000000"/>
          <w:sz w:val="28"/>
        </w:rPr>
        <w:t>– на три года.</w:t>
      </w:r>
    </w:p>
    <w:p>
      <w:pPr>
        <w:spacing w:after="0"/>
        <w:ind w:left="0"/>
        <w:jc w:val="both"/>
      </w:pPr>
      <w:r>
        <w:rPr>
          <w:rFonts w:ascii="Times New Roman"/>
          <w:b w:val="false"/>
          <w:i w:val="false"/>
          <w:color w:val="000000"/>
          <w:sz w:val="28"/>
        </w:rPr>
        <w:t>Проинформирован, что при установлении фактов нарушения требований проведения</w:t>
      </w:r>
    </w:p>
    <w:p>
      <w:pPr>
        <w:spacing w:after="0"/>
        <w:ind w:left="0"/>
        <w:jc w:val="both"/>
      </w:pPr>
      <w:r>
        <w:rPr>
          <w:rFonts w:ascii="Times New Roman"/>
          <w:b w:val="false"/>
          <w:i w:val="false"/>
          <w:color w:val="000000"/>
          <w:sz w:val="28"/>
        </w:rPr>
        <w:t>ОЗП, а также фактов нарушения правил, обнаруженных при просмотре видеозаписи</w:t>
      </w:r>
    </w:p>
    <w:p>
      <w:pPr>
        <w:spacing w:after="0"/>
        <w:ind w:left="0"/>
        <w:jc w:val="both"/>
      </w:pPr>
      <w:r>
        <w:rPr>
          <w:rFonts w:ascii="Times New Roman"/>
          <w:b w:val="false"/>
          <w:i w:val="false"/>
          <w:color w:val="000000"/>
          <w:sz w:val="28"/>
        </w:rPr>
        <w:t>процедуры, независимо от срока сдачи, составляется акт нарушения правил,</w:t>
      </w:r>
    </w:p>
    <w:p>
      <w:pPr>
        <w:spacing w:after="0"/>
        <w:ind w:left="0"/>
        <w:jc w:val="both"/>
      </w:pPr>
      <w:r>
        <w:rPr>
          <w:rFonts w:ascii="Times New Roman"/>
          <w:b w:val="false"/>
          <w:i w:val="false"/>
          <w:color w:val="000000"/>
          <w:sz w:val="28"/>
        </w:rPr>
        <w:t>производится аннулирование результатов.</w:t>
      </w:r>
    </w:p>
    <w:p>
      <w:pPr>
        <w:spacing w:after="0"/>
        <w:ind w:left="0"/>
        <w:jc w:val="both"/>
      </w:pPr>
      <w:r>
        <w:rPr>
          <w:rFonts w:ascii="Times New Roman"/>
          <w:b w:val="false"/>
          <w:i w:val="false"/>
          <w:color w:val="000000"/>
          <w:sz w:val="28"/>
        </w:rPr>
        <w:t>Проинформирован о том, что необходимо ознакомиться и подписать акт нарушения</w:t>
      </w:r>
    </w:p>
    <w:p>
      <w:pPr>
        <w:spacing w:after="0"/>
        <w:ind w:left="0"/>
        <w:jc w:val="both"/>
      </w:pPr>
      <w:r>
        <w:rPr>
          <w:rFonts w:ascii="Times New Roman"/>
          <w:b w:val="false"/>
          <w:i w:val="false"/>
          <w:color w:val="000000"/>
          <w:sz w:val="28"/>
        </w:rPr>
        <w:t>требований проведения ОЗП.</w:t>
      </w:r>
    </w:p>
    <w:p>
      <w:pPr>
        <w:spacing w:after="0"/>
        <w:ind w:left="0"/>
        <w:jc w:val="both"/>
      </w:pPr>
      <w:r>
        <w:rPr>
          <w:rFonts w:ascii="Times New Roman"/>
          <w:b w:val="false"/>
          <w:i w:val="false"/>
          <w:color w:val="000000"/>
          <w:sz w:val="28"/>
        </w:rPr>
        <w:t>Не допускаемые предметы: любые электронные устройства, обеспечивающие</w:t>
      </w:r>
    </w:p>
    <w:p>
      <w:pPr>
        <w:spacing w:after="0"/>
        <w:ind w:left="0"/>
        <w:jc w:val="both"/>
      </w:pPr>
      <w:r>
        <w:rPr>
          <w:rFonts w:ascii="Times New Roman"/>
          <w:b w:val="false"/>
          <w:i w:val="false"/>
          <w:color w:val="000000"/>
          <w:sz w:val="28"/>
        </w:rPr>
        <w:t>внешнюю связь или хранение и поиск данных; шпаргалки, учебно-методическая</w:t>
      </w:r>
    </w:p>
    <w:p>
      <w:pPr>
        <w:spacing w:after="0"/>
        <w:ind w:left="0"/>
        <w:jc w:val="both"/>
      </w:pPr>
      <w:r>
        <w:rPr>
          <w:rFonts w:ascii="Times New Roman"/>
          <w:b w:val="false"/>
          <w:i w:val="false"/>
          <w:color w:val="000000"/>
          <w:sz w:val="28"/>
        </w:rPr>
        <w:t>литература; калькулятор и корректирующая жидкость.</w:t>
      </w:r>
    </w:p>
    <w:p>
      <w:pPr>
        <w:spacing w:after="0"/>
        <w:ind w:left="0"/>
        <w:jc w:val="both"/>
      </w:pPr>
      <w:r>
        <w:rPr>
          <w:rFonts w:ascii="Times New Roman"/>
          <w:b w:val="false"/>
          <w:i w:val="false"/>
          <w:color w:val="000000"/>
          <w:sz w:val="28"/>
        </w:rPr>
        <w:t>"____"_________ 20___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369" w:id="356"/>
    <w:p>
      <w:pPr>
        <w:spacing w:after="0"/>
        <w:ind w:left="0"/>
        <w:jc w:val="left"/>
      </w:pPr>
      <w:r>
        <w:rPr>
          <w:rFonts w:ascii="Times New Roman"/>
          <w:b/>
          <w:i w:val="false"/>
          <w:color w:val="000000"/>
        </w:rPr>
        <w:t xml:space="preserve"> Распределение баллов ОЗП для педагогов дошкольных организаций образования и предшкольных классов школ, лицеев и гимназий</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воспитания и обучения по профилю"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0" w:id="357"/>
    <w:p>
      <w:pPr>
        <w:spacing w:after="0"/>
        <w:ind w:left="0"/>
        <w:jc w:val="both"/>
      </w:pPr>
      <w:r>
        <w:rPr>
          <w:rFonts w:ascii="Times New Roman"/>
          <w:b w:val="false"/>
          <w:i w:val="false"/>
          <w:color w:val="000000"/>
          <w:sz w:val="28"/>
        </w:rPr>
        <w:t>
      Для педагогов начального образования, основного среднего и общего среднего образования</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1" w:id="358"/>
    <w:p>
      <w:pPr>
        <w:spacing w:after="0"/>
        <w:ind w:left="0"/>
        <w:jc w:val="both"/>
      </w:pPr>
      <w:r>
        <w:rPr>
          <w:rFonts w:ascii="Times New Roman"/>
          <w:b w:val="false"/>
          <w:i w:val="false"/>
          <w:color w:val="000000"/>
          <w:sz w:val="28"/>
        </w:rPr>
        <w:t>
      Для педагогов организаций дополнительного образования</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2" w:id="359"/>
    <w:p>
      <w:pPr>
        <w:spacing w:after="0"/>
        <w:ind w:left="0"/>
        <w:jc w:val="both"/>
      </w:pPr>
      <w:r>
        <w:rPr>
          <w:rFonts w:ascii="Times New Roman"/>
          <w:b w:val="false"/>
          <w:i w:val="false"/>
          <w:color w:val="000000"/>
          <w:sz w:val="28"/>
        </w:rPr>
        <w:t>
      Для воспитателей специальных организаций, интернатных организаций, общежитий, педагогов-ассистентов, социальных педагогов, вожатых, профориентаторов</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3" w:id="360"/>
    <w:p>
      <w:pPr>
        <w:spacing w:after="0"/>
        <w:ind w:left="0"/>
        <w:jc w:val="both"/>
      </w:pPr>
      <w:r>
        <w:rPr>
          <w:rFonts w:ascii="Times New Roman"/>
          <w:b w:val="false"/>
          <w:i w:val="false"/>
          <w:color w:val="000000"/>
          <w:sz w:val="28"/>
        </w:rPr>
        <w:t>
      Для педагогов специальных организаций образования и специальных педагогов организаций образования</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4" w:id="361"/>
    <w:p>
      <w:pPr>
        <w:spacing w:after="0"/>
        <w:ind w:left="0"/>
        <w:jc w:val="both"/>
      </w:pPr>
      <w:r>
        <w:rPr>
          <w:rFonts w:ascii="Times New Roman"/>
          <w:b w:val="false"/>
          <w:i w:val="false"/>
          <w:color w:val="000000"/>
          <w:sz w:val="28"/>
        </w:rPr>
        <w:t>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5" w:id="362"/>
    <w:p>
      <w:pPr>
        <w:spacing w:after="0"/>
        <w:ind w:left="0"/>
        <w:jc w:val="both"/>
      </w:pPr>
      <w:r>
        <w:rPr>
          <w:rFonts w:ascii="Times New Roman"/>
          <w:b w:val="false"/>
          <w:i w:val="false"/>
          <w:color w:val="000000"/>
          <w:sz w:val="28"/>
        </w:rPr>
        <w:t>
      Для педагогов иных должностей организаций технического и профессионального, послесреднего образования</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6" w:id="363"/>
    <w:p>
      <w:pPr>
        <w:spacing w:after="0"/>
        <w:ind w:left="0"/>
        <w:jc w:val="both"/>
      </w:pPr>
      <w:r>
        <w:rPr>
          <w:rFonts w:ascii="Times New Roman"/>
          <w:b w:val="false"/>
          <w:i w:val="false"/>
          <w:color w:val="000000"/>
          <w:sz w:val="28"/>
        </w:rPr>
        <w:t>
      Для методистов методических кабинетов (центров)</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знание законодательства РК и нормативных правовых актов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77" w:id="364"/>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65"/>
    <w:p>
      <w:pPr>
        <w:spacing w:after="0"/>
        <w:ind w:left="0"/>
        <w:jc w:val="both"/>
      </w:pPr>
      <w:r>
        <w:rPr>
          <w:rFonts w:ascii="Times New Roman"/>
          <w:b w:val="false"/>
          <w:i w:val="false"/>
          <w:color w:val="000000"/>
          <w:sz w:val="28"/>
        </w:rPr>
        <w:t>
      Для первых руководителей, заместителей руководителя дополнительного образования</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1" w:id="366"/>
      <w:r>
        <w:rPr>
          <w:rFonts w:ascii="Times New Roman"/>
          <w:b w:val="false"/>
          <w:i w:val="false"/>
          <w:color w:val="000000"/>
          <w:sz w:val="28"/>
        </w:rPr>
        <w:t>
      Акт нарушения Правил и условия проведения аттестации педагогов</w:t>
      </w:r>
    </w:p>
    <w:bookmarkEnd w:id="366"/>
    <w:p>
      <w:pPr>
        <w:spacing w:after="0"/>
        <w:ind w:left="0"/>
        <w:jc w:val="both"/>
      </w:pPr>
      <w:r>
        <w:rPr>
          <w:rFonts w:ascii="Times New Roman"/>
          <w:b w:val="false"/>
          <w:i w:val="false"/>
          <w:color w:val="000000"/>
          <w:sz w:val="28"/>
        </w:rPr>
        <w:t>Пункт Правил и условия проведения аттестации педагогов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"______"_______________20____г. ______ч._______мин.</w:t>
      </w:r>
    </w:p>
    <w:p>
      <w:pPr>
        <w:spacing w:after="0"/>
        <w:ind w:left="0"/>
        <w:jc w:val="both"/>
      </w:pPr>
      <w:r>
        <w:rPr>
          <w:rFonts w:ascii="Times New Roman"/>
          <w:b w:val="false"/>
          <w:i w:val="false"/>
          <w:color w:val="000000"/>
          <w:sz w:val="28"/>
        </w:rPr>
        <w:t>Акт составлен о том, что педагог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ИНН 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Аудитория №___, место №____, во время ОЗП нарушил (а)</w:t>
      </w:r>
    </w:p>
    <w:p>
      <w:pPr>
        <w:spacing w:after="0"/>
        <w:ind w:left="0"/>
        <w:jc w:val="both"/>
      </w:pPr>
      <w:r>
        <w:rPr>
          <w:rFonts w:ascii="Times New Roman"/>
          <w:b w:val="false"/>
          <w:i w:val="false"/>
          <w:color w:val="000000"/>
          <w:sz w:val="28"/>
        </w:rPr>
        <w:t>правила поведения в аудитории):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описание факта нарушения</w:t>
      </w:r>
    </w:p>
    <w:p>
      <w:pPr>
        <w:spacing w:after="0"/>
        <w:ind w:left="0"/>
        <w:jc w:val="both"/>
      </w:pPr>
      <w:r>
        <w:rPr>
          <w:rFonts w:ascii="Times New Roman"/>
          <w:b w:val="false"/>
          <w:i w:val="false"/>
          <w:color w:val="000000"/>
          <w:sz w:val="28"/>
        </w:rPr>
        <w:t>На основании данного факта изъят материал /педагог удален из аудитории/</w:t>
      </w:r>
    </w:p>
    <w:p>
      <w:pPr>
        <w:spacing w:after="0"/>
        <w:ind w:left="0"/>
        <w:jc w:val="both"/>
      </w:pPr>
      <w:r>
        <w:rPr>
          <w:rFonts w:ascii="Times New Roman"/>
          <w:b w:val="false"/>
          <w:i w:val="false"/>
          <w:color w:val="000000"/>
          <w:sz w:val="28"/>
        </w:rPr>
        <w:t>результаты ОЗП аннулированы.</w:t>
      </w:r>
    </w:p>
    <w:p>
      <w:pPr>
        <w:spacing w:after="0"/>
        <w:ind w:left="0"/>
        <w:jc w:val="both"/>
      </w:pPr>
      <w:r>
        <w:rPr>
          <w:rFonts w:ascii="Times New Roman"/>
          <w:b w:val="false"/>
          <w:i w:val="false"/>
          <w:color w:val="000000"/>
          <w:sz w:val="28"/>
        </w:rPr>
        <w:t>Дежурный по аудитории 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Наблюдатель 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актом ознакомлен ___________________________________________________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67"/>
    <w:p>
      <w:pPr>
        <w:spacing w:after="0"/>
        <w:ind w:left="0"/>
        <w:jc w:val="left"/>
      </w:pPr>
      <w:r>
        <w:rPr>
          <w:rFonts w:ascii="Times New Roman"/>
          <w:b/>
          <w:i w:val="false"/>
          <w:color w:val="000000"/>
        </w:rPr>
        <w:t xml:space="preserve"> Сертификат о прохождении оценки знаний педагога</w:t>
      </w:r>
    </w:p>
    <w:bookmarkEnd w:id="367"/>
    <w:p>
      <w:pPr>
        <w:spacing w:after="0"/>
        <w:ind w:left="0"/>
        <w:jc w:val="both"/>
      </w:pPr>
      <w:bookmarkStart w:name="z385" w:id="368"/>
      <w:r>
        <w:rPr>
          <w:rFonts w:ascii="Times New Roman"/>
          <w:b w:val="false"/>
          <w:i w:val="false"/>
          <w:color w:val="000000"/>
          <w:sz w:val="28"/>
        </w:rPr>
        <w:t>
      удостоверяет в том, что</w:t>
      </w:r>
    </w:p>
    <w:bookmarkEnd w:id="36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"____"____________20___ г. в ОЗП в городе_____________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 квалификационную категорию ___________________________________,</w:t>
      </w:r>
    </w:p>
    <w:p>
      <w:pPr>
        <w:spacing w:after="0"/>
        <w:ind w:left="0"/>
        <w:jc w:val="both"/>
      </w:pPr>
      <w:r>
        <w:rPr>
          <w:rFonts w:ascii="Times New Roman"/>
          <w:b w:val="false"/>
          <w:i w:val="false"/>
          <w:color w:val="000000"/>
          <w:sz w:val="28"/>
        </w:rPr>
        <w:t>показал (-а) следующий результат ОЗП:</w:t>
      </w:r>
    </w:p>
    <w:p>
      <w:pPr>
        <w:spacing w:after="0"/>
        <w:ind w:left="0"/>
        <w:jc w:val="both"/>
      </w:pPr>
      <w:r>
        <w:rPr>
          <w:rFonts w:ascii="Times New Roman"/>
          <w:b w:val="false"/>
          <w:i w:val="false"/>
          <w:color w:val="000000"/>
          <w:sz w:val="28"/>
        </w:rPr>
        <w:t>1) набрал (-а) баллы на заявленную квалификационную категорию:</w:t>
      </w:r>
    </w:p>
    <w:p>
      <w:pPr>
        <w:spacing w:after="0"/>
        <w:ind w:left="0"/>
        <w:jc w:val="both"/>
      </w:pPr>
      <w:r>
        <w:rPr>
          <w:rFonts w:ascii="Times New Roman"/>
          <w:b w:val="false"/>
          <w:i w:val="false"/>
          <w:color w:val="000000"/>
          <w:sz w:val="28"/>
        </w:rPr>
        <w:t>"педагог-модератор", "педагог-эксперт", "педагог-исследователь",</w:t>
      </w:r>
    </w:p>
    <w:p>
      <w:pPr>
        <w:spacing w:after="0"/>
        <w:ind w:left="0"/>
        <w:jc w:val="both"/>
      </w:pPr>
      <w:r>
        <w:rPr>
          <w:rFonts w:ascii="Times New Roman"/>
          <w:b w:val="false"/>
          <w:i w:val="false"/>
          <w:color w:val="000000"/>
          <w:sz w:val="28"/>
        </w:rPr>
        <w:t>"педагог-мастер"_____________________________ (нужное подчеркнуть)/</w:t>
      </w:r>
    </w:p>
    <w:p>
      <w:pPr>
        <w:spacing w:after="0"/>
        <w:ind w:left="0"/>
        <w:jc w:val="both"/>
      </w:pPr>
      <w:r>
        <w:rPr>
          <w:rFonts w:ascii="Times New Roman"/>
          <w:b w:val="false"/>
          <w:i w:val="false"/>
          <w:color w:val="000000"/>
          <w:sz w:val="28"/>
        </w:rPr>
        <w:t>(прошел ОЗП),</w:t>
      </w:r>
    </w:p>
    <w:p>
      <w:pPr>
        <w:spacing w:after="0"/>
        <w:ind w:left="0"/>
        <w:jc w:val="both"/>
      </w:pPr>
      <w:r>
        <w:rPr>
          <w:rFonts w:ascii="Times New Roman"/>
          <w:b w:val="false"/>
          <w:i w:val="false"/>
          <w:color w:val="000000"/>
          <w:sz w:val="28"/>
        </w:rPr>
        <w:t>2) набрал (-а) баллы на квалификационную категорию уровнем ниже:</w:t>
      </w:r>
    </w:p>
    <w:p>
      <w:pPr>
        <w:spacing w:after="0"/>
        <w:ind w:left="0"/>
        <w:jc w:val="both"/>
      </w:pPr>
      <w:r>
        <w:rPr>
          <w:rFonts w:ascii="Times New Roman"/>
          <w:b w:val="false"/>
          <w:i w:val="false"/>
          <w:color w:val="000000"/>
          <w:sz w:val="28"/>
        </w:rPr>
        <w:t>"педагог-модератор", "педагог-эксперт", "педагог-исследователь"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3) не прошел ОЗП.</w:t>
      </w:r>
    </w:p>
    <w:p>
      <w:pPr>
        <w:spacing w:after="0"/>
        <w:ind w:left="0"/>
        <w:jc w:val="both"/>
      </w:pPr>
      <w:r>
        <w:rPr>
          <w:rFonts w:ascii="Times New Roman"/>
          <w:b w:val="false"/>
          <w:i w:val="false"/>
          <w:color w:val="000000"/>
          <w:sz w:val="28"/>
        </w:rPr>
        <w:t>Результат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69"/>
    <w:p>
      <w:pPr>
        <w:spacing w:after="0"/>
        <w:ind w:left="0"/>
        <w:jc w:val="both"/>
      </w:pPr>
      <w:r>
        <w:rPr>
          <w:rFonts w:ascii="Times New Roman"/>
          <w:b w:val="false"/>
          <w:i w:val="false"/>
          <w:color w:val="000000"/>
          <w:sz w:val="28"/>
        </w:rPr>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388" w:id="370"/>
    <w:p>
      <w:pPr>
        <w:spacing w:after="0"/>
        <w:ind w:left="0"/>
        <w:jc w:val="left"/>
      </w:pPr>
      <w:r>
        <w:rPr>
          <w:rFonts w:ascii="Times New Roman"/>
          <w:b/>
          <w:i w:val="false"/>
          <w:color w:val="000000"/>
        </w:rPr>
        <w:t xml:space="preserve"> УДОСТОВЕРЕНИЕ</w:t>
      </w:r>
      <w:r>
        <w:br/>
      </w:r>
      <w:r>
        <w:rPr>
          <w:rFonts w:ascii="Times New Roman"/>
          <w:b/>
          <w:i w:val="false"/>
          <w:color w:val="000000"/>
        </w:rPr>
        <w:t>о присвоении (подтверждении) квалификационной категории</w:t>
      </w:r>
    </w:p>
    <w:bookmarkEnd w:id="370"/>
    <w:p>
      <w:pPr>
        <w:spacing w:after="0"/>
        <w:ind w:left="0"/>
        <w:jc w:val="both"/>
      </w:pPr>
      <w:bookmarkStart w:name="z389" w:id="371"/>
      <w:r>
        <w:rPr>
          <w:rFonts w:ascii="Times New Roman"/>
          <w:b w:val="false"/>
          <w:i w:val="false"/>
          <w:color w:val="000000"/>
          <w:sz w:val="28"/>
        </w:rPr>
        <w:t>
      Настоящее удостоверение выдано</w:t>
      </w:r>
    </w:p>
    <w:bookmarkEnd w:id="371"/>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в том, что в соответствии с решением аттестационной комиссии по присвоению</w:t>
      </w:r>
    </w:p>
    <w:p>
      <w:pPr>
        <w:spacing w:after="0"/>
        <w:ind w:left="0"/>
        <w:jc w:val="both"/>
      </w:pPr>
      <w:r>
        <w:rPr>
          <w:rFonts w:ascii="Times New Roman"/>
          <w:b w:val="false"/>
          <w:i w:val="false"/>
          <w:color w:val="000000"/>
          <w:sz w:val="28"/>
        </w:rPr>
        <w:t>(подтверждению)</w:t>
      </w:r>
    </w:p>
    <w:p>
      <w:pPr>
        <w:spacing w:after="0"/>
        <w:ind w:left="0"/>
        <w:jc w:val="both"/>
      </w:pPr>
      <w:r>
        <w:rPr>
          <w:rFonts w:ascii="Times New Roman"/>
          <w:b w:val="false"/>
          <w:i w:val="false"/>
          <w:color w:val="000000"/>
          <w:sz w:val="28"/>
        </w:rPr>
        <w:t>квалификационных категорий от "___" ________ 20_______ приказом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w:t>
      </w:r>
    </w:p>
    <w:p>
      <w:pPr>
        <w:spacing w:after="0"/>
        <w:ind w:left="0"/>
        <w:jc w:val="both"/>
      </w:pPr>
      <w:r>
        <w:rPr>
          <w:rFonts w:ascii="Times New Roman"/>
          <w:b w:val="false"/>
          <w:i w:val="false"/>
          <w:color w:val="000000"/>
          <w:sz w:val="28"/>
        </w:rPr>
        <w:t>управления образования)</w:t>
      </w:r>
    </w:p>
    <w:p>
      <w:pPr>
        <w:spacing w:after="0"/>
        <w:ind w:left="0"/>
        <w:jc w:val="both"/>
      </w:pPr>
      <w:r>
        <w:rPr>
          <w:rFonts w:ascii="Times New Roman"/>
          <w:b w:val="false"/>
          <w:i w:val="false"/>
          <w:color w:val="000000"/>
          <w:sz w:val="28"/>
        </w:rPr>
        <w:t>№ _____ от "____" ____20 _______ года</w:t>
      </w:r>
    </w:p>
    <w:p>
      <w:pPr>
        <w:spacing w:after="0"/>
        <w:ind w:left="0"/>
        <w:jc w:val="both"/>
      </w:pPr>
      <w:r>
        <w:rPr>
          <w:rFonts w:ascii="Times New Roman"/>
          <w:b w:val="false"/>
          <w:i w:val="false"/>
          <w:color w:val="000000"/>
          <w:sz w:val="28"/>
        </w:rPr>
        <w:t>присвоена (подтверждена) квалификационная категория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 20___ года</w:t>
      </w:r>
    </w:p>
    <w:p>
      <w:pPr>
        <w:spacing w:after="0"/>
        <w:ind w:left="0"/>
        <w:jc w:val="both"/>
      </w:pPr>
      <w:r>
        <w:rPr>
          <w:rFonts w:ascii="Times New Roman"/>
          <w:b w:val="false"/>
          <w:i w:val="false"/>
          <w:color w:val="000000"/>
          <w:sz w:val="28"/>
        </w:rPr>
        <w:t>Руководитель организации образования/органа управления образованием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372"/>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bookmarkEnd w:id="372"/>
    <w:p>
      <w:pPr>
        <w:spacing w:after="0"/>
        <w:ind w:left="0"/>
        <w:jc w:val="both"/>
      </w:pPr>
      <w:bookmarkStart w:name="z393" w:id="373"/>
      <w:r>
        <w:rPr>
          <w:rFonts w:ascii="Times New Roman"/>
          <w:b w:val="false"/>
          <w:i w:val="false"/>
          <w:color w:val="000000"/>
          <w:sz w:val="28"/>
        </w:rPr>
        <w:t>
      "___" ___ 20____ года</w:t>
      </w:r>
    </w:p>
    <w:bookmarkEnd w:id="373"/>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bookmarkStart w:name="z394" w:id="374"/>
    <w:p>
      <w:pPr>
        <w:spacing w:after="0"/>
        <w:ind w:left="0"/>
        <w:jc w:val="left"/>
      </w:pPr>
      <w:r>
        <w:rPr>
          <w:rFonts w:ascii="Times New Roman"/>
          <w:b/>
          <w:i w:val="false"/>
          <w:color w:val="000000"/>
        </w:rPr>
        <w:t xml:space="preserve"> Решение Комиссии по итогам этапов присвоения (подтверждения) квалификационной категории</w:t>
      </w:r>
    </w:p>
    <w:bookmarkEnd w:id="374"/>
    <w:bookmarkStart w:name="z395" w:id="375"/>
    <w:p>
      <w:pPr>
        <w:spacing w:after="0"/>
        <w:ind w:left="0"/>
        <w:jc w:val="both"/>
      </w:pPr>
      <w:r>
        <w:rPr>
          <w:rFonts w:ascii="Times New Roman"/>
          <w:b w:val="false"/>
          <w:i w:val="false"/>
          <w:color w:val="000000"/>
          <w:sz w:val="28"/>
        </w:rPr>
        <w:t>
      Соответствует заявляемой квалификационной категории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76"/>
    <w:p>
      <w:pPr>
        <w:spacing w:after="0"/>
        <w:ind w:left="0"/>
        <w:jc w:val="both"/>
      </w:pPr>
      <w:r>
        <w:rPr>
          <w:rFonts w:ascii="Times New Roman"/>
          <w:b w:val="false"/>
          <w:i w:val="false"/>
          <w:color w:val="000000"/>
          <w:sz w:val="28"/>
        </w:rPr>
        <w:t>
      Не соответствует заявляемой квалификационной категории</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77"/>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78"/>
    <w:p>
      <w:pPr>
        <w:spacing w:after="0"/>
        <w:ind w:left="0"/>
        <w:jc w:val="both"/>
      </w:pPr>
      <w:r>
        <w:rPr>
          <w:rFonts w:ascii="Times New Roman"/>
          <w:b w:val="false"/>
          <w:i w:val="false"/>
          <w:color w:val="000000"/>
          <w:sz w:val="28"/>
        </w:rPr>
        <w:t>
      Соответствует категории ниже действующей квалификационной категории</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379"/>
      <w:r>
        <w:rPr>
          <w:rFonts w:ascii="Times New Roman"/>
          <w:b w:val="false"/>
          <w:i w:val="false"/>
          <w:color w:val="000000"/>
          <w:sz w:val="28"/>
        </w:rPr>
        <w:t>
      Председатель Комиссии</w:t>
      </w:r>
    </w:p>
    <w:bookmarkEnd w:id="379"/>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 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p>
      <w:pPr>
        <w:spacing w:after="0"/>
        <w:ind w:left="0"/>
        <w:jc w:val="both"/>
      </w:pPr>
      <w:bookmarkStart w:name="z401" w:id="380"/>
      <w:r>
        <w:rPr>
          <w:rFonts w:ascii="Times New Roman"/>
          <w:b w:val="false"/>
          <w:i w:val="false"/>
          <w:color w:val="000000"/>
          <w:sz w:val="28"/>
        </w:rPr>
        <w:t>
      Выписка из Протокола №_____ от "___" ___________20___ года</w:t>
      </w:r>
    </w:p>
    <w:bookmarkEnd w:id="380"/>
    <w:p>
      <w:pPr>
        <w:spacing w:after="0"/>
        <w:ind w:left="0"/>
        <w:jc w:val="both"/>
      </w:pPr>
      <w:r>
        <w:rPr>
          <w:rFonts w:ascii="Times New Roman"/>
          <w:b w:val="false"/>
          <w:i w:val="false"/>
          <w:color w:val="000000"/>
          <w:sz w:val="28"/>
        </w:rPr>
        <w:t>заседания аттестационной комиссии __________________________________</w:t>
      </w:r>
    </w:p>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РЕШЕНИЕ Комиссии по итогам этапов присвоения (подтверждения)</w:t>
      </w:r>
    </w:p>
    <w:p>
      <w:pPr>
        <w:spacing w:after="0"/>
        <w:ind w:left="0"/>
        <w:jc w:val="both"/>
      </w:pPr>
      <w:r>
        <w:rPr>
          <w:rFonts w:ascii="Times New Roman"/>
          <w:b w:val="false"/>
          <w:i w:val="false"/>
          <w:color w:val="000000"/>
          <w:sz w:val="28"/>
        </w:rPr>
        <w:t>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аттестуемого педагога</w:t>
      </w:r>
    </w:p>
    <w:p>
      <w:pPr>
        <w:spacing w:after="0"/>
        <w:ind w:left="0"/>
        <w:jc w:val="both"/>
      </w:pPr>
      <w:r>
        <w:rPr>
          <w:rFonts w:ascii="Times New Roman"/>
          <w:b w:val="false"/>
          <w:i w:val="false"/>
          <w:color w:val="000000"/>
          <w:sz w:val="28"/>
        </w:rPr>
        <w:t>Соответствует (не 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Секретарь комиссии _____________ __________________________________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381"/>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прохождения аттестации педагогов"</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прохождения аттестации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2) через веб-портал "электронного правительства" 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1) при обращении через услугодателя – 20 минут;</w:t>
            </w:r>
          </w:p>
          <w:p>
            <w:pPr>
              <w:spacing w:after="20"/>
              <w:ind w:left="20"/>
              <w:jc w:val="both"/>
            </w:pPr>
            <w:r>
              <w:rPr>
                <w:rFonts w:ascii="Times New Roman"/>
                <w:b w:val="false"/>
                <w:i w:val="false"/>
                <w:color w:val="000000"/>
                <w:sz w:val="20"/>
              </w:rPr>
              <w:t>2) через портал – 1 (один) рабочий день.</w:t>
            </w:r>
          </w:p>
          <w:p>
            <w:pPr>
              <w:spacing w:after="20"/>
              <w:ind w:left="20"/>
              <w:jc w:val="both"/>
            </w:pPr>
            <w:r>
              <w:rPr>
                <w:rFonts w:ascii="Times New Roman"/>
                <w:b w:val="false"/>
                <w:i w:val="false"/>
                <w:color w:val="000000"/>
                <w:sz w:val="20"/>
              </w:rPr>
              <w:t>При обращении через портал день приема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выдача расписки о приеме документов для присвоения (подтверждения) квалификационной категории педагогам,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При обращении через портал уведомление о приеме документов, либо мотивированный отказ в оказании государственной услуги, подписанная ЭЦП услугодателя, отражается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и способы ее взимания в случаях, предусмотренных законодательством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3) диплом об образовании;</w:t>
            </w:r>
          </w:p>
          <w:p>
            <w:pPr>
              <w:spacing w:after="20"/>
              <w:ind w:left="20"/>
              <w:jc w:val="both"/>
            </w:pPr>
            <w:r>
              <w:rPr>
                <w:rFonts w:ascii="Times New Roman"/>
                <w:b w:val="false"/>
                <w:i w:val="false"/>
                <w:color w:val="000000"/>
                <w:sz w:val="20"/>
              </w:rPr>
              <w:t>4) документ о прохождении курсов переподготовки (при наличии);</w:t>
            </w:r>
          </w:p>
          <w:p>
            <w:pPr>
              <w:spacing w:after="20"/>
              <w:ind w:left="20"/>
              <w:jc w:val="both"/>
            </w:pPr>
            <w:r>
              <w:rPr>
                <w:rFonts w:ascii="Times New Roman"/>
                <w:b w:val="false"/>
                <w:i w:val="false"/>
                <w:color w:val="000000"/>
                <w:sz w:val="20"/>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6) документ, подтверждающий трудовую деятельность работника;</w:t>
            </w:r>
          </w:p>
          <w:p>
            <w:pPr>
              <w:spacing w:after="20"/>
              <w:ind w:left="20"/>
              <w:jc w:val="both"/>
            </w:pPr>
            <w:r>
              <w:rPr>
                <w:rFonts w:ascii="Times New Roman"/>
                <w:b w:val="false"/>
                <w:i w:val="false"/>
                <w:color w:val="000000"/>
                <w:sz w:val="20"/>
              </w:rPr>
              <w:t>7) сертификат о прохождении ОЗП;</w:t>
            </w:r>
          </w:p>
          <w:p>
            <w:pPr>
              <w:spacing w:after="20"/>
              <w:ind w:left="20"/>
              <w:jc w:val="both"/>
            </w:pPr>
            <w:r>
              <w:rPr>
                <w:rFonts w:ascii="Times New Roman"/>
                <w:b w:val="false"/>
                <w:i w:val="false"/>
                <w:color w:val="000000"/>
                <w:sz w:val="20"/>
              </w:rPr>
              <w:t>8) удостоверение и приказ о присвоенной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9) документы, подтверждающие профессиональные достижения и обобщение (трансляцию) опыта;</w:t>
            </w:r>
          </w:p>
          <w:p>
            <w:pPr>
              <w:spacing w:after="20"/>
              <w:ind w:left="20"/>
              <w:jc w:val="both"/>
            </w:pPr>
            <w:r>
              <w:rPr>
                <w:rFonts w:ascii="Times New Roman"/>
                <w:b w:val="false"/>
                <w:i w:val="false"/>
                <w:color w:val="000000"/>
                <w:sz w:val="20"/>
              </w:rPr>
              <w:t>10) документы, подтверждающие достижения обучающихся;</w:t>
            </w:r>
          </w:p>
          <w:p>
            <w:pPr>
              <w:spacing w:after="20"/>
              <w:ind w:left="20"/>
              <w:jc w:val="both"/>
            </w:pPr>
            <w:r>
              <w:rPr>
                <w:rFonts w:ascii="Times New Roman"/>
                <w:b w:val="false"/>
                <w:i w:val="false"/>
                <w:color w:val="000000"/>
                <w:sz w:val="20"/>
              </w:rPr>
              <w:t>11) эссе (250–300 слов)</w:t>
            </w:r>
          </w:p>
          <w:p>
            <w:pPr>
              <w:spacing w:after="20"/>
              <w:ind w:left="20"/>
              <w:jc w:val="both"/>
            </w:pPr>
            <w:r>
              <w:rPr>
                <w:rFonts w:ascii="Times New Roman"/>
                <w:b w:val="false"/>
                <w:i w:val="false"/>
                <w:color w:val="000000"/>
                <w:sz w:val="20"/>
              </w:rP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pPr>
              <w:spacing w:after="20"/>
              <w:ind w:left="20"/>
              <w:jc w:val="both"/>
            </w:pPr>
            <w:r>
              <w:rPr>
                <w:rFonts w:ascii="Times New Roman"/>
                <w:b w:val="false"/>
                <w:i w:val="false"/>
                <w:color w:val="000000"/>
                <w:sz w:val="20"/>
              </w:rPr>
              <w:t>При отсутствии информации, заявитель прикладывает подтверждающие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представленных материалов, данных и сведений, необходимых для оказания государственной услуги, требованиям;</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проводится 1 раз в учебном году. Заявление на аттестацию принимается с 1 сентября по 31 декабря текущего учебного года.</w:t>
            </w:r>
          </w:p>
          <w:p>
            <w:pPr>
              <w:spacing w:after="20"/>
              <w:ind w:left="20"/>
              <w:jc w:val="both"/>
            </w:pPr>
            <w:r>
              <w:rPr>
                <w:rFonts w:ascii="Times New Roman"/>
                <w:b w:val="false"/>
                <w:i w:val="false"/>
                <w:color w:val="000000"/>
                <w:sz w:val="20"/>
              </w:rPr>
              <w:t>Комплексное аналитическое обобщение результатов деятельности - в период с января по август текущего учебного года.</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________________________</w:t>
            </w:r>
          </w:p>
        </w:tc>
      </w:tr>
    </w:tbl>
    <w:bookmarkStart w:name="z408" w:id="382"/>
    <w:p>
      <w:pPr>
        <w:spacing w:after="0"/>
        <w:ind w:left="0"/>
        <w:jc w:val="left"/>
      </w:pPr>
      <w:r>
        <w:rPr>
          <w:rFonts w:ascii="Times New Roman"/>
          <w:b/>
          <w:i w:val="false"/>
          <w:color w:val="000000"/>
        </w:rPr>
        <w:t xml:space="preserve"> Заявление на прохождение аттестации педагога, руководителя (заведующего) отдела, методиста методического кабинета (центра)</w:t>
      </w:r>
    </w:p>
    <w:bookmarkEnd w:id="382"/>
    <w:p>
      <w:pPr>
        <w:spacing w:after="0"/>
        <w:ind w:left="0"/>
        <w:jc w:val="both"/>
      </w:pPr>
      <w:bookmarkStart w:name="z409" w:id="383"/>
      <w:r>
        <w:rPr>
          <w:rFonts w:ascii="Times New Roman"/>
          <w:b w:val="false"/>
          <w:i w:val="false"/>
          <w:color w:val="000000"/>
          <w:sz w:val="28"/>
        </w:rPr>
        <w:t>
      __________________________________________________________________</w:t>
      </w:r>
    </w:p>
    <w:bookmarkEnd w:id="383"/>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 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_____________________________________________ должность (специальность)</w:t>
      </w:r>
    </w:p>
    <w:p>
      <w:pPr>
        <w:spacing w:after="0"/>
        <w:ind w:left="0"/>
        <w:jc w:val="both"/>
      </w:pPr>
      <w:r>
        <w:rPr>
          <w:rFonts w:ascii="Times New Roman"/>
          <w:b w:val="false"/>
          <w:i w:val="false"/>
          <w:color w:val="000000"/>
          <w:sz w:val="28"/>
        </w:rPr>
        <w:t>В настоящее время имею квалификационную категорию _________________,</w:t>
      </w:r>
    </w:p>
    <w:p>
      <w:pPr>
        <w:spacing w:after="0"/>
        <w:ind w:left="0"/>
        <w:jc w:val="both"/>
      </w:pPr>
      <w:r>
        <w:rPr>
          <w:rFonts w:ascii="Times New Roman"/>
          <w:b w:val="false"/>
          <w:i w:val="false"/>
          <w:color w:val="000000"/>
          <w:sz w:val="28"/>
        </w:rPr>
        <w:t>действительную до___(день) ___(месяц) ____ (год).</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 Порядком проведения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w:t>
      </w:r>
    </w:p>
    <w:p>
      <w:pPr>
        <w:spacing w:after="0"/>
        <w:ind w:left="0"/>
        <w:jc w:val="both"/>
      </w:pPr>
      <w:r>
        <w:rPr>
          <w:rFonts w:ascii="Times New Roman"/>
          <w:b w:val="false"/>
          <w:i w:val="false"/>
          <w:color w:val="000000"/>
          <w:sz w:val="28"/>
        </w:rPr>
        <w:t>"___"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13" w:id="384"/>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384"/>
    <w:p>
      <w:pPr>
        <w:spacing w:after="0"/>
        <w:ind w:left="0"/>
        <w:jc w:val="both"/>
      </w:pPr>
      <w:bookmarkStart w:name="z414" w:id="385"/>
      <w:r>
        <w:rPr>
          <w:rFonts w:ascii="Times New Roman"/>
          <w:b w:val="false"/>
          <w:i w:val="false"/>
          <w:color w:val="000000"/>
          <w:sz w:val="28"/>
        </w:rPr>
        <w:t>
      Заявление на участие в аттестации по присвоению (подтверждению)</w:t>
      </w:r>
    </w:p>
    <w:bookmarkEnd w:id="385"/>
    <w:p>
      <w:pPr>
        <w:spacing w:after="0"/>
        <w:ind w:left="0"/>
        <w:jc w:val="both"/>
      </w:pPr>
      <w:r>
        <w:rPr>
          <w:rFonts w:ascii="Times New Roman"/>
          <w:b w:val="false"/>
          <w:i w:val="false"/>
          <w:color w:val="000000"/>
          <w:sz w:val="28"/>
        </w:rPr>
        <w:t>квалификационных категорий педагогам принято.</w:t>
      </w:r>
    </w:p>
    <w:p>
      <w:pPr>
        <w:spacing w:after="0"/>
        <w:ind w:left="0"/>
        <w:jc w:val="both"/>
      </w:pPr>
      <w:r>
        <w:rPr>
          <w:rFonts w:ascii="Times New Roman"/>
          <w:b w:val="false"/>
          <w:i w:val="false"/>
          <w:color w:val="000000"/>
          <w:sz w:val="28"/>
        </w:rPr>
        <w:t>Настоящее уведомление направлено "____"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18" w:id="386"/>
    <w:p>
      <w:pPr>
        <w:spacing w:after="0"/>
        <w:ind w:left="0"/>
        <w:jc w:val="left"/>
      </w:pPr>
      <w:r>
        <w:rPr>
          <w:rFonts w:ascii="Times New Roman"/>
          <w:b/>
          <w:i w:val="false"/>
          <w:color w:val="000000"/>
        </w:rPr>
        <w:t xml:space="preserve"> Уведомление об отказе в дальнейшем рассмотрении заявления на прохождение аттестации</w:t>
      </w:r>
    </w:p>
    <w:bookmarkEnd w:id="386"/>
    <w:p>
      <w:pPr>
        <w:spacing w:after="0"/>
        <w:ind w:left="0"/>
        <w:jc w:val="both"/>
      </w:pPr>
      <w:bookmarkStart w:name="z419" w:id="387"/>
      <w:r>
        <w:rPr>
          <w:rFonts w:ascii="Times New Roman"/>
          <w:b w:val="false"/>
          <w:i w:val="false"/>
          <w:color w:val="000000"/>
          <w:sz w:val="28"/>
        </w:rPr>
        <w:t>
      Заявление на участие в процедуре присвоения (подтверждения) квалификационных</w:t>
      </w:r>
    </w:p>
    <w:bookmarkEnd w:id="387"/>
    <w:p>
      <w:pPr>
        <w:spacing w:after="0"/>
        <w:ind w:left="0"/>
        <w:jc w:val="both"/>
      </w:pPr>
      <w:r>
        <w:rPr>
          <w:rFonts w:ascii="Times New Roman"/>
          <w:b w:val="false"/>
          <w:i w:val="false"/>
          <w:color w:val="000000"/>
          <w:sz w:val="28"/>
        </w:rPr>
        <w:t>категорий педагогам не рассматривается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p>
      <w:pPr>
        <w:spacing w:after="0"/>
        <w:ind w:left="0"/>
        <w:jc w:val="both"/>
      </w:pPr>
      <w:r>
        <w:rPr>
          <w:rFonts w:ascii="Times New Roman"/>
          <w:b w:val="false"/>
          <w:i w:val="false"/>
          <w:color w:val="000000"/>
          <w:sz w:val="28"/>
        </w:rPr>
        <w:t>Подпись услугодателя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23" w:id="388"/>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388"/>
    <w:p>
      <w:pPr>
        <w:spacing w:after="0"/>
        <w:ind w:left="0"/>
        <w:jc w:val="both"/>
      </w:pPr>
      <w:bookmarkStart w:name="z424" w:id="389"/>
      <w:r>
        <w:rPr>
          <w:rFonts w:ascii="Times New Roman"/>
          <w:b w:val="false"/>
          <w:i w:val="false"/>
          <w:color w:val="000000"/>
          <w:sz w:val="28"/>
        </w:rPr>
        <w:t>
      ____________________________________________________________________</w:t>
      </w:r>
    </w:p>
    <w:bookmarkEnd w:id="389"/>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(наименование услугодателя или веб-портала)</w:t>
      </w:r>
    </w:p>
    <w:p>
      <w:pPr>
        <w:spacing w:after="0"/>
        <w:ind w:left="0"/>
        <w:jc w:val="both"/>
      </w:pPr>
      <w:r>
        <w:rPr>
          <w:rFonts w:ascii="Times New Roman"/>
          <w:b w:val="false"/>
          <w:i w:val="false"/>
          <w:color w:val="000000"/>
          <w:sz w:val="28"/>
        </w:rPr>
        <w:t>_____________________________________________________________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 И. О. (при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Перечень принятых документов для участия в аттестации педагогов:</w:t>
      </w:r>
    </w:p>
    <w:p>
      <w:pPr>
        <w:spacing w:after="0"/>
        <w:ind w:left="0"/>
        <w:jc w:val="both"/>
      </w:pPr>
      <w:r>
        <w:rPr>
          <w:rFonts w:ascii="Times New Roman"/>
          <w:b w:val="false"/>
          <w:i w:val="false"/>
          <w:color w:val="000000"/>
          <w:sz w:val="28"/>
        </w:rPr>
        <w:t>1. 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исполнителя) (подпись, контактный телефон)</w:t>
      </w:r>
    </w:p>
    <w:p>
      <w:pPr>
        <w:spacing w:after="0"/>
        <w:ind w:left="0"/>
        <w:jc w:val="both"/>
      </w:pPr>
      <w:r>
        <w:rPr>
          <w:rFonts w:ascii="Times New Roman"/>
          <w:b w:val="false"/>
          <w:i w:val="false"/>
          <w:color w:val="000000"/>
          <w:sz w:val="28"/>
        </w:rPr>
        <w:t>"___" 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428" w:id="390"/>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w:t>
      </w:r>
      <w:r>
        <w:br/>
      </w:r>
      <w:r>
        <w:rPr>
          <w:rFonts w:ascii="Times New Roman"/>
          <w:b/>
          <w:i w:val="false"/>
          <w:color w:val="000000"/>
        </w:rPr>
        <w:t>в организациях образования, для прохождения аттестации</w:t>
      </w:r>
      <w:r>
        <w:br/>
      </w:r>
      <w:r>
        <w:rPr>
          <w:rFonts w:ascii="Times New Roman"/>
          <w:b/>
          <w:i w:val="false"/>
          <w:color w:val="000000"/>
        </w:rPr>
        <w:t>_______________________________________________</w:t>
      </w:r>
      <w:r>
        <w:br/>
      </w:r>
      <w:r>
        <w:rPr>
          <w:rFonts w:ascii="Times New Roman"/>
          <w:b/>
          <w:i w:val="false"/>
          <w:color w:val="000000"/>
        </w:rPr>
        <w:t>(наименование услугодателя или веб-портала)</w:t>
      </w:r>
      <w:r>
        <w:br/>
      </w:r>
      <w:r>
        <w:rPr>
          <w:rFonts w:ascii="Times New Roman"/>
          <w:b/>
          <w:i w:val="false"/>
          <w:color w:val="000000"/>
        </w:rPr>
        <w:t>___________________________________________________</w:t>
      </w:r>
      <w:r>
        <w:br/>
      </w:r>
      <w:r>
        <w:rPr>
          <w:rFonts w:ascii="Times New Roman"/>
          <w:b/>
          <w:i w:val="false"/>
          <w:color w:val="000000"/>
        </w:rPr>
        <w:t>(адрес)</w:t>
      </w:r>
    </w:p>
    <w:bookmarkEnd w:id="390"/>
    <w:p>
      <w:pPr>
        <w:spacing w:after="0"/>
        <w:ind w:left="0"/>
        <w:jc w:val="both"/>
      </w:pPr>
      <w:bookmarkStart w:name="z429" w:id="391"/>
      <w:r>
        <w:rPr>
          <w:rFonts w:ascii="Times New Roman"/>
          <w:b w:val="false"/>
          <w:i w:val="false"/>
          <w:color w:val="000000"/>
          <w:sz w:val="28"/>
        </w:rPr>
        <w:t>
      отказывает в приеме документов для участия в аттестации</w:t>
      </w:r>
    </w:p>
    <w:bookmarkEnd w:id="391"/>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(указать Ф. И. О. (при наличии) услугополучателя)</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в связи отсутствия/ несоответствия документов, а именно:</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"__" __________20___года</w:t>
      </w:r>
    </w:p>
    <w:p>
      <w:pPr>
        <w:spacing w:after="0"/>
        <w:ind w:left="0"/>
        <w:jc w:val="both"/>
      </w:pPr>
      <w:r>
        <w:rPr>
          <w:rFonts w:ascii="Times New Roman"/>
          <w:b w:val="false"/>
          <w:i w:val="false"/>
          <w:color w:val="000000"/>
          <w:sz w:val="28"/>
        </w:rPr>
        <w:t>Получил: ___________________________________________</w:t>
      </w:r>
    </w:p>
    <w:p>
      <w:pPr>
        <w:spacing w:after="0"/>
        <w:ind w:left="0"/>
        <w:jc w:val="both"/>
      </w:pPr>
      <w:r>
        <w:rPr>
          <w:rFonts w:ascii="Times New Roman"/>
          <w:b w:val="false"/>
          <w:i w:val="false"/>
          <w:color w:val="000000"/>
          <w:sz w:val="28"/>
        </w:rPr>
        <w:t>/Ф.И.О. (при наличии) услугополучателя/</w:t>
      </w:r>
    </w:p>
    <w:p>
      <w:pPr>
        <w:spacing w:after="0"/>
        <w:ind w:left="0"/>
        <w:jc w:val="both"/>
      </w:pPr>
      <w:r>
        <w:rPr>
          <w:rFonts w:ascii="Times New Roman"/>
          <w:b w:val="false"/>
          <w:i w:val="false"/>
          <w:color w:val="000000"/>
          <w:sz w:val="28"/>
        </w:rPr>
        <w:t>"____" ___________20___года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31" w:id="392"/>
    <w:p>
      <w:pPr>
        <w:spacing w:after="0"/>
        <w:ind w:left="0"/>
        <w:jc w:val="left"/>
      </w:pPr>
      <w:r>
        <w:rPr>
          <w:rFonts w:ascii="Times New Roman"/>
          <w:b/>
          <w:i w:val="false"/>
          <w:color w:val="000000"/>
        </w:rPr>
        <w:t xml:space="preserve"> Акт приема-передачи портфолио</w:t>
      </w:r>
    </w:p>
    <w:bookmarkEnd w:id="392"/>
    <w:p>
      <w:pPr>
        <w:spacing w:after="0"/>
        <w:ind w:left="0"/>
        <w:jc w:val="both"/>
      </w:pPr>
      <w:bookmarkStart w:name="z432" w:id="393"/>
      <w:r>
        <w:rPr>
          <w:rFonts w:ascii="Times New Roman"/>
          <w:b w:val="false"/>
          <w:i w:val="false"/>
          <w:color w:val="000000"/>
          <w:sz w:val="28"/>
        </w:rPr>
        <w:t>
      "___" ________ 20__ г.</w:t>
      </w:r>
    </w:p>
    <w:bookmarkEnd w:id="393"/>
    <w:p>
      <w:pPr>
        <w:spacing w:after="0"/>
        <w:ind w:left="0"/>
        <w:jc w:val="both"/>
      </w:pPr>
      <w:r>
        <w:rPr>
          <w:rFonts w:ascii="Times New Roman"/>
          <w:b w:val="false"/>
          <w:i w:val="false"/>
          <w:color w:val="000000"/>
          <w:sz w:val="28"/>
        </w:rPr>
        <w:t>Мы, нижеподписавшиеся, Председатель Экспертного совета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(соответствующий уровень) (указать Ф.И.О. (при наличии)</w:t>
      </w:r>
    </w:p>
    <w:p>
      <w:pPr>
        <w:spacing w:after="0"/>
        <w:ind w:left="0"/>
        <w:jc w:val="both"/>
      </w:pPr>
      <w:r>
        <w:rPr>
          <w:rFonts w:ascii="Times New Roman"/>
          <w:b w:val="false"/>
          <w:i w:val="false"/>
          <w:color w:val="000000"/>
          <w:sz w:val="28"/>
        </w:rPr>
        <w:t>с одной стороны, и Председатель Комиссии _______________ _____________</w:t>
      </w:r>
    </w:p>
    <w:p>
      <w:pPr>
        <w:spacing w:after="0"/>
        <w:ind w:left="0"/>
        <w:jc w:val="both"/>
      </w:pPr>
      <w:r>
        <w:rPr>
          <w:rFonts w:ascii="Times New Roman"/>
          <w:b w:val="false"/>
          <w:i w:val="false"/>
          <w:color w:val="000000"/>
          <w:sz w:val="28"/>
        </w:rPr>
        <w:t>(соответствующий уровень) (указать Ф.И.О. (при наличии) с другой стороны,</w:t>
      </w:r>
    </w:p>
    <w:p>
      <w:pPr>
        <w:spacing w:after="0"/>
        <w:ind w:left="0"/>
        <w:jc w:val="both"/>
      </w:pPr>
      <w:r>
        <w:rPr>
          <w:rFonts w:ascii="Times New Roman"/>
          <w:b w:val="false"/>
          <w:i w:val="false"/>
          <w:color w:val="000000"/>
          <w:sz w:val="28"/>
        </w:rPr>
        <w:t>составили акт о том, что были переданы и приняты портфолио</w:t>
      </w:r>
    </w:p>
    <w:p>
      <w:pPr>
        <w:spacing w:after="0"/>
        <w:ind w:left="0"/>
        <w:jc w:val="both"/>
      </w:pPr>
      <w:r>
        <w:rPr>
          <w:rFonts w:ascii="Times New Roman"/>
          <w:b w:val="false"/>
          <w:i w:val="false"/>
          <w:color w:val="000000"/>
          <w:sz w:val="28"/>
        </w:rPr>
        <w:t>(в электронном/бумажном формате):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3" w:id="394"/>
      <w:r>
        <w:rPr>
          <w:rFonts w:ascii="Times New Roman"/>
          <w:b w:val="false"/>
          <w:i w:val="false"/>
          <w:color w:val="000000"/>
          <w:sz w:val="28"/>
        </w:rPr>
        <w:t>
      Передал: ____________ __________________________________________</w:t>
      </w:r>
    </w:p>
    <w:bookmarkEnd w:id="394"/>
    <w:p>
      <w:pPr>
        <w:spacing w:after="0"/>
        <w:ind w:left="0"/>
        <w:jc w:val="both"/>
      </w:pPr>
      <w:r>
        <w:rPr>
          <w:rFonts w:ascii="Times New Roman"/>
          <w:b w:val="false"/>
          <w:i w:val="false"/>
          <w:color w:val="000000"/>
          <w:sz w:val="28"/>
        </w:rPr>
        <w:t>Председатель Комиссии (подпись) (Ф.И.О. (при наличии)</w:t>
      </w:r>
    </w:p>
    <w:p>
      <w:pPr>
        <w:spacing w:after="0"/>
        <w:ind w:left="0"/>
        <w:jc w:val="both"/>
      </w:pPr>
      <w:r>
        <w:rPr>
          <w:rFonts w:ascii="Times New Roman"/>
          <w:b w:val="false"/>
          <w:i w:val="false"/>
          <w:color w:val="000000"/>
          <w:sz w:val="28"/>
        </w:rPr>
        <w:t>Принял: _______________ ________________________________________</w:t>
      </w:r>
    </w:p>
    <w:p>
      <w:pPr>
        <w:spacing w:after="0"/>
        <w:ind w:left="0"/>
        <w:jc w:val="both"/>
      </w:pPr>
      <w:r>
        <w:rPr>
          <w:rFonts w:ascii="Times New Roman"/>
          <w:b w:val="false"/>
          <w:i w:val="false"/>
          <w:color w:val="000000"/>
          <w:sz w:val="28"/>
        </w:rPr>
        <w:t>Председатель экспертной комиссии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35" w:id="395"/>
    <w:p>
      <w:pPr>
        <w:spacing w:after="0"/>
        <w:ind w:left="0"/>
        <w:jc w:val="left"/>
      </w:pPr>
      <w:r>
        <w:rPr>
          <w:rFonts w:ascii="Times New Roman"/>
          <w:b/>
          <w:i w:val="false"/>
          <w:color w:val="000000"/>
        </w:rPr>
        <w:t xml:space="preserve"> Лист оценивания материалов (портфолио) педагога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p>
            <w:pPr>
              <w:spacing w:after="20"/>
              <w:ind w:left="20"/>
              <w:jc w:val="both"/>
            </w:pPr>
            <w:r>
              <w:rPr>
                <w:rFonts w:ascii="Times New Roman"/>
                <w:b w:val="false"/>
                <w:i w:val="false"/>
                <w:color w:val="000000"/>
                <w:sz w:val="20"/>
              </w:rPr>
              <w:t>(динамика) /</w:t>
            </w:r>
          </w:p>
          <w:p>
            <w:pPr>
              <w:spacing w:after="20"/>
              <w:ind w:left="20"/>
              <w:jc w:val="both"/>
            </w:pPr>
            <w:r>
              <w:rPr>
                <w:rFonts w:ascii="Times New Roman"/>
                <w:b w:val="false"/>
                <w:i w:val="false"/>
                <w:color w:val="000000"/>
                <w:sz w:val="20"/>
              </w:rPr>
              <w:t>Динамика освоения образовательной программы</w:t>
            </w:r>
          </w:p>
          <w:p>
            <w:pPr>
              <w:spacing w:after="20"/>
              <w:ind w:left="20"/>
              <w:jc w:val="both"/>
            </w:pPr>
            <w:r>
              <w:rPr>
                <w:rFonts w:ascii="Times New Roman"/>
                <w:b w:val="false"/>
                <w:i w:val="false"/>
                <w:color w:val="000000"/>
                <w:sz w:val="20"/>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3 и более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по итогам реализации коррекционного компонента за исключением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pPr>
              <w:spacing w:after="20"/>
              <w:ind w:left="20"/>
              <w:jc w:val="both"/>
            </w:pPr>
            <w:r>
              <w:rPr>
                <w:rFonts w:ascii="Times New Roman"/>
                <w:b w:val="false"/>
                <w:i w:val="false"/>
                <w:color w:val="000000"/>
                <w:sz w:val="20"/>
              </w:rPr>
              <w:t>члена аттестационной комиссии (экспертного совета) соответствующего уровня) - за последний учебный год (не менее одного)</w:t>
            </w:r>
          </w:p>
          <w:p>
            <w:pPr>
              <w:spacing w:after="20"/>
              <w:ind w:left="20"/>
              <w:jc w:val="both"/>
            </w:pPr>
            <w:r>
              <w:rPr>
                <w:rFonts w:ascii="Times New Roman"/>
                <w:b w:val="false"/>
                <w:i w:val="false"/>
                <w:color w:val="000000"/>
                <w:sz w:val="20"/>
              </w:rPr>
              <w:t>(лист наблюдения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pPr>
              <w:spacing w:after="20"/>
              <w:ind w:left="20"/>
              <w:jc w:val="both"/>
            </w:pPr>
            <w:r>
              <w:rPr>
                <w:rFonts w:ascii="Times New Roman"/>
                <w:b w:val="false"/>
                <w:i w:val="false"/>
                <w:color w:val="000000"/>
                <w:sz w:val="20"/>
              </w:rPr>
              <w:t>заведующих отделов, методистов организаций образования – при наличии.</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Примечание¹: или является тренером курсов повышения квалификации с действующим сертификатом -</w:t>
            </w:r>
          </w:p>
          <w:p>
            <w:pPr>
              <w:spacing w:after="20"/>
              <w:ind w:left="20"/>
              <w:jc w:val="both"/>
            </w:pPr>
            <w:r>
              <w:rPr>
                <w:rFonts w:ascii="Times New Roman"/>
                <w:b w:val="false"/>
                <w:i w:val="false"/>
                <w:color w:val="000000"/>
                <w:sz w:val="20"/>
              </w:rPr>
              <w:t>для квалификационных категорий "педагог-исследователь", "педагог-мастер".</w:t>
            </w:r>
          </w:p>
          <w:p>
            <w:pPr>
              <w:spacing w:after="20"/>
              <w:ind w:left="20"/>
              <w:jc w:val="both"/>
            </w:pPr>
            <w:r>
              <w:rPr>
                <w:rFonts w:ascii="Times New Roman"/>
                <w:b w:val="false"/>
                <w:i w:val="false"/>
                <w:color w:val="000000"/>
                <w:sz w:val="20"/>
              </w:rPr>
              <w:t>Примечание²: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авторских материалов,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(охват не менее 3 областей)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РУМЦДО МП РК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рекомендованные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при уполномоченном органе в области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методистов методического кабинета (центра)</w:t>
            </w:r>
          </w:p>
          <w:p>
            <w:pPr>
              <w:spacing w:after="20"/>
              <w:ind w:left="20"/>
              <w:jc w:val="both"/>
            </w:pPr>
            <w:r>
              <w:rPr>
                <w:rFonts w:ascii="Times New Roman"/>
                <w:b w:val="false"/>
                <w:i w:val="false"/>
                <w:color w:val="000000"/>
                <w:sz w:val="20"/>
              </w:rPr>
              <w:t>(общее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педагогов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классных руководителей и кураторов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(заверяется печатью организации образования и подписью руководителя)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Соответствует квалификационной категории _________________________ </w:t>
            </w:r>
          </w:p>
        </w:tc>
      </w:tr>
    </w:tbl>
    <w:p>
      <w:pPr>
        <w:spacing w:after="0"/>
        <w:ind w:left="0"/>
        <w:jc w:val="both"/>
      </w:pPr>
      <w:bookmarkStart w:name="z436" w:id="396"/>
      <w:r>
        <w:rPr>
          <w:rFonts w:ascii="Times New Roman"/>
          <w:b w:val="false"/>
          <w:i w:val="false"/>
          <w:color w:val="000000"/>
          <w:sz w:val="28"/>
        </w:rPr>
        <w:t>
      "______" ____________ 20_____ г</w:t>
      </w:r>
    </w:p>
    <w:bookmarkEnd w:id="39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Ф.И.О. (при наличии) эксперта (члена Комиссии)</w:t>
      </w:r>
    </w:p>
    <w:bookmarkStart w:name="z437" w:id="397"/>
    <w:p>
      <w:pPr>
        <w:spacing w:after="0"/>
        <w:ind w:left="0"/>
        <w:jc w:val="both"/>
      </w:pPr>
      <w:r>
        <w:rPr>
          <w:rFonts w:ascii="Times New Roman"/>
          <w:b w:val="false"/>
          <w:i w:val="false"/>
          <w:color w:val="000000"/>
          <w:sz w:val="28"/>
        </w:rPr>
        <w:t>
      Лист оценивания материалов (портфолио) заведующего отделом, методиста организации образования, методиста методического кабинета (центра)</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методической поддержки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конструктивной обратной связи по наблюдению занятия (урока, организованной деятельности, мероприятия)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наблюдения (ежегодно)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исследовательской (инновационной, творческой)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 Примечание</w:t>
            </w:r>
            <w:r>
              <w:rPr>
                <w:rFonts w:ascii="Times New Roman"/>
                <w:b w:val="false"/>
                <w:i w:val="false"/>
                <w:color w:val="000000"/>
                <w:vertAlign w:val="superscript"/>
              </w:rPr>
              <w:t>2</w:t>
            </w:r>
            <w:r>
              <w:rPr>
                <w:rFonts w:ascii="Times New Roman"/>
                <w:b w:val="false"/>
                <w:i w:val="false"/>
                <w:color w:val="000000"/>
                <w:sz w:val="20"/>
              </w:rPr>
              <w:t>: за исключением методистов методических кабинетов (центров)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xml:space="preserve">(международный)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авторских материалов, рекомендованных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pPr>
              <w:spacing w:after="20"/>
              <w:ind w:left="20"/>
              <w:jc w:val="both"/>
            </w:pPr>
            <w:r>
              <w:rPr>
                <w:rFonts w:ascii="Times New Roman"/>
                <w:b w:val="false"/>
                <w:i w:val="false"/>
                <w:color w:val="000000"/>
                <w:sz w:val="20"/>
              </w:rPr>
              <w:t>("педагог-мастер")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(охват не менее 3 областей)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 и др.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рекомендованном КОКСО МНВО, РУМЦДО МП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рабочих / творческих группах или экспертных советах, или конкурсных комиссиях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рекомендованные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при уполномоченном органе в области образования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согласованные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методических кабинетов (центров)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__________________________</w:t>
            </w:r>
          </w:p>
        </w:tc>
      </w:tr>
    </w:tbl>
    <w:p>
      <w:pPr>
        <w:spacing w:after="0"/>
        <w:ind w:left="0"/>
        <w:jc w:val="both"/>
      </w:pPr>
      <w:bookmarkStart w:name="z438" w:id="398"/>
      <w:r>
        <w:rPr>
          <w:rFonts w:ascii="Times New Roman"/>
          <w:b w:val="false"/>
          <w:i w:val="false"/>
          <w:color w:val="000000"/>
          <w:sz w:val="28"/>
        </w:rPr>
        <w:t>
      "______" ____________ 20_____ г</w:t>
      </w:r>
    </w:p>
    <w:bookmarkEnd w:id="39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Подпись Ф.И.О. (члена Комиссии, Экспертного совета) (при наличии) </w:t>
      </w:r>
    </w:p>
    <w:bookmarkStart w:name="z439" w:id="399"/>
    <w:p>
      <w:pPr>
        <w:spacing w:after="0"/>
        <w:ind w:left="0"/>
        <w:jc w:val="left"/>
      </w:pPr>
      <w:r>
        <w:rPr>
          <w:rFonts w:ascii="Times New Roman"/>
          <w:b/>
          <w:i w:val="false"/>
          <w:color w:val="000000"/>
        </w:rPr>
        <w:t xml:space="preserve"> Пояснение к листу оценивания портфолио</w:t>
      </w:r>
    </w:p>
    <w:bookmarkEnd w:id="399"/>
    <w:bookmarkStart w:name="z440" w:id="400"/>
    <w:p>
      <w:pPr>
        <w:spacing w:after="0"/>
        <w:ind w:left="0"/>
        <w:jc w:val="both"/>
      </w:pPr>
      <w:r>
        <w:rPr>
          <w:rFonts w:ascii="Times New Roman"/>
          <w:b w:val="false"/>
          <w:i w:val="false"/>
          <w:color w:val="000000"/>
          <w:sz w:val="28"/>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bookmarkEnd w:id="400"/>
    <w:bookmarkStart w:name="z441" w:id="401"/>
    <w:p>
      <w:pPr>
        <w:spacing w:after="0"/>
        <w:ind w:left="0"/>
        <w:jc w:val="both"/>
      </w:pPr>
      <w:r>
        <w:rPr>
          <w:rFonts w:ascii="Times New Roman"/>
          <w:b w:val="false"/>
          <w:i w:val="false"/>
          <w:color w:val="000000"/>
          <w:sz w:val="28"/>
        </w:rPr>
        <w:t>
      1. При выставлении балла по критерию "Эффективность обеспечения качества образования" необходимо учитывать:</w:t>
      </w:r>
    </w:p>
    <w:bookmarkEnd w:id="401"/>
    <w:bookmarkStart w:name="z442" w:id="402"/>
    <w:p>
      <w:pPr>
        <w:spacing w:after="0"/>
        <w:ind w:left="0"/>
        <w:jc w:val="both"/>
      </w:pPr>
      <w:r>
        <w:rPr>
          <w:rFonts w:ascii="Times New Roman"/>
          <w:b w:val="false"/>
          <w:i w:val="false"/>
          <w:color w:val="000000"/>
          <w:sz w:val="28"/>
        </w:rPr>
        <w:t>
      - динамику качества знаний, освоения образовательной программы за последние 3 года;</w:t>
      </w:r>
    </w:p>
    <w:bookmarkEnd w:id="402"/>
    <w:bookmarkStart w:name="z443" w:id="403"/>
    <w:p>
      <w:pPr>
        <w:spacing w:after="0"/>
        <w:ind w:left="0"/>
        <w:jc w:val="both"/>
      </w:pPr>
      <w:r>
        <w:rPr>
          <w:rFonts w:ascii="Times New Roman"/>
          <w:b w:val="false"/>
          <w:i w:val="false"/>
          <w:color w:val="000000"/>
          <w:sz w:val="28"/>
        </w:rPr>
        <w:t>
      -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
    <w:bookmarkEnd w:id="403"/>
    <w:bookmarkStart w:name="z444" w:id="404"/>
    <w:p>
      <w:pPr>
        <w:spacing w:after="0"/>
        <w:ind w:left="0"/>
        <w:jc w:val="both"/>
      </w:pPr>
      <w:r>
        <w:rPr>
          <w:rFonts w:ascii="Times New Roman"/>
          <w:b w:val="false"/>
          <w:i w:val="false"/>
          <w:color w:val="000000"/>
          <w:sz w:val="28"/>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bookmarkEnd w:id="404"/>
    <w:bookmarkStart w:name="z445" w:id="405"/>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405"/>
    <w:bookmarkStart w:name="z446" w:id="406"/>
    <w:p>
      <w:pPr>
        <w:spacing w:after="0"/>
        <w:ind w:left="0"/>
        <w:jc w:val="both"/>
      </w:pPr>
      <w:r>
        <w:rPr>
          <w:rFonts w:ascii="Times New Roman"/>
          <w:b w:val="false"/>
          <w:i w:val="false"/>
          <w:color w:val="000000"/>
          <w:sz w:val="28"/>
        </w:rPr>
        <w:t xml:space="preserve">
      - конкурсные мероприятия согласуются с уполномоченным органом в области образования; </w:t>
      </w:r>
    </w:p>
    <w:bookmarkEnd w:id="406"/>
    <w:bookmarkStart w:name="z447" w:id="407"/>
    <w:p>
      <w:pPr>
        <w:spacing w:after="0"/>
        <w:ind w:left="0"/>
        <w:jc w:val="both"/>
      </w:pPr>
      <w:r>
        <w:rPr>
          <w:rFonts w:ascii="Times New Roman"/>
          <w:b w:val="false"/>
          <w:i w:val="false"/>
          <w:color w:val="000000"/>
          <w:sz w:val="28"/>
        </w:rPr>
        <w:t>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bookmarkEnd w:id="407"/>
    <w:bookmarkStart w:name="z448" w:id="408"/>
    <w:p>
      <w:pPr>
        <w:spacing w:after="0"/>
        <w:ind w:left="0"/>
        <w:jc w:val="both"/>
      </w:pPr>
      <w:r>
        <w:rPr>
          <w:rFonts w:ascii="Times New Roman"/>
          <w:b w:val="false"/>
          <w:i w:val="false"/>
          <w:color w:val="000000"/>
          <w:sz w:val="28"/>
        </w:rPr>
        <w:t>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bookmarkEnd w:id="408"/>
    <w:bookmarkStart w:name="z449" w:id="409"/>
    <w:p>
      <w:pPr>
        <w:spacing w:after="0"/>
        <w:ind w:left="0"/>
        <w:jc w:val="both"/>
      </w:pPr>
      <w:r>
        <w:rPr>
          <w:rFonts w:ascii="Times New Roman"/>
          <w:b w:val="false"/>
          <w:i w:val="false"/>
          <w:color w:val="000000"/>
          <w:sz w:val="28"/>
        </w:rPr>
        <w:t>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bookmarkEnd w:id="409"/>
    <w:bookmarkStart w:name="z450" w:id="410"/>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410"/>
    <w:bookmarkStart w:name="z451" w:id="411"/>
    <w:p>
      <w:pPr>
        <w:spacing w:after="0"/>
        <w:ind w:left="0"/>
        <w:jc w:val="both"/>
      </w:pPr>
      <w:r>
        <w:rPr>
          <w:rFonts w:ascii="Times New Roman"/>
          <w:b w:val="false"/>
          <w:i w:val="false"/>
          <w:color w:val="000000"/>
          <w:sz w:val="28"/>
        </w:rPr>
        <w:t>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bookmarkEnd w:id="411"/>
    <w:bookmarkStart w:name="z452" w:id="412"/>
    <w:p>
      <w:pPr>
        <w:spacing w:after="0"/>
        <w:ind w:left="0"/>
        <w:jc w:val="both"/>
      </w:pPr>
      <w:r>
        <w:rPr>
          <w:rFonts w:ascii="Times New Roman"/>
          <w:b w:val="false"/>
          <w:i w:val="false"/>
          <w:color w:val="000000"/>
          <w:sz w:val="28"/>
        </w:rPr>
        <w:t>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bookmarkEnd w:id="412"/>
    <w:bookmarkStart w:name="z453" w:id="413"/>
    <w:p>
      <w:pPr>
        <w:spacing w:after="0"/>
        <w:ind w:left="0"/>
        <w:jc w:val="both"/>
      </w:pPr>
      <w:r>
        <w:rPr>
          <w:rFonts w:ascii="Times New Roman"/>
          <w:b w:val="false"/>
          <w:i w:val="false"/>
          <w:color w:val="000000"/>
          <w:sz w:val="28"/>
        </w:rPr>
        <w:t>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bookmarkEnd w:id="413"/>
    <w:bookmarkStart w:name="z454" w:id="414"/>
    <w:p>
      <w:pPr>
        <w:spacing w:after="0"/>
        <w:ind w:left="0"/>
        <w:jc w:val="both"/>
      </w:pPr>
      <w:r>
        <w:rPr>
          <w:rFonts w:ascii="Times New Roman"/>
          <w:b w:val="false"/>
          <w:i w:val="false"/>
          <w:color w:val="000000"/>
          <w:sz w:val="28"/>
        </w:rPr>
        <w:t>
      -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bookmarkEnd w:id="414"/>
    <w:bookmarkStart w:name="z455" w:id="415"/>
    <w:p>
      <w:pPr>
        <w:spacing w:after="0"/>
        <w:ind w:left="0"/>
        <w:jc w:val="both"/>
      </w:pPr>
      <w:r>
        <w:rPr>
          <w:rFonts w:ascii="Times New Roman"/>
          <w:b w:val="false"/>
          <w:i w:val="false"/>
          <w:color w:val="000000"/>
          <w:sz w:val="28"/>
        </w:rPr>
        <w:t>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bookmarkEnd w:id="415"/>
    <w:bookmarkStart w:name="z456" w:id="416"/>
    <w:p>
      <w:pPr>
        <w:spacing w:after="0"/>
        <w:ind w:left="0"/>
        <w:jc w:val="both"/>
      </w:pPr>
      <w:r>
        <w:rPr>
          <w:rFonts w:ascii="Times New Roman"/>
          <w:b w:val="false"/>
          <w:i w:val="false"/>
          <w:color w:val="000000"/>
          <w:sz w:val="28"/>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 </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58" w:id="417"/>
    <w:p>
      <w:pPr>
        <w:spacing w:after="0"/>
        <w:ind w:left="0"/>
        <w:jc w:val="left"/>
      </w:pPr>
      <w:r>
        <w:rPr>
          <w:rFonts w:ascii="Times New Roman"/>
          <w:b/>
          <w:i w:val="false"/>
          <w:color w:val="000000"/>
        </w:rPr>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p>
            <w:pPr>
              <w:spacing w:after="20"/>
              <w:ind w:left="20"/>
              <w:jc w:val="both"/>
            </w:pPr>
            <w:r>
              <w:rPr>
                <w:rFonts w:ascii="Times New Roman"/>
                <w:b w:val="false"/>
                <w:i w:val="false"/>
                <w:color w:val="000000"/>
                <w:sz w:val="20"/>
              </w:rPr>
              <w:t>(организованная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образования</w:t>
            </w:r>
          </w:p>
          <w:p>
            <w:pPr>
              <w:spacing w:after="20"/>
              <w:ind w:left="20"/>
              <w:jc w:val="both"/>
            </w:pPr>
            <w:r>
              <w:rPr>
                <w:rFonts w:ascii="Times New Roman"/>
                <w:b w:val="false"/>
                <w:i w:val="false"/>
                <w:color w:val="000000"/>
                <w:sz w:val="20"/>
              </w:rPr>
              <w:t>Примечание: вожатый, педагог – организатор – в соответствии с программой развития организации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урока (занятия, организованной деятельности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обучения (воспитания) и ресурсы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возрастным (индивидуальным) особенностям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возрастным (индивидуальным) особенностям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планируется вовлечение обучащихся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обучающиеся (воспитанники) вовлекаются к определению способов практического применения материала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учитываются образовательные потребности и индивидуальные особенности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(альтернативной коммуникации) педагога и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взаимодействия обучающихся (воспитанников)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задания способствуют развитию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приверженность ценностям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p>
            <w:pPr>
              <w:spacing w:after="20"/>
              <w:ind w:left="20"/>
              <w:jc w:val="both"/>
            </w:pPr>
            <w:r>
              <w:rPr>
                <w:rFonts w:ascii="Times New Roman"/>
                <w:b w:val="false"/>
                <w:i w:val="false"/>
                <w:color w:val="000000"/>
                <w:sz w:val="20"/>
              </w:rPr>
              <w:t>Примечание: вожатый, педагог – организатор, воспитатель – в соответствии с целями мероприятия, организованной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и на основе оценки качества урока (занятия,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59" w:id="418"/>
      <w:r>
        <w:rPr>
          <w:rFonts w:ascii="Times New Roman"/>
          <w:b w:val="false"/>
          <w:i w:val="false"/>
          <w:color w:val="000000"/>
          <w:sz w:val="28"/>
        </w:rPr>
        <w:t>
      Подпись Ф.И.О. (при наличии) наблюдателя"Ознакомлен"</w:t>
      </w:r>
    </w:p>
    <w:bookmarkEnd w:id="418"/>
    <w:p>
      <w:pPr>
        <w:spacing w:after="0"/>
        <w:ind w:left="0"/>
        <w:jc w:val="both"/>
      </w:pPr>
      <w:r>
        <w:rPr>
          <w:rFonts w:ascii="Times New Roman"/>
          <w:b w:val="false"/>
          <w:i w:val="false"/>
          <w:color w:val="000000"/>
          <w:sz w:val="28"/>
        </w:rPr>
        <w:t>Подпись Ф.И.О. (при наличии) педагога</w:t>
      </w:r>
    </w:p>
    <w:bookmarkStart w:name="z460" w:id="419"/>
    <w:p>
      <w:pPr>
        <w:spacing w:after="0"/>
        <w:ind w:left="0"/>
        <w:jc w:val="left"/>
      </w:pPr>
      <w:r>
        <w:rPr>
          <w:rFonts w:ascii="Times New Roman"/>
          <w:b/>
          <w:i w:val="false"/>
          <w:color w:val="000000"/>
        </w:rPr>
        <w:t xml:space="preserve"> Лист наблюдения организованной деятельности (мероприятия) педагога дошкольной организации образования</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соответствуют содержанию организованной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на организованной деятельности (мероприятии) всеми воспитанниками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задачам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воспитанникам в течение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ресурсы, направленные на развитие навыков нахождения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вовлекаются к определению способов практического применения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с учетом индивидуальных потребностей и интересов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способствуют взаимодействию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ресурсов соответствует потребностям, интересам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режим дня, при этом педагог гибко реагирует на необходимость изменений в соответствии с потребностями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педагога и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взаимодействия обучающихся (воспитанников)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соблюдается баланс (рациональность) в применении разных форм взаимодействия (распределяются роли при взаимодействии)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активно участвуют в диалоге, обсуждении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методы и приемы способствуют развитию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демонстрируют приверженность ценностям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деятельностью воспитанников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воспитанников на момент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сформированы навыки самоорганизации у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возрасту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заинтересованы определенной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самооценивание и взаимооценивание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организованной деятельности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организованной деятельности (мероприятия) на основе достижения воспитанниками задач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на основе самоанализа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61" w:id="420"/>
      <w:r>
        <w:rPr>
          <w:rFonts w:ascii="Times New Roman"/>
          <w:b w:val="false"/>
          <w:i w:val="false"/>
          <w:color w:val="000000"/>
          <w:sz w:val="28"/>
        </w:rPr>
        <w:t>
      ______________________ _______________________________________________</w:t>
      </w:r>
    </w:p>
    <w:bookmarkEnd w:id="420"/>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bookmarkStart w:name="z462" w:id="421"/>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(организованная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организации (индивидуальная, подгрупповая, групповая)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w:t>
            </w:r>
          </w:p>
          <w:p>
            <w:pPr>
              <w:spacing w:after="20"/>
              <w:ind w:left="20"/>
              <w:jc w:val="both"/>
            </w:pPr>
            <w:r>
              <w:rPr>
                <w:rFonts w:ascii="Times New Roman"/>
                <w:b w:val="false"/>
                <w:i w:val="false"/>
                <w:color w:val="000000"/>
                <w:sz w:val="20"/>
              </w:rPr>
              <w:t>(организованной деятельности,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соответствуют зоне ближайшего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в рамках занятия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обучения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занятия (организованной деятельности, мероприятия)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занятия с учетом потребностей и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последовательность в работе удовлетворению ООП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предоставляются с учетом потребностей и индивидуальных особенностей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разработаны (адаптированы)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способов индивидуализации обучения при подгрупповой, групповой форме организации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способствуют процессу реализации целей и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обеспечивают индивидуализацию обучения (коррекционного процесса) с учетом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гибко реагирует на необходимость изменений в соответствии с индивидуальными потребностями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соблюдается режим допустимой нагрузки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 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 индивидуальные особенности обучающихся (воспитанников)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направлены на развитие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способствуют развитию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соотносятся с содержанием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инструменты оценивания соответствуют содержанию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оценивания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оценивания (задания)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занятии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педагогом своевременная обратная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результатам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занятия (организованной деятельности, мероприятия) на основе достижения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63" w:id="422"/>
      <w:r>
        <w:rPr>
          <w:rFonts w:ascii="Times New Roman"/>
          <w:b w:val="false"/>
          <w:i w:val="false"/>
          <w:color w:val="000000"/>
          <w:sz w:val="28"/>
        </w:rPr>
        <w:t>
      ____________________________________________________</w:t>
      </w:r>
    </w:p>
    <w:bookmarkEnd w:id="422"/>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bookmarkStart w:name="z464" w:id="423"/>
    <w:p>
      <w:pPr>
        <w:spacing w:after="0"/>
        <w:ind w:left="0"/>
        <w:jc w:val="left"/>
      </w:pPr>
      <w:r>
        <w:rPr>
          <w:rFonts w:ascii="Times New Roman"/>
          <w:b/>
          <w:i w:val="false"/>
          <w:color w:val="000000"/>
        </w:rPr>
        <w:t xml:space="preserve"> Лист наблюдения обследования и консультирования (для педагогов ПМПК)</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психолого-педагогического обследования детей в соответствии с программами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обследования (консультирования)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организуется место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(ожидаемые результаты) обследования соответствуют запросу родителей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выборе специальных методик учитывают специфику нарушения (для детей с сенсорными и двигательными нарушениями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обследования, заданий,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вспомогательные оборудования с учетом специфики нарушения (для детей с сенсорными и двигательными нарушениями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соответствуют возрастным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учитывают особенности и возможности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обследования,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алгоритмом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при обследовании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благоприятный эмоционально-психологический климат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контакт с ребенком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взаимодействие с родителями (законными представителями)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обследования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реализованы основные задачи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обобщаются результаты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и рекомендаций в карте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формирование заключения специалиста в карте развития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карте развития оформлено без замечаний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рекомендации специалиста соответствуют образовательным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 обоснована и соответствует заключению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 соответствует рекомендациям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семьи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корректное предоставление результатов обследования и рекомендаций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и рекомендации понятны (ясно изложены) родителям (законным представителям)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предлагаются практические рекомендации для родителей с учетом домашних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все методы консультирования (беседа, наглядные и практические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способствуют достижению целей (задач)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разработанных методов на основе авторской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ИКТ (ссылки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(при наличии) с учетом индивидуальных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с учетом индивидуальных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консультирования,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алгоритмом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 при консультировании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реализованы основные задачи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обратной связи от родителей (законных представителей) соответствует целям (задачам)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родителями (законными представителями) принимаются все рекомендации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диагностической работе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самоанализ диагностической работы на основе достижения целей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и на основе оценки диагностической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465" w:id="424"/>
      <w:r>
        <w:rPr>
          <w:rFonts w:ascii="Times New Roman"/>
          <w:b w:val="false"/>
          <w:i w:val="false"/>
          <w:color w:val="000000"/>
          <w:sz w:val="28"/>
        </w:rPr>
        <w:t>
      _____________________________________________________</w:t>
      </w:r>
    </w:p>
    <w:bookmarkEnd w:id="424"/>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8" w:id="425"/>
    <w:p>
      <w:pPr>
        <w:spacing w:after="0"/>
        <w:ind w:left="0"/>
        <w:jc w:val="left"/>
      </w:pPr>
      <w:r>
        <w:rPr>
          <w:rFonts w:ascii="Times New Roman"/>
          <w:b/>
          <w:i w:val="false"/>
          <w:color w:val="000000"/>
        </w:rPr>
        <w:t xml:space="preserve"> Рекомендации экспертного совета по итогам комплексного аналитического обобщения результатов деятельности педагога</w:t>
      </w:r>
    </w:p>
    <w:bookmarkEnd w:id="425"/>
    <w:bookmarkStart w:name="z469" w:id="426"/>
    <w:p>
      <w:pPr>
        <w:spacing w:after="0"/>
        <w:ind w:left="0"/>
        <w:jc w:val="both"/>
      </w:pPr>
      <w:r>
        <w:rPr>
          <w:rFonts w:ascii="Times New Roman"/>
          <w:b w:val="false"/>
          <w:i w:val="false"/>
          <w:color w:val="000000"/>
          <w:sz w:val="28"/>
        </w:rPr>
        <w:t>
      Заявленная квалификационная категория __________________________</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Экспертного совета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0" w:id="427"/>
      <w:r>
        <w:rPr>
          <w:rFonts w:ascii="Times New Roman"/>
          <w:b w:val="false"/>
          <w:i w:val="false"/>
          <w:color w:val="000000"/>
          <w:sz w:val="28"/>
        </w:rPr>
        <w:t>
      Состав экспертного совета:</w:t>
      </w:r>
    </w:p>
    <w:bookmarkEnd w:id="427"/>
    <w:p>
      <w:pPr>
        <w:spacing w:after="0"/>
        <w:ind w:left="0"/>
        <w:jc w:val="both"/>
      </w:pPr>
      <w:r>
        <w:rPr>
          <w:rFonts w:ascii="Times New Roman"/>
          <w:b w:val="false"/>
          <w:i w:val="false"/>
          <w:color w:val="000000"/>
          <w:sz w:val="28"/>
        </w:rPr>
        <w:t>__________________________ 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 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________________________</w:t>
            </w:r>
          </w:p>
        </w:tc>
      </w:tr>
    </w:tbl>
    <w:bookmarkStart w:name="z474" w:id="428"/>
    <w:p>
      <w:pPr>
        <w:spacing w:after="0"/>
        <w:ind w:left="0"/>
        <w:jc w:val="left"/>
      </w:pPr>
      <w:r>
        <w:rPr>
          <w:rFonts w:ascii="Times New Roman"/>
          <w:b/>
          <w:i w:val="false"/>
          <w:color w:val="000000"/>
        </w:rPr>
        <w:t xml:space="preserve"> Заявление на участие в аттестации по присвоению (подтверждению)</w:t>
      </w:r>
      <w:r>
        <w:br/>
      </w:r>
      <w:r>
        <w:rPr>
          <w:rFonts w:ascii="Times New Roman"/>
          <w:b/>
          <w:i w:val="false"/>
          <w:color w:val="000000"/>
        </w:rPr>
        <w:t>квалификационной категории руководителей, заместителей руководителя организаций</w:t>
      </w:r>
      <w:r>
        <w:br/>
      </w:r>
      <w:r>
        <w:rPr>
          <w:rFonts w:ascii="Times New Roman"/>
          <w:b/>
          <w:i w:val="false"/>
          <w:color w:val="000000"/>
        </w:rPr>
        <w:t>образования, руководителей, заместителей руководителя методических кабинетов (центров)</w:t>
      </w:r>
    </w:p>
    <w:bookmarkEnd w:id="428"/>
    <w:p>
      <w:pPr>
        <w:spacing w:after="0"/>
        <w:ind w:left="0"/>
        <w:jc w:val="both"/>
      </w:pPr>
      <w:bookmarkStart w:name="z475" w:id="429"/>
      <w:r>
        <w:rPr>
          <w:rFonts w:ascii="Times New Roman"/>
          <w:b w:val="false"/>
          <w:i w:val="false"/>
          <w:color w:val="000000"/>
          <w:sz w:val="28"/>
        </w:rPr>
        <w:t>
      ____________________________________________________________________</w:t>
      </w:r>
    </w:p>
    <w:bookmarkEnd w:id="429"/>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20 ___ году на квалификационную категорию</w:t>
      </w:r>
    </w:p>
    <w:p>
      <w:pPr>
        <w:spacing w:after="0"/>
        <w:ind w:left="0"/>
        <w:jc w:val="both"/>
      </w:pPr>
      <w:r>
        <w:rPr>
          <w:rFonts w:ascii="Times New Roman"/>
          <w:b w:val="false"/>
          <w:i w:val="false"/>
          <w:color w:val="000000"/>
          <w:sz w:val="28"/>
        </w:rPr>
        <w:t>______________________________, по должности 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w:t>
      </w:r>
    </w:p>
    <w:p>
      <w:pPr>
        <w:spacing w:after="0"/>
        <w:ind w:left="0"/>
        <w:jc w:val="both"/>
      </w:pPr>
      <w:r>
        <w:rPr>
          <w:rFonts w:ascii="Times New Roman"/>
          <w:b w:val="false"/>
          <w:i w:val="false"/>
          <w:color w:val="000000"/>
          <w:sz w:val="28"/>
        </w:rPr>
        <w:t>действительную до____(день) ____ (месяц) ______ (год).</w:t>
      </w:r>
    </w:p>
    <w:p>
      <w:pPr>
        <w:spacing w:after="0"/>
        <w:ind w:left="0"/>
        <w:jc w:val="both"/>
      </w:pPr>
      <w:r>
        <w:rPr>
          <w:rFonts w:ascii="Times New Roman"/>
          <w:b w:val="false"/>
          <w:i w:val="false"/>
          <w:color w:val="000000"/>
          <w:sz w:val="28"/>
        </w:rPr>
        <w:t xml:space="preserve">Согласен (-а)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Правилами и условиями проведения аттестации педагогов 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477" w:id="430"/>
    <w:p>
      <w:pPr>
        <w:spacing w:after="0"/>
        <w:ind w:left="0"/>
        <w:jc w:val="left"/>
      </w:pPr>
      <w:r>
        <w:rPr>
          <w:rFonts w:ascii="Times New Roman"/>
          <w:b/>
          <w:i w:val="false"/>
          <w:color w:val="000000"/>
        </w:rPr>
        <w:t xml:space="preserve"> Лист оценивания материалов (портфолио) руководителя организации образования</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(ссылка), страницы в социальных сетях (ссылка) и обновление не менее 2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безбарьерной среды;</w:t>
            </w:r>
          </w:p>
          <w:p>
            <w:pPr>
              <w:spacing w:after="20"/>
              <w:ind w:left="20"/>
              <w:jc w:val="both"/>
            </w:pPr>
            <w:r>
              <w:rPr>
                <w:rFonts w:ascii="Times New Roman"/>
                <w:b w:val="false"/>
                <w:i w:val="false"/>
                <w:color w:val="000000"/>
                <w:sz w:val="20"/>
              </w:rPr>
              <w:t xml:space="preserve">- создание специальных условий в соответствии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и соответствие требованиям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антитерростической защищенности, договор обслуживания видеонаблюдения, передача данных в Центры оперативного управления (ЦОУ))</w:t>
            </w:r>
          </w:p>
          <w:p>
            <w:pPr>
              <w:spacing w:after="20"/>
              <w:ind w:left="20"/>
              <w:jc w:val="both"/>
            </w:pPr>
            <w:r>
              <w:rPr>
                <w:rFonts w:ascii="Times New Roman"/>
                <w:b w:val="false"/>
                <w:i w:val="false"/>
                <w:color w:val="000000"/>
                <w:sz w:val="20"/>
              </w:rPr>
              <w:t>- отсутствие штрафных санкций со стороны органов внутренних дел (предоставление документа из соответствующего государственного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система контроля и управления доступом (наличие турникетов (простых, с распознаванием лица, с браслетом, с отпечатками пальцев)</w:t>
            </w:r>
          </w:p>
          <w:p>
            <w:pPr>
              <w:spacing w:after="20"/>
              <w:ind w:left="20"/>
              <w:jc w:val="both"/>
            </w:pPr>
            <w:r>
              <w:rPr>
                <w:rFonts w:ascii="Times New Roman"/>
                <w:b w:val="false"/>
                <w:i w:val="false"/>
                <w:color w:val="000000"/>
                <w:sz w:val="20"/>
              </w:rPr>
              <w:t>- наличие системы оповещения ("тревожная кнопка")</w:t>
            </w:r>
          </w:p>
          <w:p>
            <w:pPr>
              <w:spacing w:after="20"/>
              <w:ind w:left="20"/>
              <w:jc w:val="both"/>
            </w:pPr>
            <w:r>
              <w:rPr>
                <w:rFonts w:ascii="Times New Roman"/>
                <w:b w:val="false"/>
                <w:i w:val="false"/>
                <w:color w:val="000000"/>
                <w:sz w:val="20"/>
              </w:rPr>
              <w:t>- наличие субъектов охранной деятельности: охранники, вахтеры (для сельской местности)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spacing w:after="20"/>
              <w:ind w:left="20"/>
              <w:jc w:val="both"/>
            </w:pPr>
            <w:r>
              <w:rPr>
                <w:rFonts w:ascii="Times New Roman"/>
                <w:b w:val="false"/>
                <w:i w:val="false"/>
                <w:color w:val="000000"/>
                <w:sz w:val="20"/>
              </w:rPr>
              <w:t>Примечание: прибавляется 1 балл, если дополнительно улучшалась МТБ за счет внебюджетных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 охваченных дополнительным образованием (динамика) Примечание: кроме руководителей КППК, РЦ, АЦ,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 и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p>
            <w:pPr>
              <w:spacing w:after="20"/>
              <w:ind w:left="20"/>
              <w:jc w:val="both"/>
            </w:pPr>
            <w:r>
              <w:rPr>
                <w:rFonts w:ascii="Times New Roman"/>
                <w:b w:val="false"/>
                <w:i w:val="false"/>
                <w:color w:val="000000"/>
                <w:sz w:val="20"/>
              </w:rPr>
              <w:t>Динамика освоения образовательной программы</w:t>
            </w:r>
          </w:p>
          <w:p>
            <w:pPr>
              <w:spacing w:after="20"/>
              <w:ind w:left="20"/>
              <w:jc w:val="both"/>
            </w:pPr>
            <w:r>
              <w:rPr>
                <w:rFonts w:ascii="Times New Roman"/>
                <w:b w:val="false"/>
                <w:i w:val="false"/>
                <w:color w:val="000000"/>
                <w:sz w:val="20"/>
              </w:rPr>
              <w:t>Динамика сформированности навыков у детей с ограниченными возможностями Примечание: кроме руководителей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белгі"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pPr>
              <w:spacing w:after="20"/>
              <w:ind w:left="20"/>
              <w:jc w:val="both"/>
            </w:pPr>
            <w:r>
              <w:rPr>
                <w:rFonts w:ascii="Times New Roman"/>
                <w:b w:val="false"/>
                <w:i w:val="false"/>
                <w:color w:val="000000"/>
                <w:sz w:val="20"/>
              </w:rPr>
              <w:t>Примечание: для организаций среднего образования</w:t>
            </w:r>
          </w:p>
          <w:p>
            <w:pPr>
              <w:spacing w:after="20"/>
              <w:ind w:left="20"/>
              <w:jc w:val="both"/>
            </w:pPr>
            <w:r>
              <w:rPr>
                <w:rFonts w:ascii="Times New Roman"/>
                <w:b w:val="false"/>
                <w:i w:val="false"/>
                <w:color w:val="000000"/>
                <w:sz w:val="20"/>
              </w:rPr>
              <w:t>Доля трудоустроенных выпускников учебных заведений технического и профессионального, послесреднего образования</w:t>
            </w:r>
          </w:p>
          <w:p>
            <w:pPr>
              <w:spacing w:after="20"/>
              <w:ind w:left="20"/>
              <w:jc w:val="both"/>
            </w:pPr>
            <w:r>
              <w:rPr>
                <w:rFonts w:ascii="Times New Roman"/>
                <w:b w:val="false"/>
                <w:i w:val="false"/>
                <w:color w:val="000000"/>
                <w:sz w:val="20"/>
              </w:rPr>
              <w:t>Примечание: для организаций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для организации дошкольного 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технического и профессионального образования, специальных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(КППК, РЦ 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w:t>
            </w:r>
          </w:p>
        </w:tc>
      </w:tr>
    </w:tbl>
    <w:p>
      <w:pPr>
        <w:spacing w:after="0"/>
        <w:ind w:left="0"/>
        <w:jc w:val="both"/>
      </w:pPr>
      <w:bookmarkStart w:name="z478" w:id="431"/>
      <w:r>
        <w:rPr>
          <w:rFonts w:ascii="Times New Roman"/>
          <w:b w:val="false"/>
          <w:i w:val="false"/>
          <w:color w:val="000000"/>
          <w:sz w:val="28"/>
        </w:rPr>
        <w:t>
      "______" ____________ 20_____ г</w:t>
      </w:r>
    </w:p>
    <w:bookmarkEnd w:id="431"/>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bookmarkStart w:name="z479" w:id="432"/>
    <w:p>
      <w:pPr>
        <w:spacing w:after="0"/>
        <w:ind w:left="0"/>
        <w:jc w:val="left"/>
      </w:pPr>
      <w:r>
        <w:rPr>
          <w:rFonts w:ascii="Times New Roman"/>
          <w:b/>
          <w:i w:val="false"/>
          <w:color w:val="000000"/>
        </w:rPr>
        <w:t xml:space="preserve"> Лист оценивания материалов (портфолио) руководителя методического кабинета (центра)</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(ссылка), страницы в социальных сетях (ссылка) и обновление не менее 2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spacing w:after="20"/>
              <w:ind w:left="20"/>
              <w:jc w:val="both"/>
            </w:pPr>
            <w:r>
              <w:rPr>
                <w:rFonts w:ascii="Times New Roman"/>
                <w:b w:val="false"/>
                <w:i w:val="false"/>
                <w:color w:val="000000"/>
                <w:sz w:val="20"/>
              </w:rPr>
              <w:t>Примечание: прибавляется 1 балл, если дополнительно улучшалась МТБ за счет внебюджетных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w:t>
            </w:r>
          </w:p>
        </w:tc>
      </w:tr>
    </w:tbl>
    <w:p>
      <w:pPr>
        <w:spacing w:after="0"/>
        <w:ind w:left="0"/>
        <w:jc w:val="both"/>
      </w:pPr>
      <w:bookmarkStart w:name="z480" w:id="433"/>
      <w:r>
        <w:rPr>
          <w:rFonts w:ascii="Times New Roman"/>
          <w:b w:val="false"/>
          <w:i w:val="false"/>
          <w:color w:val="000000"/>
          <w:sz w:val="28"/>
        </w:rPr>
        <w:t>
      "______" ____________ 20_____ г</w:t>
      </w:r>
    </w:p>
    <w:bookmarkEnd w:id="433"/>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Ф.И.О. (при наличии) эксперта (члена Комиссии)</w:t>
      </w:r>
    </w:p>
    <w:bookmarkStart w:name="z481" w:id="434"/>
    <w:p>
      <w:pPr>
        <w:spacing w:after="0"/>
        <w:ind w:left="0"/>
        <w:jc w:val="left"/>
      </w:pPr>
      <w:r>
        <w:rPr>
          <w:rFonts w:ascii="Times New Roman"/>
          <w:b/>
          <w:i w:val="false"/>
          <w:color w:val="000000"/>
        </w:rPr>
        <w:t xml:space="preserve"> Лист оценивания материалов (портфолио) заместителя руководителя организации образования</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 и обновление не менее 2 раз в месяц,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Сотрудничество с организациями образования, социальными партнерами разного уровня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обучения (воспитания, развития, социализации)</w:t>
            </w:r>
          </w:p>
          <w:p>
            <w:pPr>
              <w:spacing w:after="20"/>
              <w:ind w:left="20"/>
              <w:jc w:val="both"/>
            </w:pPr>
            <w:r>
              <w:rPr>
                <w:rFonts w:ascii="Times New Roman"/>
                <w:b w:val="false"/>
                <w:i w:val="false"/>
                <w:color w:val="000000"/>
                <w:sz w:val="20"/>
              </w:rPr>
              <w:t>(по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p>
            <w:pPr>
              <w:spacing w:after="20"/>
              <w:ind w:left="20"/>
              <w:jc w:val="both"/>
            </w:pPr>
            <w:r>
              <w:rPr>
                <w:rFonts w:ascii="Times New Roman"/>
                <w:b w:val="false"/>
                <w:i w:val="false"/>
                <w:color w:val="000000"/>
                <w:sz w:val="20"/>
              </w:rPr>
              <w:t>Динамика освоения образовательной программы (для заместителя руководителя по учебной работе) /</w:t>
            </w:r>
          </w:p>
          <w:p>
            <w:pPr>
              <w:spacing w:after="20"/>
              <w:ind w:left="20"/>
              <w:jc w:val="both"/>
            </w:pPr>
            <w:r>
              <w:rPr>
                <w:rFonts w:ascii="Times New Roman"/>
                <w:b w:val="false"/>
                <w:i w:val="false"/>
                <w:color w:val="000000"/>
                <w:sz w:val="20"/>
              </w:rPr>
              <w:t>Динамика сфомированности навыков у детей с ограниченными возможностями</w:t>
            </w:r>
          </w:p>
          <w:p>
            <w:pPr>
              <w:spacing w:after="20"/>
              <w:ind w:left="20"/>
              <w:jc w:val="both"/>
            </w:pPr>
            <w:r>
              <w:rPr>
                <w:rFonts w:ascii="Times New Roman"/>
                <w:b w:val="false"/>
                <w:i w:val="false"/>
                <w:color w:val="000000"/>
                <w:sz w:val="20"/>
              </w:rPr>
              <w:t>(динамика)</w:t>
            </w:r>
          </w:p>
          <w:p>
            <w:pPr>
              <w:spacing w:after="20"/>
              <w:ind w:left="20"/>
              <w:jc w:val="both"/>
            </w:pPr>
            <w:r>
              <w:rPr>
                <w:rFonts w:ascii="Times New Roman"/>
                <w:b w:val="false"/>
                <w:i w:val="false"/>
                <w:color w:val="000000"/>
                <w:sz w:val="20"/>
              </w:rPr>
              <w:t>Динамика освоения содержания ТУПр ДВО (типовых учебных планов дошкольного воспитания и обучения)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pPr>
              <w:spacing w:after="20"/>
              <w:ind w:left="20"/>
              <w:jc w:val="both"/>
            </w:pPr>
            <w:r>
              <w:rPr>
                <w:rFonts w:ascii="Times New Roman"/>
                <w:b w:val="false"/>
                <w:i w:val="false"/>
                <w:color w:val="000000"/>
                <w:sz w:val="20"/>
              </w:rPr>
              <w:t>Примечание: для заместителя руководителя по профильному обучению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для организации дополнительного 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pPr>
              <w:spacing w:after="20"/>
              <w:ind w:left="20"/>
              <w:jc w:val="both"/>
            </w:pPr>
            <w:r>
              <w:rPr>
                <w:rFonts w:ascii="Times New Roman"/>
                <w:b w:val="false"/>
                <w:i w:val="false"/>
                <w:color w:val="000000"/>
                <w:sz w:val="20"/>
              </w:rPr>
              <w:t>(для заместителя руководителя по 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w:t>
            </w:r>
          </w:p>
          <w:p>
            <w:pPr>
              <w:spacing w:after="20"/>
              <w:ind w:left="20"/>
              <w:jc w:val="both"/>
            </w:pPr>
            <w:r>
              <w:rPr>
                <w:rFonts w:ascii="Times New Roman"/>
                <w:b w:val="false"/>
                <w:i w:val="false"/>
                <w:color w:val="000000"/>
                <w:sz w:val="20"/>
              </w:rPr>
              <w:t>(наличие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разрабатывающих собственные цифровые образовательные ресурсы, рекомендованные</w:t>
            </w:r>
          </w:p>
          <w:p>
            <w:pPr>
              <w:spacing w:after="20"/>
              <w:ind w:left="20"/>
              <w:jc w:val="both"/>
            </w:pPr>
            <w:r>
              <w:rPr>
                <w:rFonts w:ascii="Times New Roman"/>
                <w:b w:val="false"/>
                <w:i w:val="false"/>
                <w:color w:val="000000"/>
                <w:sz w:val="20"/>
              </w:rPr>
              <w:t>(для заместителя руководителя по цифровизации)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РУМЦДО МП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заместителя руководителя организации дошкольного, дополнительного и специального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подлежит повторной аттестации</w:t>
            </w:r>
          </w:p>
        </w:tc>
      </w:tr>
    </w:tbl>
    <w:p>
      <w:pPr>
        <w:spacing w:after="0"/>
        <w:ind w:left="0"/>
        <w:jc w:val="both"/>
      </w:pPr>
      <w:bookmarkStart w:name="z482" w:id="435"/>
      <w:r>
        <w:rPr>
          <w:rFonts w:ascii="Times New Roman"/>
          <w:b w:val="false"/>
          <w:i w:val="false"/>
          <w:color w:val="000000"/>
          <w:sz w:val="28"/>
        </w:rPr>
        <w:t>
      "______" ____________ 20_____ г</w:t>
      </w:r>
    </w:p>
    <w:bookmarkEnd w:id="43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bookmarkStart w:name="z483" w:id="436"/>
    <w:p>
      <w:pPr>
        <w:spacing w:after="0"/>
        <w:ind w:left="0"/>
        <w:jc w:val="left"/>
      </w:pPr>
      <w:r>
        <w:rPr>
          <w:rFonts w:ascii="Times New Roman"/>
          <w:b/>
          <w:i w:val="false"/>
          <w:color w:val="000000"/>
        </w:rPr>
        <w:t xml:space="preserve"> Лист оценивания материалов (портфолио) заместителя руководителя методического кабинета (центра)</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 и обновление не менее 2 раз в месяц,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p>
            <w:pPr>
              <w:spacing w:after="20"/>
              <w:ind w:left="20"/>
              <w:jc w:val="both"/>
            </w:pPr>
            <w:r>
              <w:rPr>
                <w:rFonts w:ascii="Times New Roman"/>
                <w:b w:val="false"/>
                <w:i w:val="false"/>
                <w:color w:val="000000"/>
                <w:sz w:val="20"/>
              </w:rPr>
              <w:t xml:space="preserve">с организациями образования, социальными партнерами разного уровня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или РУМЦДО МП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подлежит повторной аттестации</w:t>
            </w:r>
          </w:p>
        </w:tc>
      </w:tr>
    </w:tbl>
    <w:p>
      <w:pPr>
        <w:spacing w:after="0"/>
        <w:ind w:left="0"/>
        <w:jc w:val="both"/>
      </w:pPr>
      <w:bookmarkStart w:name="z484" w:id="437"/>
      <w:r>
        <w:rPr>
          <w:rFonts w:ascii="Times New Roman"/>
          <w:b w:val="false"/>
          <w:i w:val="false"/>
          <w:color w:val="000000"/>
          <w:sz w:val="28"/>
        </w:rPr>
        <w:t>
      "______" ____________ 20_____ г</w:t>
      </w:r>
    </w:p>
    <w:bookmarkEnd w:id="437"/>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438"/>
    <w:p>
      <w:pPr>
        <w:spacing w:after="0"/>
        <w:ind w:left="0"/>
        <w:jc w:val="left"/>
      </w:pPr>
      <w:r>
        <w:rPr>
          <w:rFonts w:ascii="Times New Roman"/>
          <w:b/>
          <w:i w:val="false"/>
          <w:color w:val="000000"/>
        </w:rPr>
        <w:t xml:space="preserve"> 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bookmarkEnd w:id="438"/>
    <w:p>
      <w:pPr>
        <w:spacing w:after="0"/>
        <w:ind w:left="0"/>
        <w:jc w:val="both"/>
      </w:pPr>
      <w:bookmarkStart w:name="z488" w:id="439"/>
      <w:r>
        <w:rPr>
          <w:rFonts w:ascii="Times New Roman"/>
          <w:b w:val="false"/>
          <w:i w:val="false"/>
          <w:color w:val="000000"/>
          <w:sz w:val="28"/>
        </w:rPr>
        <w:t>
      "___"__________________ 20____ года</w:t>
      </w:r>
    </w:p>
    <w:bookmarkEnd w:id="439"/>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РЕШЕНИЕ аттестационной комиссии:</w:t>
      </w:r>
    </w:p>
    <w:p>
      <w:pPr>
        <w:spacing w:after="0"/>
        <w:ind w:left="0"/>
        <w:jc w:val="both"/>
      </w:pPr>
      <w:r>
        <w:rPr>
          <w:rFonts w:ascii="Times New Roman"/>
          <w:b w:val="false"/>
          <w:i w:val="false"/>
          <w:color w:val="000000"/>
          <w:sz w:val="28"/>
        </w:rPr>
        <w:t>1) соответствует:</w:t>
      </w:r>
    </w:p>
    <w:p>
      <w:pPr>
        <w:spacing w:after="0"/>
        <w:ind w:left="0"/>
        <w:jc w:val="both"/>
      </w:pPr>
      <w:r>
        <w:rPr>
          <w:rFonts w:ascii="Times New Roman"/>
          <w:b w:val="false"/>
          <w:i w:val="false"/>
          <w:color w:val="000000"/>
          <w:sz w:val="28"/>
        </w:rPr>
        <w:t>- заявляемой квалификационной категории (занимаемой должности);</w:t>
      </w:r>
    </w:p>
    <w:p>
      <w:pPr>
        <w:spacing w:after="0"/>
        <w:ind w:left="0"/>
        <w:jc w:val="both"/>
      </w:pPr>
      <w:r>
        <w:rPr>
          <w:rFonts w:ascii="Times New Roman"/>
          <w:b w:val="false"/>
          <w:i w:val="false"/>
          <w:color w:val="000000"/>
          <w:sz w:val="28"/>
        </w:rPr>
        <w:t>- квалификационной категории ниже заявляемой (занимаемой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40"/>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0" w:id="441"/>
      <w:r>
        <w:rPr>
          <w:rFonts w:ascii="Times New Roman"/>
          <w:b w:val="false"/>
          <w:i w:val="false"/>
          <w:color w:val="000000"/>
          <w:sz w:val="28"/>
        </w:rPr>
        <w:t>
      Председатель Комиссии __________________________ (подпись)</w:t>
      </w:r>
    </w:p>
    <w:bookmarkEnd w:id="441"/>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(подпись) _________________________ ______________________</w:t>
      </w:r>
    </w:p>
    <w:p>
      <w:pPr>
        <w:spacing w:after="0"/>
        <w:ind w:left="0"/>
        <w:jc w:val="both"/>
      </w:pPr>
      <w:r>
        <w:rPr>
          <w:rFonts w:ascii="Times New Roman"/>
          <w:b w:val="false"/>
          <w:i w:val="false"/>
          <w:color w:val="000000"/>
          <w:sz w:val="28"/>
        </w:rPr>
        <w:t>(подпись) _________________________ ______________________</w:t>
      </w:r>
    </w:p>
    <w:p>
      <w:pPr>
        <w:spacing w:after="0"/>
        <w:ind w:left="0"/>
        <w:jc w:val="both"/>
      </w:pPr>
      <w:r>
        <w:rPr>
          <w:rFonts w:ascii="Times New Roman"/>
          <w:b w:val="false"/>
          <w:i w:val="false"/>
          <w:color w:val="000000"/>
          <w:sz w:val="28"/>
        </w:rPr>
        <w:t>(подпись) _________________________ ______________________</w:t>
      </w:r>
    </w:p>
    <w:p>
      <w:pPr>
        <w:spacing w:after="0"/>
        <w:ind w:left="0"/>
        <w:jc w:val="both"/>
      </w:pPr>
      <w:r>
        <w:rPr>
          <w:rFonts w:ascii="Times New Roman"/>
          <w:b w:val="false"/>
          <w:i w:val="false"/>
          <w:color w:val="000000"/>
          <w:sz w:val="28"/>
        </w:rPr>
        <w:t>Секретарь: _________________________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3" w:id="442"/>
      <w:r>
        <w:rPr>
          <w:rFonts w:ascii="Times New Roman"/>
          <w:b w:val="false"/>
          <w:i w:val="false"/>
          <w:color w:val="000000"/>
          <w:sz w:val="28"/>
        </w:rPr>
        <w:t>
      Выписка из Протокола №________ от "___" _____20___ года</w:t>
      </w:r>
    </w:p>
    <w:bookmarkEnd w:id="442"/>
    <w:p>
      <w:pPr>
        <w:spacing w:after="0"/>
        <w:ind w:left="0"/>
        <w:jc w:val="both"/>
      </w:pPr>
      <w:r>
        <w:rPr>
          <w:rFonts w:ascii="Times New Roman"/>
          <w:b w:val="false"/>
          <w:i w:val="false"/>
          <w:color w:val="000000"/>
          <w:sz w:val="28"/>
        </w:rPr>
        <w:t>заседания Аттестационной комиссии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(указать полное наименование комиссии)</w:t>
      </w:r>
    </w:p>
    <w:bookmarkStart w:name="z494" w:id="443"/>
    <w:p>
      <w:pPr>
        <w:spacing w:after="0"/>
        <w:ind w:left="0"/>
        <w:jc w:val="left"/>
      </w:pPr>
      <w:r>
        <w:rPr>
          <w:rFonts w:ascii="Times New Roman"/>
          <w:b/>
          <w:i w:val="false"/>
          <w:color w:val="000000"/>
        </w:rPr>
        <w:t xml:space="preserve"> РЕШЕНИЕ</w:t>
      </w:r>
      <w:r>
        <w:br/>
      </w:r>
      <w:r>
        <w:rPr>
          <w:rFonts w:ascii="Times New Roman"/>
          <w:b/>
          <w:i w:val="false"/>
          <w:color w:val="000000"/>
        </w:rPr>
        <w:t>Комиссии по итогам присвоения (подтверждения) квалификационной категории</w:t>
      </w:r>
    </w:p>
    <w:bookmarkEnd w:id="443"/>
    <w:p>
      <w:pPr>
        <w:spacing w:after="0"/>
        <w:ind w:left="0"/>
        <w:jc w:val="both"/>
      </w:pPr>
      <w:bookmarkStart w:name="z495" w:id="444"/>
      <w:r>
        <w:rPr>
          <w:rFonts w:ascii="Times New Roman"/>
          <w:b w:val="false"/>
          <w:i w:val="false"/>
          <w:color w:val="000000"/>
          <w:sz w:val="28"/>
        </w:rPr>
        <w:t>
      _____________________________________________________________________</w:t>
      </w:r>
    </w:p>
    <w:bookmarkEnd w:id="444"/>
    <w:p>
      <w:pPr>
        <w:spacing w:after="0"/>
        <w:ind w:left="0"/>
        <w:jc w:val="both"/>
      </w:pPr>
      <w:r>
        <w:rPr>
          <w:rFonts w:ascii="Times New Roman"/>
          <w:b w:val="false"/>
          <w:i w:val="false"/>
          <w:color w:val="000000"/>
          <w:sz w:val="28"/>
        </w:rPr>
        <w:t>фамилия, имя, отчество (при наличии) руководителя (заместителя руководителя)</w:t>
      </w:r>
    </w:p>
    <w:p>
      <w:pPr>
        <w:spacing w:after="0"/>
        <w:ind w:left="0"/>
        <w:jc w:val="both"/>
      </w:pPr>
      <w:r>
        <w:rPr>
          <w:rFonts w:ascii="Times New Roman"/>
          <w:b w:val="false"/>
          <w:i w:val="false"/>
          <w:color w:val="000000"/>
          <w:sz w:val="28"/>
        </w:rPr>
        <w:t>организации образования, методического кабинета (центра)</w:t>
      </w:r>
    </w:p>
    <w:p>
      <w:pPr>
        <w:spacing w:after="0"/>
        <w:ind w:left="0"/>
        <w:jc w:val="both"/>
      </w:pPr>
      <w:r>
        <w:rPr>
          <w:rFonts w:ascii="Times New Roman"/>
          <w:b w:val="false"/>
          <w:i w:val="false"/>
          <w:color w:val="000000"/>
          <w:sz w:val="28"/>
        </w:rPr>
        <w:t>соответствует/ не 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Секретарь комиссии</w:t>
      </w:r>
    </w:p>
    <w:p>
      <w:pPr>
        <w:spacing w:after="0"/>
        <w:ind w:left="0"/>
        <w:jc w:val="both"/>
      </w:pPr>
      <w:r>
        <w:rPr>
          <w:rFonts w:ascii="Times New Roman"/>
          <w:b w:val="false"/>
          <w:i w:val="false"/>
          <w:color w:val="000000"/>
          <w:sz w:val="28"/>
        </w:rPr>
        <w:t>____________ 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2024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83</w:t>
            </w:r>
          </w:p>
        </w:tc>
      </w:tr>
    </w:tbl>
    <w:bookmarkStart w:name="z498" w:id="445"/>
    <w:p>
      <w:pPr>
        <w:spacing w:after="0"/>
        <w:ind w:left="0"/>
        <w:jc w:val="left"/>
      </w:pPr>
      <w:r>
        <w:rPr>
          <w:rFonts w:ascii="Times New Roman"/>
          <w:b/>
          <w:i w:val="false"/>
          <w:color w:val="000000"/>
        </w:rPr>
        <w:t xml:space="preserve"> Правила и условия проведения аттестации педагогов</w:t>
      </w:r>
    </w:p>
    <w:bookmarkEnd w:id="445"/>
    <w:bookmarkStart w:name="z499" w:id="446"/>
    <w:p>
      <w:pPr>
        <w:spacing w:after="0"/>
        <w:ind w:left="0"/>
        <w:jc w:val="left"/>
      </w:pPr>
      <w:r>
        <w:rPr>
          <w:rFonts w:ascii="Times New Roman"/>
          <w:b/>
          <w:i w:val="false"/>
          <w:color w:val="000000"/>
        </w:rPr>
        <w:t xml:space="preserve"> Глава 1. Общие положения</w:t>
      </w:r>
    </w:p>
    <w:bookmarkEnd w:id="446"/>
    <w:bookmarkStart w:name="z500" w:id="447"/>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 педагогам.</w:t>
      </w:r>
    </w:p>
    <w:bookmarkEnd w:id="447"/>
    <w:bookmarkStart w:name="z501" w:id="44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48"/>
    <w:bookmarkStart w:name="z502" w:id="449"/>
    <w:p>
      <w:pPr>
        <w:spacing w:after="0"/>
        <w:ind w:left="0"/>
        <w:jc w:val="both"/>
      </w:pPr>
      <w:r>
        <w:rPr>
          <w:rFonts w:ascii="Times New Roman"/>
          <w:b w:val="false"/>
          <w:i w:val="false"/>
          <w:color w:val="000000"/>
          <w:sz w:val="28"/>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bookmarkEnd w:id="449"/>
    <w:bookmarkStart w:name="z503" w:id="450"/>
    <w:p>
      <w:pPr>
        <w:spacing w:after="0"/>
        <w:ind w:left="0"/>
        <w:jc w:val="both"/>
      </w:pPr>
      <w:r>
        <w:rPr>
          <w:rFonts w:ascii="Times New Roman"/>
          <w:b w:val="false"/>
          <w:i w:val="false"/>
          <w:color w:val="000000"/>
          <w:sz w:val="28"/>
        </w:rPr>
        <w:t xml:space="preserve">
      2) аттестуемый – педагог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bookmarkEnd w:id="450"/>
    <w:bookmarkStart w:name="z504" w:id="451"/>
    <w:p>
      <w:pPr>
        <w:spacing w:after="0"/>
        <w:ind w:left="0"/>
        <w:jc w:val="both"/>
      </w:pPr>
      <w:r>
        <w:rPr>
          <w:rFonts w:ascii="Times New Roman"/>
          <w:b w:val="false"/>
          <w:i w:val="false"/>
          <w:color w:val="000000"/>
          <w:sz w:val="28"/>
        </w:rPr>
        <w:t>
      3) аттестационная комиссия – коллегиальный орган, проводящий процедуру аттестации педагогов (далее – Комиссия);</w:t>
      </w:r>
    </w:p>
    <w:bookmarkEnd w:id="451"/>
    <w:bookmarkStart w:name="z505" w:id="452"/>
    <w:p>
      <w:pPr>
        <w:spacing w:after="0"/>
        <w:ind w:left="0"/>
        <w:jc w:val="both"/>
      </w:pPr>
      <w:r>
        <w:rPr>
          <w:rFonts w:ascii="Times New Roman"/>
          <w:b w:val="false"/>
          <w:i w:val="false"/>
          <w:color w:val="000000"/>
          <w:sz w:val="28"/>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bookmarkEnd w:id="452"/>
    <w:bookmarkStart w:name="z506" w:id="453"/>
    <w:p>
      <w:pPr>
        <w:spacing w:after="0"/>
        <w:ind w:left="0"/>
        <w:jc w:val="both"/>
      </w:pPr>
      <w:r>
        <w:rPr>
          <w:rFonts w:ascii="Times New Roman"/>
          <w:b w:val="false"/>
          <w:i w:val="false"/>
          <w:color w:val="000000"/>
          <w:sz w:val="28"/>
        </w:rPr>
        <w:t>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bookmarkEnd w:id="453"/>
    <w:bookmarkStart w:name="z507" w:id="454"/>
    <w:p>
      <w:pPr>
        <w:spacing w:after="0"/>
        <w:ind w:left="0"/>
        <w:jc w:val="both"/>
      </w:pPr>
      <w:r>
        <w:rPr>
          <w:rFonts w:ascii="Times New Roman"/>
          <w:b w:val="false"/>
          <w:i w:val="false"/>
          <w:color w:val="000000"/>
          <w:sz w:val="28"/>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bookmarkEnd w:id="454"/>
    <w:bookmarkStart w:name="z508" w:id="455"/>
    <w:p>
      <w:pPr>
        <w:spacing w:after="0"/>
        <w:ind w:left="0"/>
        <w:jc w:val="both"/>
      </w:pPr>
      <w:r>
        <w:rPr>
          <w:rFonts w:ascii="Times New Roman"/>
          <w:b w:val="false"/>
          <w:i w:val="false"/>
          <w:color w:val="000000"/>
          <w:sz w:val="28"/>
        </w:rPr>
        <w:t>
      7) 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bookmarkEnd w:id="455"/>
    <w:bookmarkStart w:name="z509" w:id="456"/>
    <w:p>
      <w:pPr>
        <w:spacing w:after="0"/>
        <w:ind w:left="0"/>
        <w:jc w:val="both"/>
      </w:pPr>
      <w:r>
        <w:rPr>
          <w:rFonts w:ascii="Times New Roman"/>
          <w:b w:val="false"/>
          <w:i w:val="false"/>
          <w:color w:val="000000"/>
          <w:sz w:val="28"/>
        </w:rPr>
        <w:t xml:space="preserve">
      8) квалификационная категория – уровень профессиональной компетентности педагога в соответствии с </w:t>
      </w:r>
      <w:r>
        <w:rPr>
          <w:rFonts w:ascii="Times New Roman"/>
          <w:b w:val="false"/>
          <w:i w:val="false"/>
          <w:color w:val="000000"/>
          <w:sz w:val="28"/>
        </w:rPr>
        <w:t>Профессиональным стандартом "Педагог"</w:t>
      </w:r>
      <w:r>
        <w:rPr>
          <w:rFonts w:ascii="Times New Roman"/>
          <w:b w:val="false"/>
          <w:i w:val="false"/>
          <w:color w:val="000000"/>
          <w:sz w:val="28"/>
        </w:rPr>
        <w:t xml:space="preserve">,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w:t>
      </w:r>
    </w:p>
    <w:bookmarkEnd w:id="456"/>
    <w:bookmarkStart w:name="z510" w:id="457"/>
    <w:p>
      <w:pPr>
        <w:spacing w:after="0"/>
        <w:ind w:left="0"/>
        <w:jc w:val="both"/>
      </w:pPr>
      <w:r>
        <w:rPr>
          <w:rFonts w:ascii="Times New Roman"/>
          <w:b w:val="false"/>
          <w:i w:val="false"/>
          <w:color w:val="000000"/>
          <w:sz w:val="28"/>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bookmarkEnd w:id="457"/>
    <w:bookmarkStart w:name="z511" w:id="458"/>
    <w:p>
      <w:pPr>
        <w:spacing w:after="0"/>
        <w:ind w:left="0"/>
        <w:jc w:val="both"/>
      </w:pPr>
      <w:r>
        <w:rPr>
          <w:rFonts w:ascii="Times New Roman"/>
          <w:b w:val="false"/>
          <w:i w:val="false"/>
          <w:color w:val="000000"/>
          <w:sz w:val="28"/>
        </w:rPr>
        <w:t>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bookmarkEnd w:id="458"/>
    <w:bookmarkStart w:name="z512" w:id="459"/>
    <w:p>
      <w:pPr>
        <w:spacing w:after="0"/>
        <w:ind w:left="0"/>
        <w:jc w:val="both"/>
      </w:pPr>
      <w:r>
        <w:rPr>
          <w:rFonts w:ascii="Times New Roman"/>
          <w:b w:val="false"/>
          <w:i w:val="false"/>
          <w:color w:val="000000"/>
          <w:sz w:val="28"/>
        </w:rPr>
        <w:t>
      11) Национальная платформа непрерывного профессионального развития педагога (объект информатизации) - система непрерывного профессионального развития педагога (далее – Платформа), обеспечивающая сбор и обработку данных о профессиональной деятельности педагога;</w:t>
      </w:r>
    </w:p>
    <w:bookmarkEnd w:id="459"/>
    <w:bookmarkStart w:name="z513" w:id="460"/>
    <w:p>
      <w:pPr>
        <w:spacing w:after="0"/>
        <w:ind w:left="0"/>
        <w:jc w:val="both"/>
      </w:pPr>
      <w:r>
        <w:rPr>
          <w:rFonts w:ascii="Times New Roman"/>
          <w:b w:val="false"/>
          <w:i w:val="false"/>
          <w:color w:val="000000"/>
          <w:sz w:val="28"/>
        </w:rPr>
        <w:t>
      12) Экспертный совет – коллегиальный орган, осуществляющий процедуру комплексного аналитического обобщения результатов деятельности.</w:t>
      </w:r>
    </w:p>
    <w:bookmarkEnd w:id="460"/>
    <w:bookmarkStart w:name="z514" w:id="461"/>
    <w:p>
      <w:pPr>
        <w:spacing w:after="0"/>
        <w:ind w:left="0"/>
        <w:jc w:val="both"/>
      </w:pPr>
      <w:r>
        <w:rPr>
          <w:rFonts w:ascii="Times New Roman"/>
          <w:b w:val="false"/>
          <w:i w:val="false"/>
          <w:color w:val="000000"/>
          <w:sz w:val="28"/>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461"/>
    <w:bookmarkStart w:name="z515" w:id="462"/>
    <w:p>
      <w:pPr>
        <w:spacing w:after="0"/>
        <w:ind w:left="0"/>
        <w:jc w:val="both"/>
      </w:pPr>
      <w:r>
        <w:rPr>
          <w:rFonts w:ascii="Times New Roman"/>
          <w:b w:val="false"/>
          <w:i w:val="false"/>
          <w:color w:val="000000"/>
          <w:sz w:val="28"/>
        </w:rPr>
        <w:t xml:space="preserve">
      Первые руководители организаций образования проходят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w:t>
      </w:r>
    </w:p>
    <w:bookmarkEnd w:id="462"/>
    <w:bookmarkStart w:name="z516" w:id="463"/>
    <w:p>
      <w:pPr>
        <w:spacing w:after="0"/>
        <w:ind w:left="0"/>
        <w:jc w:val="left"/>
      </w:pPr>
      <w:r>
        <w:rPr>
          <w:rFonts w:ascii="Times New Roman"/>
          <w:b/>
          <w:i w:val="false"/>
          <w:color w:val="000000"/>
        </w:rPr>
        <w:t xml:space="preserve"> Глава 2. Порядок проведения аттестации</w:t>
      </w:r>
    </w:p>
    <w:bookmarkEnd w:id="463"/>
    <w:bookmarkStart w:name="z517" w:id="464"/>
    <w:p>
      <w:pPr>
        <w:spacing w:after="0"/>
        <w:ind w:left="0"/>
        <w:jc w:val="both"/>
      </w:pPr>
      <w:r>
        <w:rPr>
          <w:rFonts w:ascii="Times New Roman"/>
          <w:b w:val="false"/>
          <w:i w:val="false"/>
          <w:color w:val="000000"/>
          <w:sz w:val="28"/>
        </w:rPr>
        <w:t>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bookmarkEnd w:id="464"/>
    <w:bookmarkStart w:name="z518" w:id="465"/>
    <w:p>
      <w:pPr>
        <w:spacing w:after="0"/>
        <w:ind w:left="0"/>
        <w:jc w:val="both"/>
      </w:pPr>
      <w:r>
        <w:rPr>
          <w:rFonts w:ascii="Times New Roman"/>
          <w:b w:val="false"/>
          <w:i w:val="false"/>
          <w:color w:val="000000"/>
          <w:sz w:val="28"/>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bookmarkEnd w:id="465"/>
    <w:bookmarkStart w:name="z519" w:id="466"/>
    <w:p>
      <w:pPr>
        <w:spacing w:after="0"/>
        <w:ind w:left="0"/>
        <w:jc w:val="both"/>
      </w:pPr>
      <w:r>
        <w:rPr>
          <w:rFonts w:ascii="Times New Roman"/>
          <w:b w:val="false"/>
          <w:i w:val="false"/>
          <w:color w:val="000000"/>
          <w:sz w:val="28"/>
        </w:rPr>
        <w:t>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bookmarkEnd w:id="466"/>
    <w:bookmarkStart w:name="z520" w:id="467"/>
    <w:p>
      <w:pPr>
        <w:spacing w:after="0"/>
        <w:ind w:left="0"/>
        <w:jc w:val="both"/>
      </w:pPr>
      <w:r>
        <w:rPr>
          <w:rFonts w:ascii="Times New Roman"/>
          <w:b w:val="false"/>
          <w:i w:val="false"/>
          <w:color w:val="000000"/>
          <w:sz w:val="28"/>
        </w:rPr>
        <w:t>
      6. ОЗП состоит из следующих заданий:</w:t>
      </w:r>
    </w:p>
    <w:bookmarkEnd w:id="467"/>
    <w:bookmarkStart w:name="z521" w:id="468"/>
    <w:p>
      <w:pPr>
        <w:spacing w:after="0"/>
        <w:ind w:left="0"/>
        <w:jc w:val="both"/>
      </w:pPr>
      <w:r>
        <w:rPr>
          <w:rFonts w:ascii="Times New Roman"/>
          <w:b w:val="false"/>
          <w:i w:val="false"/>
          <w:color w:val="000000"/>
          <w:sz w:val="28"/>
        </w:rPr>
        <w:t>
      1) для педагогов дошкольных организаций и предшкольных классов общеобразовательных школ, лицеев и гимназий:</w:t>
      </w:r>
    </w:p>
    <w:bookmarkEnd w:id="468"/>
    <w:bookmarkStart w:name="z522" w:id="469"/>
    <w:p>
      <w:pPr>
        <w:spacing w:after="0"/>
        <w:ind w:left="0"/>
        <w:jc w:val="both"/>
      </w:pPr>
      <w:r>
        <w:rPr>
          <w:rFonts w:ascii="Times New Roman"/>
          <w:b w:val="false"/>
          <w:i w:val="false"/>
          <w:color w:val="000000"/>
          <w:sz w:val="28"/>
        </w:rPr>
        <w:t>
      "Знание методик по профилю, дошкольная педагогика и психология" – пятьдесят заданий;</w:t>
      </w:r>
    </w:p>
    <w:bookmarkEnd w:id="469"/>
    <w:bookmarkStart w:name="z523" w:id="470"/>
    <w:p>
      <w:pPr>
        <w:spacing w:after="0"/>
        <w:ind w:left="0"/>
        <w:jc w:val="both"/>
      </w:pPr>
      <w:r>
        <w:rPr>
          <w:rFonts w:ascii="Times New Roman"/>
          <w:b w:val="false"/>
          <w:i w:val="false"/>
          <w:color w:val="000000"/>
          <w:sz w:val="28"/>
        </w:rPr>
        <w:t>
      2) для педагогов начального образования:</w:t>
      </w:r>
    </w:p>
    <w:bookmarkEnd w:id="470"/>
    <w:bookmarkStart w:name="z524" w:id="471"/>
    <w:p>
      <w:pPr>
        <w:spacing w:after="0"/>
        <w:ind w:left="0"/>
        <w:jc w:val="both"/>
      </w:pPr>
      <w:r>
        <w:rPr>
          <w:rFonts w:ascii="Times New Roman"/>
          <w:b w:val="false"/>
          <w:i w:val="false"/>
          <w:color w:val="000000"/>
          <w:sz w:val="28"/>
        </w:rPr>
        <w:t>
      "Предметные знания" – пятьдесят заданий;</w:t>
      </w:r>
    </w:p>
    <w:bookmarkEnd w:id="471"/>
    <w:bookmarkStart w:name="z525" w:id="472"/>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472"/>
    <w:bookmarkStart w:name="z526" w:id="473"/>
    <w:p>
      <w:pPr>
        <w:spacing w:after="0"/>
        <w:ind w:left="0"/>
        <w:jc w:val="both"/>
      </w:pPr>
      <w:r>
        <w:rPr>
          <w:rFonts w:ascii="Times New Roman"/>
          <w:b w:val="false"/>
          <w:i w:val="false"/>
          <w:color w:val="000000"/>
          <w:sz w:val="28"/>
        </w:rPr>
        <w:t>
      "Предметные знания" – пятьдесят заданий;</w:t>
      </w:r>
    </w:p>
    <w:bookmarkEnd w:id="473"/>
    <w:bookmarkStart w:name="z527" w:id="474"/>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474"/>
    <w:bookmarkStart w:name="z528" w:id="475"/>
    <w:p>
      <w:pPr>
        <w:spacing w:after="0"/>
        <w:ind w:left="0"/>
        <w:jc w:val="both"/>
      </w:pPr>
      <w:r>
        <w:rPr>
          <w:rFonts w:ascii="Times New Roman"/>
          <w:b w:val="false"/>
          <w:i w:val="false"/>
          <w:color w:val="000000"/>
          <w:sz w:val="28"/>
        </w:rPr>
        <w:t>
      "Основы педагогики и психологии" – пятьдесят заданий;</w:t>
      </w:r>
    </w:p>
    <w:bookmarkEnd w:id="475"/>
    <w:bookmarkStart w:name="z529" w:id="476"/>
    <w:p>
      <w:pPr>
        <w:spacing w:after="0"/>
        <w:ind w:left="0"/>
        <w:jc w:val="both"/>
      </w:pPr>
      <w:r>
        <w:rPr>
          <w:rFonts w:ascii="Times New Roman"/>
          <w:b w:val="false"/>
          <w:i w:val="false"/>
          <w:color w:val="000000"/>
          <w:sz w:val="28"/>
        </w:rPr>
        <w:t>
      5) для воспитателей специальных организаций, интернатных организаций, общежитий, педагогов-ассистентов, социальных педагогов, профориентаторов, вожатых:</w:t>
      </w:r>
    </w:p>
    <w:bookmarkEnd w:id="476"/>
    <w:bookmarkStart w:name="z530" w:id="477"/>
    <w:p>
      <w:pPr>
        <w:spacing w:after="0"/>
        <w:ind w:left="0"/>
        <w:jc w:val="both"/>
      </w:pPr>
      <w:r>
        <w:rPr>
          <w:rFonts w:ascii="Times New Roman"/>
          <w:b w:val="false"/>
          <w:i w:val="false"/>
          <w:color w:val="000000"/>
          <w:sz w:val="28"/>
        </w:rPr>
        <w:t>
      "Основы педагогики и психологии" – пятьдесят заданий;</w:t>
      </w:r>
    </w:p>
    <w:bookmarkEnd w:id="477"/>
    <w:bookmarkStart w:name="z531" w:id="478"/>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478"/>
    <w:bookmarkStart w:name="z532" w:id="479"/>
    <w:p>
      <w:pPr>
        <w:spacing w:after="0"/>
        <w:ind w:left="0"/>
        <w:jc w:val="both"/>
      </w:pPr>
      <w:r>
        <w:rPr>
          <w:rFonts w:ascii="Times New Roman"/>
          <w:b w:val="false"/>
          <w:i w:val="false"/>
          <w:color w:val="000000"/>
          <w:sz w:val="28"/>
        </w:rPr>
        <w:t>
      "Предметные знания по профилю" – пятьдесят заданий;</w:t>
      </w:r>
    </w:p>
    <w:bookmarkEnd w:id="479"/>
    <w:bookmarkStart w:name="z533" w:id="480"/>
    <w:p>
      <w:pPr>
        <w:spacing w:after="0"/>
        <w:ind w:left="0"/>
        <w:jc w:val="both"/>
      </w:pPr>
      <w:r>
        <w:rPr>
          <w:rFonts w:ascii="Times New Roman"/>
          <w:b w:val="false"/>
          <w:i w:val="false"/>
          <w:color w:val="000000"/>
          <w:sz w:val="28"/>
        </w:rPr>
        <w:t>
      7) для организаций технического и профессионального, послесреднего образования (учебно-производственных комбинатов):</w:t>
      </w:r>
    </w:p>
    <w:bookmarkEnd w:id="480"/>
    <w:bookmarkStart w:name="z534" w:id="481"/>
    <w:p>
      <w:pPr>
        <w:spacing w:after="0"/>
        <w:ind w:left="0"/>
        <w:jc w:val="both"/>
      </w:pPr>
      <w:r>
        <w:rPr>
          <w:rFonts w:ascii="Times New Roman"/>
          <w:b w:val="false"/>
          <w:i w:val="false"/>
          <w:color w:val="000000"/>
          <w:sz w:val="28"/>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bookmarkEnd w:id="481"/>
    <w:bookmarkStart w:name="z535" w:id="482"/>
    <w:p>
      <w:pPr>
        <w:spacing w:after="0"/>
        <w:ind w:left="0"/>
        <w:jc w:val="both"/>
      </w:pPr>
      <w:r>
        <w:rPr>
          <w:rFonts w:ascii="Times New Roman"/>
          <w:b w:val="false"/>
          <w:i w:val="false"/>
          <w:color w:val="000000"/>
          <w:sz w:val="28"/>
        </w:rPr>
        <w:t>
      "Предметные знания" – пятьдесят заданий;</w:t>
      </w:r>
    </w:p>
    <w:bookmarkEnd w:id="482"/>
    <w:bookmarkStart w:name="z536" w:id="483"/>
    <w:p>
      <w:pPr>
        <w:spacing w:after="0"/>
        <w:ind w:left="0"/>
        <w:jc w:val="both"/>
      </w:pPr>
      <w:r>
        <w:rPr>
          <w:rFonts w:ascii="Times New Roman"/>
          <w:b w:val="false"/>
          <w:i w:val="false"/>
          <w:color w:val="000000"/>
          <w:sz w:val="28"/>
        </w:rPr>
        <w:t>
      педагогов иных должностей:</w:t>
      </w:r>
    </w:p>
    <w:bookmarkEnd w:id="483"/>
    <w:bookmarkStart w:name="z537" w:id="484"/>
    <w:p>
      <w:pPr>
        <w:spacing w:after="0"/>
        <w:ind w:left="0"/>
        <w:jc w:val="both"/>
      </w:pPr>
      <w:r>
        <w:rPr>
          <w:rFonts w:ascii="Times New Roman"/>
          <w:b w:val="false"/>
          <w:i w:val="false"/>
          <w:color w:val="000000"/>
          <w:sz w:val="28"/>
        </w:rPr>
        <w:t>
      "Основы педагогики и психологии" – пятьдесят заданий;</w:t>
      </w:r>
    </w:p>
    <w:bookmarkEnd w:id="484"/>
    <w:bookmarkStart w:name="z538" w:id="485"/>
    <w:p>
      <w:pPr>
        <w:spacing w:after="0"/>
        <w:ind w:left="0"/>
        <w:jc w:val="both"/>
      </w:pPr>
      <w:r>
        <w:rPr>
          <w:rFonts w:ascii="Times New Roman"/>
          <w:b w:val="false"/>
          <w:i w:val="false"/>
          <w:color w:val="000000"/>
          <w:sz w:val="28"/>
        </w:rPr>
        <w:t>
      8) для первых руководителей, заместителей руководителя организаций образования, методических кабинетов (центров):</w:t>
      </w:r>
    </w:p>
    <w:bookmarkEnd w:id="485"/>
    <w:bookmarkStart w:name="z539" w:id="486"/>
    <w:p>
      <w:pPr>
        <w:spacing w:after="0"/>
        <w:ind w:left="0"/>
        <w:jc w:val="both"/>
      </w:pPr>
      <w:r>
        <w:rPr>
          <w:rFonts w:ascii="Times New Roman"/>
          <w:b w:val="false"/>
          <w:i w:val="false"/>
          <w:color w:val="000000"/>
          <w:sz w:val="28"/>
        </w:rPr>
        <w:t>
      "Знание законодательства РК и нормативных правовых актов в области образования" – шестьдесят тестовых заданий;</w:t>
      </w:r>
    </w:p>
    <w:bookmarkEnd w:id="486"/>
    <w:bookmarkStart w:name="z540" w:id="487"/>
    <w:p>
      <w:pPr>
        <w:spacing w:after="0"/>
        <w:ind w:left="0"/>
        <w:jc w:val="both"/>
      </w:pPr>
      <w:r>
        <w:rPr>
          <w:rFonts w:ascii="Times New Roman"/>
          <w:b w:val="false"/>
          <w:i w:val="false"/>
          <w:color w:val="000000"/>
          <w:sz w:val="28"/>
        </w:rPr>
        <w:t>
      9) для методистов методических кабинетов (центров):</w:t>
      </w:r>
    </w:p>
    <w:bookmarkEnd w:id="487"/>
    <w:bookmarkStart w:name="z541" w:id="488"/>
    <w:p>
      <w:pPr>
        <w:spacing w:after="0"/>
        <w:ind w:left="0"/>
        <w:jc w:val="both"/>
      </w:pPr>
      <w:r>
        <w:rPr>
          <w:rFonts w:ascii="Times New Roman"/>
          <w:b w:val="false"/>
          <w:i w:val="false"/>
          <w:color w:val="000000"/>
          <w:sz w:val="28"/>
        </w:rPr>
        <w:t>
      "Методика преподавания, знание законодательства РК и нормативных правовых актов в области образования" – пятьдесят заданий.</w:t>
      </w:r>
    </w:p>
    <w:bookmarkEnd w:id="488"/>
    <w:bookmarkStart w:name="z542" w:id="489"/>
    <w:p>
      <w:pPr>
        <w:spacing w:after="0"/>
        <w:ind w:left="0"/>
        <w:jc w:val="both"/>
      </w:pPr>
      <w:r>
        <w:rPr>
          <w:rFonts w:ascii="Times New Roman"/>
          <w:b w:val="false"/>
          <w:i w:val="false"/>
          <w:color w:val="000000"/>
          <w:sz w:val="28"/>
        </w:rPr>
        <w:t>
      7. Распределение баллов оценки знаний педагогов осуществляется согласно приложению 2 к настоящим Правилам.</w:t>
      </w:r>
    </w:p>
    <w:bookmarkEnd w:id="489"/>
    <w:bookmarkStart w:name="z543" w:id="490"/>
    <w:p>
      <w:pPr>
        <w:spacing w:after="0"/>
        <w:ind w:left="0"/>
        <w:jc w:val="both"/>
      </w:pPr>
      <w:r>
        <w:rPr>
          <w:rFonts w:ascii="Times New Roman"/>
          <w:b w:val="false"/>
          <w:i w:val="false"/>
          <w:color w:val="000000"/>
          <w:sz w:val="28"/>
        </w:rPr>
        <w:t>
      8. Результат ОЗП отображается в "личном кабинете" педагога на Платформе.</w:t>
      </w:r>
    </w:p>
    <w:bookmarkEnd w:id="490"/>
    <w:bookmarkStart w:name="z544" w:id="491"/>
    <w:p>
      <w:pPr>
        <w:spacing w:after="0"/>
        <w:ind w:left="0"/>
        <w:jc w:val="both"/>
      </w:pPr>
      <w:r>
        <w:rPr>
          <w:rFonts w:ascii="Times New Roman"/>
          <w:b w:val="false"/>
          <w:i w:val="false"/>
          <w:color w:val="000000"/>
          <w:sz w:val="28"/>
        </w:rPr>
        <w:t>
      9. Педагоги, имеющие 30 (тридцать)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p>
    <w:bookmarkEnd w:id="491"/>
    <w:bookmarkStart w:name="z545" w:id="492"/>
    <w:p>
      <w:pPr>
        <w:spacing w:after="0"/>
        <w:ind w:left="0"/>
        <w:jc w:val="both"/>
      </w:pPr>
      <w:r>
        <w:rPr>
          <w:rFonts w:ascii="Times New Roman"/>
          <w:b w:val="false"/>
          <w:i w:val="false"/>
          <w:color w:val="000000"/>
          <w:sz w:val="28"/>
        </w:rPr>
        <w:t>
      При повышении квалификационной категории - проходят на общих основаниях.</w:t>
      </w:r>
    </w:p>
    <w:bookmarkEnd w:id="492"/>
    <w:bookmarkStart w:name="z546" w:id="493"/>
    <w:p>
      <w:pPr>
        <w:spacing w:after="0"/>
        <w:ind w:left="0"/>
        <w:jc w:val="both"/>
      </w:pPr>
      <w:r>
        <w:rPr>
          <w:rFonts w:ascii="Times New Roman"/>
          <w:b w:val="false"/>
          <w:i w:val="false"/>
          <w:color w:val="000000"/>
          <w:sz w:val="28"/>
        </w:rPr>
        <w:t>
      Педагоги, имеющие 30 (тридцать)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bookmarkEnd w:id="493"/>
    <w:bookmarkStart w:name="z547" w:id="494"/>
    <w:p>
      <w:pPr>
        <w:spacing w:after="0"/>
        <w:ind w:left="0"/>
        <w:jc w:val="both"/>
      </w:pPr>
      <w:r>
        <w:rPr>
          <w:rFonts w:ascii="Times New Roman"/>
          <w:b w:val="false"/>
          <w:i w:val="false"/>
          <w:color w:val="000000"/>
          <w:sz w:val="28"/>
        </w:rPr>
        <w:t>
      При получении квалификационной категории "педагог-эксперт", "педагог-исследователь", "педагог-мастер" проходят на общих основаниях.</w:t>
      </w:r>
    </w:p>
    <w:bookmarkEnd w:id="494"/>
    <w:bookmarkStart w:name="z548" w:id="495"/>
    <w:p>
      <w:pPr>
        <w:spacing w:after="0"/>
        <w:ind w:left="0"/>
        <w:jc w:val="both"/>
      </w:pPr>
      <w:r>
        <w:rPr>
          <w:rFonts w:ascii="Times New Roman"/>
          <w:b w:val="false"/>
          <w:i w:val="false"/>
          <w:color w:val="000000"/>
          <w:sz w:val="28"/>
        </w:rPr>
        <w:t>
      Педагоги всех должностей при подтверждении квалификационной категории "педагог-исследователь", "педагог-мастер" освобождаются от сдачи ОЗП, проходят комплексное обобщение результатов деятельности не более двух раз.</w:t>
      </w:r>
    </w:p>
    <w:bookmarkEnd w:id="495"/>
    <w:bookmarkStart w:name="z549" w:id="496"/>
    <w:p>
      <w:pPr>
        <w:spacing w:after="0"/>
        <w:ind w:left="0"/>
        <w:jc w:val="both"/>
      </w:pPr>
      <w:r>
        <w:rPr>
          <w:rFonts w:ascii="Times New Roman"/>
          <w:b w:val="false"/>
          <w:i w:val="false"/>
          <w:color w:val="000000"/>
          <w:sz w:val="28"/>
        </w:rPr>
        <w:t>
      10. Результат ОЗП считается положительным при достижении пороговых уровней:</w:t>
      </w:r>
    </w:p>
    <w:bookmarkEnd w:id="496"/>
    <w:bookmarkStart w:name="z550" w:id="497"/>
    <w:p>
      <w:pPr>
        <w:spacing w:after="0"/>
        <w:ind w:left="0"/>
        <w:jc w:val="both"/>
      </w:pPr>
      <w:r>
        <w:rPr>
          <w:rFonts w:ascii="Times New Roman"/>
          <w:b w:val="false"/>
          <w:i w:val="false"/>
          <w:color w:val="000000"/>
          <w:sz w:val="28"/>
        </w:rPr>
        <w:t>
      1) для педагогов всех должностей:</w:t>
      </w:r>
    </w:p>
    <w:bookmarkEnd w:id="497"/>
    <w:bookmarkStart w:name="z551" w:id="498"/>
    <w:p>
      <w:pPr>
        <w:spacing w:after="0"/>
        <w:ind w:left="0"/>
        <w:jc w:val="both"/>
      </w:pPr>
      <w:r>
        <w:rPr>
          <w:rFonts w:ascii="Times New Roman"/>
          <w:b w:val="false"/>
          <w:i w:val="false"/>
          <w:color w:val="000000"/>
          <w:sz w:val="28"/>
        </w:rPr>
        <w:t>
      квалификационная категория "педагог" – 50 %;</w:t>
      </w:r>
    </w:p>
    <w:bookmarkEnd w:id="498"/>
    <w:bookmarkStart w:name="z552" w:id="499"/>
    <w:p>
      <w:pPr>
        <w:spacing w:after="0"/>
        <w:ind w:left="0"/>
        <w:jc w:val="both"/>
      </w:pPr>
      <w:r>
        <w:rPr>
          <w:rFonts w:ascii="Times New Roman"/>
          <w:b w:val="false"/>
          <w:i w:val="false"/>
          <w:color w:val="000000"/>
          <w:sz w:val="28"/>
        </w:rPr>
        <w:t>
      квалификационная категория "педагог-модератор" – 60 %;</w:t>
      </w:r>
    </w:p>
    <w:bookmarkEnd w:id="499"/>
    <w:bookmarkStart w:name="z553" w:id="500"/>
    <w:p>
      <w:pPr>
        <w:spacing w:after="0"/>
        <w:ind w:left="0"/>
        <w:jc w:val="both"/>
      </w:pPr>
      <w:r>
        <w:rPr>
          <w:rFonts w:ascii="Times New Roman"/>
          <w:b w:val="false"/>
          <w:i w:val="false"/>
          <w:color w:val="000000"/>
          <w:sz w:val="28"/>
        </w:rPr>
        <w:t>
      квалификационная категория "педагог-эксперт" – 70 %;</w:t>
      </w:r>
    </w:p>
    <w:bookmarkEnd w:id="500"/>
    <w:bookmarkStart w:name="z554" w:id="501"/>
    <w:p>
      <w:pPr>
        <w:spacing w:after="0"/>
        <w:ind w:left="0"/>
        <w:jc w:val="both"/>
      </w:pPr>
      <w:r>
        <w:rPr>
          <w:rFonts w:ascii="Times New Roman"/>
          <w:b w:val="false"/>
          <w:i w:val="false"/>
          <w:color w:val="000000"/>
          <w:sz w:val="28"/>
        </w:rPr>
        <w:t>
      квалификационная категория "педагог-исследователь" – 80 %;</w:t>
      </w:r>
    </w:p>
    <w:bookmarkEnd w:id="501"/>
    <w:bookmarkStart w:name="z555" w:id="502"/>
    <w:p>
      <w:pPr>
        <w:spacing w:after="0"/>
        <w:ind w:left="0"/>
        <w:jc w:val="both"/>
      </w:pPr>
      <w:r>
        <w:rPr>
          <w:rFonts w:ascii="Times New Roman"/>
          <w:b w:val="false"/>
          <w:i w:val="false"/>
          <w:color w:val="000000"/>
          <w:sz w:val="28"/>
        </w:rPr>
        <w:t>
      квалификационная категория "педагог-мастер" – 90 %;</w:t>
      </w:r>
    </w:p>
    <w:bookmarkEnd w:id="502"/>
    <w:bookmarkStart w:name="z556" w:id="503"/>
    <w:p>
      <w:pPr>
        <w:spacing w:after="0"/>
        <w:ind w:left="0"/>
        <w:jc w:val="both"/>
      </w:pPr>
      <w:r>
        <w:rPr>
          <w:rFonts w:ascii="Times New Roman"/>
          <w:b w:val="false"/>
          <w:i w:val="false"/>
          <w:color w:val="000000"/>
          <w:sz w:val="28"/>
        </w:rPr>
        <w:t>
      2) для первых руководителей, заместителей руководителя организаций образования, методических кабинетов (центров) – 70%;</w:t>
      </w:r>
    </w:p>
    <w:bookmarkEnd w:id="503"/>
    <w:bookmarkStart w:name="z557" w:id="504"/>
    <w:p>
      <w:pPr>
        <w:spacing w:after="0"/>
        <w:ind w:left="0"/>
        <w:jc w:val="both"/>
      </w:pPr>
      <w:r>
        <w:rPr>
          <w:rFonts w:ascii="Times New Roman"/>
          <w:b w:val="false"/>
          <w:i w:val="false"/>
          <w:color w:val="000000"/>
          <w:sz w:val="28"/>
        </w:rPr>
        <w:t>
      3) для методистов методических кабинетов (центров):</w:t>
      </w:r>
    </w:p>
    <w:bookmarkEnd w:id="504"/>
    <w:bookmarkStart w:name="z558" w:id="505"/>
    <w:p>
      <w:pPr>
        <w:spacing w:after="0"/>
        <w:ind w:left="0"/>
        <w:jc w:val="both"/>
      </w:pPr>
      <w:r>
        <w:rPr>
          <w:rFonts w:ascii="Times New Roman"/>
          <w:b w:val="false"/>
          <w:i w:val="false"/>
          <w:color w:val="000000"/>
          <w:sz w:val="28"/>
        </w:rPr>
        <w:t>
      квалификационная категория "педагог" – 50 %;</w:t>
      </w:r>
    </w:p>
    <w:bookmarkEnd w:id="505"/>
    <w:bookmarkStart w:name="z559" w:id="506"/>
    <w:p>
      <w:pPr>
        <w:spacing w:after="0"/>
        <w:ind w:left="0"/>
        <w:jc w:val="both"/>
      </w:pPr>
      <w:r>
        <w:rPr>
          <w:rFonts w:ascii="Times New Roman"/>
          <w:b w:val="false"/>
          <w:i w:val="false"/>
          <w:color w:val="000000"/>
          <w:sz w:val="28"/>
        </w:rPr>
        <w:t>
      квалификационная категория "педагог-модератор" – 60 %;</w:t>
      </w:r>
    </w:p>
    <w:bookmarkEnd w:id="506"/>
    <w:bookmarkStart w:name="z560" w:id="507"/>
    <w:p>
      <w:pPr>
        <w:spacing w:after="0"/>
        <w:ind w:left="0"/>
        <w:jc w:val="both"/>
      </w:pPr>
      <w:r>
        <w:rPr>
          <w:rFonts w:ascii="Times New Roman"/>
          <w:b w:val="false"/>
          <w:i w:val="false"/>
          <w:color w:val="000000"/>
          <w:sz w:val="28"/>
        </w:rPr>
        <w:t>
      квалификационная категория "педагог-эксперт" – 70 %;</w:t>
      </w:r>
    </w:p>
    <w:bookmarkEnd w:id="507"/>
    <w:bookmarkStart w:name="z561" w:id="508"/>
    <w:p>
      <w:pPr>
        <w:spacing w:after="0"/>
        <w:ind w:left="0"/>
        <w:jc w:val="both"/>
      </w:pPr>
      <w:r>
        <w:rPr>
          <w:rFonts w:ascii="Times New Roman"/>
          <w:b w:val="false"/>
          <w:i w:val="false"/>
          <w:color w:val="000000"/>
          <w:sz w:val="28"/>
        </w:rPr>
        <w:t>
      квалификационная категория "педагог-исследователь" – 80 %;</w:t>
      </w:r>
    </w:p>
    <w:bookmarkEnd w:id="508"/>
    <w:bookmarkStart w:name="z562" w:id="509"/>
    <w:p>
      <w:pPr>
        <w:spacing w:after="0"/>
        <w:ind w:left="0"/>
        <w:jc w:val="both"/>
      </w:pPr>
      <w:r>
        <w:rPr>
          <w:rFonts w:ascii="Times New Roman"/>
          <w:b w:val="false"/>
          <w:i w:val="false"/>
          <w:color w:val="000000"/>
          <w:sz w:val="28"/>
        </w:rPr>
        <w:t>
      квалификационная категория "педагог-мастер" – 90 %.</w:t>
      </w:r>
    </w:p>
    <w:bookmarkEnd w:id="509"/>
    <w:bookmarkStart w:name="z563" w:id="510"/>
    <w:p>
      <w:pPr>
        <w:spacing w:after="0"/>
        <w:ind w:left="0"/>
        <w:jc w:val="both"/>
      </w:pPr>
      <w:r>
        <w:rPr>
          <w:rFonts w:ascii="Times New Roman"/>
          <w:b w:val="false"/>
          <w:i w:val="false"/>
          <w:color w:val="000000"/>
          <w:sz w:val="28"/>
        </w:rPr>
        <w:t>
      11. Продолжительность выполнения ОЗП без учета времени на проведение инструктажа составляет:</w:t>
      </w:r>
    </w:p>
    <w:bookmarkEnd w:id="510"/>
    <w:bookmarkStart w:name="z564" w:id="511"/>
    <w:p>
      <w:pPr>
        <w:spacing w:after="0"/>
        <w:ind w:left="0"/>
        <w:jc w:val="both"/>
      </w:pPr>
      <w:r>
        <w:rPr>
          <w:rFonts w:ascii="Times New Roman"/>
          <w:b w:val="false"/>
          <w:i w:val="false"/>
          <w:color w:val="000000"/>
          <w:sz w:val="28"/>
        </w:rPr>
        <w:t xml:space="preserve">
      для педагогов – восемьдесят минут, для предметов "Математика", "Физика", "Химия", "Информатика" – сто двадцать пять минут; </w:t>
      </w:r>
    </w:p>
    <w:bookmarkEnd w:id="511"/>
    <w:bookmarkStart w:name="z565" w:id="512"/>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bookmarkEnd w:id="512"/>
    <w:bookmarkStart w:name="z566" w:id="513"/>
    <w:p>
      <w:pPr>
        <w:spacing w:after="0"/>
        <w:ind w:left="0"/>
        <w:jc w:val="both"/>
      </w:pPr>
      <w:r>
        <w:rPr>
          <w:rFonts w:ascii="Times New Roman"/>
          <w:b w:val="false"/>
          <w:i w:val="false"/>
          <w:color w:val="000000"/>
          <w:sz w:val="28"/>
        </w:rPr>
        <w:t>
      для лиц с ограниченными возможностями (с нарушениями зрения, слуха, функций опорно-двигательного аппарата) дополнительно предоставляется 40 минут.</w:t>
      </w:r>
    </w:p>
    <w:bookmarkEnd w:id="513"/>
    <w:bookmarkStart w:name="z567" w:id="514"/>
    <w:p>
      <w:pPr>
        <w:spacing w:after="0"/>
        <w:ind w:left="0"/>
        <w:jc w:val="both"/>
      </w:pPr>
      <w:r>
        <w:rPr>
          <w:rFonts w:ascii="Times New Roman"/>
          <w:b w:val="false"/>
          <w:i w:val="false"/>
          <w:color w:val="000000"/>
          <w:sz w:val="28"/>
        </w:rPr>
        <w:t>
      12. ОЗП проходят:</w:t>
      </w:r>
    </w:p>
    <w:bookmarkEnd w:id="514"/>
    <w:bookmarkStart w:name="z568" w:id="515"/>
    <w:p>
      <w:pPr>
        <w:spacing w:after="0"/>
        <w:ind w:left="0"/>
        <w:jc w:val="both"/>
      </w:pPr>
      <w:r>
        <w:rPr>
          <w:rFonts w:ascii="Times New Roman"/>
          <w:b w:val="false"/>
          <w:i w:val="false"/>
          <w:color w:val="000000"/>
          <w:sz w:val="28"/>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bookmarkEnd w:id="515"/>
    <w:bookmarkStart w:name="z569" w:id="516"/>
    <w:p>
      <w:pPr>
        <w:spacing w:after="0"/>
        <w:ind w:left="0"/>
        <w:jc w:val="both"/>
      </w:pPr>
      <w:r>
        <w:rPr>
          <w:rFonts w:ascii="Times New Roman"/>
          <w:b w:val="false"/>
          <w:i w:val="false"/>
          <w:color w:val="000000"/>
          <w:sz w:val="28"/>
        </w:rPr>
        <w:t xml:space="preserve">
      педагоги, претендующие на досрочную аттестацию, 1 (один) раз в год – бесплатно; </w:t>
      </w:r>
    </w:p>
    <w:bookmarkEnd w:id="516"/>
    <w:bookmarkStart w:name="z570" w:id="517"/>
    <w:p>
      <w:pPr>
        <w:spacing w:after="0"/>
        <w:ind w:left="0"/>
        <w:jc w:val="both"/>
      </w:pPr>
      <w:r>
        <w:rPr>
          <w:rFonts w:ascii="Times New Roman"/>
          <w:b w:val="false"/>
          <w:i w:val="false"/>
          <w:color w:val="000000"/>
          <w:sz w:val="28"/>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bookmarkEnd w:id="517"/>
    <w:bookmarkStart w:name="z571" w:id="518"/>
    <w:p>
      <w:pPr>
        <w:spacing w:after="0"/>
        <w:ind w:left="0"/>
        <w:jc w:val="both"/>
      </w:pPr>
      <w:r>
        <w:rPr>
          <w:rFonts w:ascii="Times New Roman"/>
          <w:b w:val="false"/>
          <w:i w:val="false"/>
          <w:color w:val="000000"/>
          <w:sz w:val="28"/>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bookmarkEnd w:id="518"/>
    <w:bookmarkStart w:name="z572" w:id="519"/>
    <w:p>
      <w:pPr>
        <w:spacing w:after="0"/>
        <w:ind w:left="0"/>
        <w:jc w:val="both"/>
      </w:pPr>
      <w:r>
        <w:rPr>
          <w:rFonts w:ascii="Times New Roman"/>
          <w:b w:val="false"/>
          <w:i w:val="false"/>
          <w:color w:val="000000"/>
          <w:sz w:val="28"/>
        </w:rPr>
        <w:t xml:space="preserve">
      13. Аттестация включает в себя для всех должностей педагогов комплексное аналитическое обобщение результатов деятельности. </w:t>
      </w:r>
    </w:p>
    <w:bookmarkEnd w:id="519"/>
    <w:bookmarkStart w:name="z573" w:id="520"/>
    <w:p>
      <w:pPr>
        <w:spacing w:after="0"/>
        <w:ind w:left="0"/>
        <w:jc w:val="both"/>
      </w:pPr>
      <w:r>
        <w:rPr>
          <w:rFonts w:ascii="Times New Roman"/>
          <w:b w:val="false"/>
          <w:i w:val="false"/>
          <w:color w:val="000000"/>
          <w:sz w:val="28"/>
        </w:rPr>
        <w:t>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bookmarkEnd w:id="520"/>
    <w:bookmarkStart w:name="z574" w:id="521"/>
    <w:p>
      <w:pPr>
        <w:spacing w:after="0"/>
        <w:ind w:left="0"/>
        <w:jc w:val="both"/>
      </w:pPr>
      <w:r>
        <w:rPr>
          <w:rFonts w:ascii="Times New Roman"/>
          <w:b w:val="false"/>
          <w:i w:val="false"/>
          <w:color w:val="000000"/>
          <w:sz w:val="28"/>
        </w:rPr>
        <w:t>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bookmarkEnd w:id="521"/>
    <w:bookmarkStart w:name="z575" w:id="522"/>
    <w:p>
      <w:pPr>
        <w:spacing w:after="0"/>
        <w:ind w:left="0"/>
        <w:jc w:val="both"/>
      </w:pPr>
      <w:r>
        <w:rPr>
          <w:rFonts w:ascii="Times New Roman"/>
          <w:b w:val="false"/>
          <w:i w:val="false"/>
          <w:color w:val="000000"/>
          <w:sz w:val="28"/>
        </w:rPr>
        <w:t>
      14. При проведении ОЗП не допускается:</w:t>
      </w:r>
    </w:p>
    <w:bookmarkEnd w:id="522"/>
    <w:bookmarkStart w:name="z576" w:id="523"/>
    <w:p>
      <w:pPr>
        <w:spacing w:after="0"/>
        <w:ind w:left="0"/>
        <w:jc w:val="both"/>
      </w:pPr>
      <w:r>
        <w:rPr>
          <w:rFonts w:ascii="Times New Roman"/>
          <w:b w:val="false"/>
          <w:i w:val="false"/>
          <w:color w:val="000000"/>
          <w:sz w:val="28"/>
        </w:rPr>
        <w:t>
      намеренная порча техники для тестирования и системы безопасности;</w:t>
      </w:r>
    </w:p>
    <w:bookmarkEnd w:id="523"/>
    <w:bookmarkStart w:name="z577" w:id="524"/>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ОЗП;</w:t>
      </w:r>
    </w:p>
    <w:bookmarkEnd w:id="524"/>
    <w:bookmarkStart w:name="z578" w:id="525"/>
    <w:p>
      <w:pPr>
        <w:spacing w:after="0"/>
        <w:ind w:left="0"/>
        <w:jc w:val="both"/>
      </w:pPr>
      <w:r>
        <w:rPr>
          <w:rFonts w:ascii="Times New Roman"/>
          <w:b w:val="false"/>
          <w:i w:val="false"/>
          <w:color w:val="000000"/>
          <w:sz w:val="28"/>
        </w:rPr>
        <w:t>
      выходить из аудитории (компьютерного кабинета) без разрешения и сопровождения лица, выполняющего функции дежурного по коридору;</w:t>
      </w:r>
    </w:p>
    <w:bookmarkEnd w:id="525"/>
    <w:bookmarkStart w:name="z579" w:id="526"/>
    <w:p>
      <w:pPr>
        <w:spacing w:after="0"/>
        <w:ind w:left="0"/>
        <w:jc w:val="both"/>
      </w:pPr>
      <w:r>
        <w:rPr>
          <w:rFonts w:ascii="Times New Roman"/>
          <w:b w:val="false"/>
          <w:i w:val="false"/>
          <w:color w:val="000000"/>
          <w:sz w:val="28"/>
        </w:rPr>
        <w:t>
      выходить из аудитории (компьютерного кабинета) на не более чем 10 (десять) минут и не более 2 (двух) раз, при этом не допускается выходить в первые и последние часы тестирования, за исключением случаев, связанных со здоровьем педагогов;</w:t>
      </w:r>
    </w:p>
    <w:bookmarkEnd w:id="526"/>
    <w:bookmarkStart w:name="z580" w:id="527"/>
    <w:p>
      <w:pPr>
        <w:spacing w:after="0"/>
        <w:ind w:left="0"/>
        <w:jc w:val="both"/>
      </w:pPr>
      <w:r>
        <w:rPr>
          <w:rFonts w:ascii="Times New Roman"/>
          <w:b w:val="false"/>
          <w:i w:val="false"/>
          <w:color w:val="000000"/>
          <w:sz w:val="28"/>
        </w:rPr>
        <w:t>
      переговариваться, пересаживаться с места на место;</w:t>
      </w:r>
    </w:p>
    <w:bookmarkEnd w:id="527"/>
    <w:bookmarkStart w:name="z581" w:id="528"/>
    <w:p>
      <w:pPr>
        <w:spacing w:after="0"/>
        <w:ind w:left="0"/>
        <w:jc w:val="both"/>
      </w:pPr>
      <w:r>
        <w:rPr>
          <w:rFonts w:ascii="Times New Roman"/>
          <w:b w:val="false"/>
          <w:i w:val="false"/>
          <w:color w:val="000000"/>
          <w:sz w:val="28"/>
        </w:rPr>
        <w:t>
      обмениваться документами и бумагами А4, выданными для работы;</w:t>
      </w:r>
    </w:p>
    <w:bookmarkEnd w:id="528"/>
    <w:bookmarkStart w:name="z582" w:id="529"/>
    <w:p>
      <w:pPr>
        <w:spacing w:after="0"/>
        <w:ind w:left="0"/>
        <w:jc w:val="both"/>
      </w:pPr>
      <w:r>
        <w:rPr>
          <w:rFonts w:ascii="Times New Roman"/>
          <w:b w:val="false"/>
          <w:i w:val="false"/>
          <w:color w:val="000000"/>
          <w:sz w:val="28"/>
        </w:rPr>
        <w:t>
      заносить в аудиторию (компьютерный кабинет) следующие предметы: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529"/>
    <w:bookmarkStart w:name="z583" w:id="530"/>
    <w:p>
      <w:pPr>
        <w:spacing w:after="0"/>
        <w:ind w:left="0"/>
        <w:jc w:val="both"/>
      </w:pPr>
      <w:r>
        <w:rPr>
          <w:rFonts w:ascii="Times New Roman"/>
          <w:b w:val="false"/>
          <w:i w:val="false"/>
          <w:color w:val="000000"/>
          <w:sz w:val="28"/>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bookmarkEnd w:id="530"/>
    <w:bookmarkStart w:name="z584" w:id="531"/>
    <w:p>
      <w:pPr>
        <w:spacing w:after="0"/>
        <w:ind w:left="0"/>
        <w:jc w:val="both"/>
      </w:pPr>
      <w:r>
        <w:rPr>
          <w:rFonts w:ascii="Times New Roman"/>
          <w:b w:val="false"/>
          <w:i w:val="false"/>
          <w:color w:val="000000"/>
          <w:sz w:val="28"/>
        </w:rPr>
        <w:t>
      выносить из аудитории (компьютерного кабинета) бумаги различного формата.</w:t>
      </w:r>
    </w:p>
    <w:bookmarkEnd w:id="531"/>
    <w:bookmarkStart w:name="z585" w:id="532"/>
    <w:p>
      <w:pPr>
        <w:spacing w:after="0"/>
        <w:ind w:left="0"/>
        <w:jc w:val="both"/>
      </w:pPr>
      <w:r>
        <w:rPr>
          <w:rFonts w:ascii="Times New Roman"/>
          <w:b w:val="false"/>
          <w:i w:val="false"/>
          <w:color w:val="000000"/>
          <w:sz w:val="28"/>
        </w:rPr>
        <w:t>
      15. При установлении факта нарушения требований проведения ОЗП аттестуемый не допускается к прохождению аттестации сроком на один год.</w:t>
      </w:r>
    </w:p>
    <w:bookmarkEnd w:id="532"/>
    <w:bookmarkStart w:name="z586" w:id="533"/>
    <w:p>
      <w:pPr>
        <w:spacing w:after="0"/>
        <w:ind w:left="0"/>
        <w:jc w:val="both"/>
      </w:pPr>
      <w:r>
        <w:rPr>
          <w:rFonts w:ascii="Times New Roman"/>
          <w:b w:val="false"/>
          <w:i w:val="false"/>
          <w:color w:val="000000"/>
          <w:sz w:val="28"/>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bookmarkEnd w:id="533"/>
    <w:bookmarkStart w:name="z587" w:id="534"/>
    <w:p>
      <w:pPr>
        <w:spacing w:after="0"/>
        <w:ind w:left="0"/>
        <w:jc w:val="both"/>
      </w:pPr>
      <w:r>
        <w:rPr>
          <w:rFonts w:ascii="Times New Roman"/>
          <w:b w:val="false"/>
          <w:i w:val="false"/>
          <w:color w:val="000000"/>
          <w:sz w:val="28"/>
        </w:rPr>
        <w:t>
      16. После рассадки до начала ОЗП проводится инструктаж проведения тестирования.</w:t>
      </w:r>
    </w:p>
    <w:bookmarkEnd w:id="534"/>
    <w:bookmarkStart w:name="z588" w:id="535"/>
    <w:p>
      <w:pPr>
        <w:spacing w:after="0"/>
        <w:ind w:left="0"/>
        <w:jc w:val="both"/>
      </w:pPr>
      <w:r>
        <w:rPr>
          <w:rFonts w:ascii="Times New Roman"/>
          <w:b w:val="false"/>
          <w:i w:val="false"/>
          <w:color w:val="000000"/>
          <w:sz w:val="28"/>
        </w:rPr>
        <w:t xml:space="preserve">
      17. При проведении ОЗП участвуют представители уполномоченного органа в области образования в качестве наблюдателей. </w:t>
      </w:r>
    </w:p>
    <w:bookmarkEnd w:id="535"/>
    <w:bookmarkStart w:name="z589" w:id="536"/>
    <w:p>
      <w:pPr>
        <w:spacing w:after="0"/>
        <w:ind w:left="0"/>
        <w:jc w:val="both"/>
      </w:pPr>
      <w:r>
        <w:rPr>
          <w:rFonts w:ascii="Times New Roman"/>
          <w:b w:val="false"/>
          <w:i w:val="false"/>
          <w:color w:val="000000"/>
          <w:sz w:val="28"/>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bookmarkEnd w:id="536"/>
    <w:bookmarkStart w:name="z590" w:id="537"/>
    <w:p>
      <w:pPr>
        <w:spacing w:after="0"/>
        <w:ind w:left="0"/>
        <w:jc w:val="both"/>
      </w:pPr>
      <w:r>
        <w:rPr>
          <w:rFonts w:ascii="Times New Roman"/>
          <w:b w:val="false"/>
          <w:i w:val="false"/>
          <w:color w:val="000000"/>
          <w:sz w:val="28"/>
        </w:rPr>
        <w:t xml:space="preserve">
      18.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bookmarkEnd w:id="537"/>
    <w:bookmarkStart w:name="z591" w:id="538"/>
    <w:p>
      <w:pPr>
        <w:spacing w:after="0"/>
        <w:ind w:left="0"/>
        <w:jc w:val="both"/>
      </w:pPr>
      <w:r>
        <w:rPr>
          <w:rFonts w:ascii="Times New Roman"/>
          <w:b w:val="false"/>
          <w:i w:val="false"/>
          <w:color w:val="000000"/>
          <w:sz w:val="28"/>
        </w:rPr>
        <w:t>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bookmarkEnd w:id="538"/>
    <w:bookmarkStart w:name="z592" w:id="539"/>
    <w:p>
      <w:pPr>
        <w:spacing w:after="0"/>
        <w:ind w:left="0"/>
        <w:jc w:val="both"/>
      </w:pPr>
      <w:r>
        <w:rPr>
          <w:rFonts w:ascii="Times New Roman"/>
          <w:b w:val="false"/>
          <w:i w:val="false"/>
          <w:color w:val="000000"/>
          <w:sz w:val="28"/>
        </w:rPr>
        <w:t>
      19.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bookmarkEnd w:id="539"/>
    <w:bookmarkStart w:name="z593" w:id="540"/>
    <w:p>
      <w:pPr>
        <w:spacing w:after="0"/>
        <w:ind w:left="0"/>
        <w:jc w:val="both"/>
      </w:pPr>
      <w:r>
        <w:rPr>
          <w:rFonts w:ascii="Times New Roman"/>
          <w:b w:val="false"/>
          <w:i w:val="false"/>
          <w:color w:val="000000"/>
          <w:sz w:val="28"/>
        </w:rPr>
        <w:t>
      20.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bookmarkEnd w:id="540"/>
    <w:bookmarkStart w:name="z594" w:id="541"/>
    <w:p>
      <w:pPr>
        <w:spacing w:after="0"/>
        <w:ind w:left="0"/>
        <w:jc w:val="both"/>
      </w:pPr>
      <w:r>
        <w:rPr>
          <w:rFonts w:ascii="Times New Roman"/>
          <w:b w:val="false"/>
          <w:i w:val="false"/>
          <w:color w:val="000000"/>
          <w:sz w:val="28"/>
        </w:rPr>
        <w:t>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bookmarkEnd w:id="541"/>
    <w:bookmarkStart w:name="z595" w:id="542"/>
    <w:p>
      <w:pPr>
        <w:spacing w:after="0"/>
        <w:ind w:left="0"/>
        <w:jc w:val="both"/>
      </w:pPr>
      <w:r>
        <w:rPr>
          <w:rFonts w:ascii="Times New Roman"/>
          <w:b w:val="false"/>
          <w:i w:val="false"/>
          <w:color w:val="000000"/>
          <w:sz w:val="28"/>
        </w:rPr>
        <w:t>
      21. Апелляция рассматривается:</w:t>
      </w:r>
    </w:p>
    <w:bookmarkEnd w:id="542"/>
    <w:bookmarkStart w:name="z596" w:id="543"/>
    <w:p>
      <w:pPr>
        <w:spacing w:after="0"/>
        <w:ind w:left="0"/>
        <w:jc w:val="both"/>
      </w:pPr>
      <w:r>
        <w:rPr>
          <w:rFonts w:ascii="Times New Roman"/>
          <w:b w:val="false"/>
          <w:i w:val="false"/>
          <w:color w:val="000000"/>
          <w:sz w:val="28"/>
        </w:rPr>
        <w:t>
      1) по содержанию заданий в случаях:</w:t>
      </w:r>
    </w:p>
    <w:bookmarkEnd w:id="543"/>
    <w:bookmarkStart w:name="z597" w:id="544"/>
    <w:p>
      <w:pPr>
        <w:spacing w:after="0"/>
        <w:ind w:left="0"/>
        <w:jc w:val="both"/>
      </w:pPr>
      <w:r>
        <w:rPr>
          <w:rFonts w:ascii="Times New Roman"/>
          <w:b w:val="false"/>
          <w:i w:val="false"/>
          <w:color w:val="000000"/>
          <w:sz w:val="28"/>
        </w:rPr>
        <w:t>
      несогласия с обоснованием правильного ответа;</w:t>
      </w:r>
    </w:p>
    <w:bookmarkEnd w:id="544"/>
    <w:bookmarkStart w:name="z598" w:id="545"/>
    <w:p>
      <w:pPr>
        <w:spacing w:after="0"/>
        <w:ind w:left="0"/>
        <w:jc w:val="both"/>
      </w:pPr>
      <w:r>
        <w:rPr>
          <w:rFonts w:ascii="Times New Roman"/>
          <w:b w:val="false"/>
          <w:i w:val="false"/>
          <w:color w:val="000000"/>
          <w:sz w:val="28"/>
        </w:rPr>
        <w:t>
      отсутствия правильного ответа;</w:t>
      </w:r>
    </w:p>
    <w:bookmarkEnd w:id="545"/>
    <w:bookmarkStart w:name="z599" w:id="546"/>
    <w:p>
      <w:pPr>
        <w:spacing w:after="0"/>
        <w:ind w:left="0"/>
        <w:jc w:val="both"/>
      </w:pPr>
      <w:r>
        <w:rPr>
          <w:rFonts w:ascii="Times New Roman"/>
          <w:b w:val="false"/>
          <w:i w:val="false"/>
          <w:color w:val="000000"/>
          <w:sz w:val="28"/>
        </w:rPr>
        <w:t>
      наличия более, чем одного правильного ответа;</w:t>
      </w:r>
    </w:p>
    <w:bookmarkEnd w:id="546"/>
    <w:bookmarkStart w:name="z600" w:id="547"/>
    <w:p>
      <w:pPr>
        <w:spacing w:after="0"/>
        <w:ind w:left="0"/>
        <w:jc w:val="both"/>
      </w:pPr>
      <w:r>
        <w:rPr>
          <w:rFonts w:ascii="Times New Roman"/>
          <w:b w:val="false"/>
          <w:i w:val="false"/>
          <w:color w:val="000000"/>
          <w:sz w:val="28"/>
        </w:rPr>
        <w:t>
      некорректного задания;</w:t>
      </w:r>
    </w:p>
    <w:bookmarkEnd w:id="547"/>
    <w:bookmarkStart w:name="z601" w:id="548"/>
    <w:p>
      <w:pPr>
        <w:spacing w:after="0"/>
        <w:ind w:left="0"/>
        <w:jc w:val="both"/>
      </w:pPr>
      <w:r>
        <w:rPr>
          <w:rFonts w:ascii="Times New Roman"/>
          <w:b w:val="false"/>
          <w:i w:val="false"/>
          <w:color w:val="000000"/>
          <w:sz w:val="28"/>
        </w:rPr>
        <w:t>
      2) по техническим причинам в случае отсутствия фрагмента или текста в заданиях.</w:t>
      </w:r>
    </w:p>
    <w:bookmarkEnd w:id="548"/>
    <w:bookmarkStart w:name="z602" w:id="549"/>
    <w:p>
      <w:pPr>
        <w:spacing w:after="0"/>
        <w:ind w:left="0"/>
        <w:jc w:val="both"/>
      </w:pPr>
      <w:r>
        <w:rPr>
          <w:rFonts w:ascii="Times New Roman"/>
          <w:b w:val="false"/>
          <w:i w:val="false"/>
          <w:color w:val="000000"/>
          <w:sz w:val="28"/>
        </w:rPr>
        <w:t xml:space="preserve">
      22.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bookmarkEnd w:id="549"/>
    <w:bookmarkStart w:name="z603" w:id="550"/>
    <w:p>
      <w:pPr>
        <w:spacing w:after="0"/>
        <w:ind w:left="0"/>
        <w:jc w:val="both"/>
      </w:pPr>
      <w:r>
        <w:rPr>
          <w:rFonts w:ascii="Times New Roman"/>
          <w:b w:val="false"/>
          <w:i w:val="false"/>
          <w:color w:val="000000"/>
          <w:sz w:val="28"/>
        </w:rPr>
        <w:t>
      23. В состав Апелляционной комиссии входят представители государственных органов, педагоги организаций образования.</w:t>
      </w:r>
    </w:p>
    <w:bookmarkEnd w:id="550"/>
    <w:bookmarkStart w:name="z604" w:id="551"/>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в заседаниях без права замены.</w:t>
      </w:r>
    </w:p>
    <w:bookmarkEnd w:id="551"/>
    <w:bookmarkStart w:name="z605" w:id="552"/>
    <w:p>
      <w:pPr>
        <w:spacing w:after="0"/>
        <w:ind w:left="0"/>
        <w:jc w:val="both"/>
      </w:pPr>
      <w:r>
        <w:rPr>
          <w:rFonts w:ascii="Times New Roman"/>
          <w:b w:val="false"/>
          <w:i w:val="false"/>
          <w:color w:val="000000"/>
          <w:sz w:val="28"/>
        </w:rPr>
        <w:t>
      Срок действия полномочий Апелляционной комиссии составляет один год.</w:t>
      </w:r>
    </w:p>
    <w:bookmarkEnd w:id="552"/>
    <w:bookmarkStart w:name="z606" w:id="553"/>
    <w:p>
      <w:pPr>
        <w:spacing w:after="0"/>
        <w:ind w:left="0"/>
        <w:jc w:val="both"/>
      </w:pPr>
      <w:r>
        <w:rPr>
          <w:rFonts w:ascii="Times New Roman"/>
          <w:b w:val="false"/>
          <w:i w:val="false"/>
          <w:color w:val="000000"/>
          <w:sz w:val="28"/>
        </w:rPr>
        <w:t>
      24.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bookmarkEnd w:id="553"/>
    <w:bookmarkStart w:name="z607" w:id="554"/>
    <w:p>
      <w:pPr>
        <w:spacing w:after="0"/>
        <w:ind w:left="0"/>
        <w:jc w:val="both"/>
      </w:pPr>
      <w:r>
        <w:rPr>
          <w:rFonts w:ascii="Times New Roman"/>
          <w:b w:val="false"/>
          <w:i w:val="false"/>
          <w:color w:val="000000"/>
          <w:sz w:val="28"/>
        </w:rPr>
        <w:t>
      Решение Апелляционной комиссии является окончательным и пересмотру не подлежит.</w:t>
      </w:r>
    </w:p>
    <w:bookmarkEnd w:id="554"/>
    <w:bookmarkStart w:name="z608" w:id="555"/>
    <w:p>
      <w:pPr>
        <w:spacing w:after="0"/>
        <w:ind w:left="0"/>
        <w:jc w:val="both"/>
      </w:pPr>
      <w:r>
        <w:rPr>
          <w:rFonts w:ascii="Times New Roman"/>
          <w:b w:val="false"/>
          <w:i w:val="false"/>
          <w:color w:val="000000"/>
          <w:sz w:val="28"/>
        </w:rPr>
        <w:t>
      Срок рассмотрения Апелляционной комиссии составляет 15 (пятнадцать) рабочих дней.</w:t>
      </w:r>
    </w:p>
    <w:bookmarkEnd w:id="555"/>
    <w:bookmarkStart w:name="z609" w:id="556"/>
    <w:p>
      <w:pPr>
        <w:spacing w:after="0"/>
        <w:ind w:left="0"/>
        <w:jc w:val="both"/>
      </w:pPr>
      <w:r>
        <w:rPr>
          <w:rFonts w:ascii="Times New Roman"/>
          <w:b w:val="false"/>
          <w:i w:val="false"/>
          <w:color w:val="000000"/>
          <w:sz w:val="28"/>
        </w:rPr>
        <w:t xml:space="preserve">
      25. Сертификат о прохождении ОЗП по форме согласно приложению 4 к настоящим Правилам направляется в "личный кабинет" педагога на Платформе по завершении компьютерного тестирования. </w:t>
      </w:r>
    </w:p>
    <w:bookmarkEnd w:id="556"/>
    <w:bookmarkStart w:name="z610" w:id="557"/>
    <w:p>
      <w:pPr>
        <w:spacing w:after="0"/>
        <w:ind w:left="0"/>
        <w:jc w:val="both"/>
      </w:pPr>
      <w:r>
        <w:rPr>
          <w:rFonts w:ascii="Times New Roman"/>
          <w:b w:val="false"/>
          <w:i w:val="false"/>
          <w:color w:val="000000"/>
          <w:sz w:val="28"/>
        </w:rPr>
        <w:t>
      Результат ОЗП считается действительным один год со дня прохождения ОЗП.</w:t>
      </w:r>
    </w:p>
    <w:bookmarkEnd w:id="557"/>
    <w:bookmarkStart w:name="z611" w:id="558"/>
    <w:p>
      <w:pPr>
        <w:spacing w:after="0"/>
        <w:ind w:left="0"/>
        <w:jc w:val="both"/>
      </w:pPr>
      <w:r>
        <w:rPr>
          <w:rFonts w:ascii="Times New Roman"/>
          <w:b w:val="false"/>
          <w:i w:val="false"/>
          <w:color w:val="000000"/>
          <w:sz w:val="28"/>
        </w:rPr>
        <w:t>
      26. Хранение электронной базы данных педагогов, прошедших ОЗП, обеспечивается в течение пяти лет.</w:t>
      </w:r>
    </w:p>
    <w:bookmarkEnd w:id="558"/>
    <w:bookmarkStart w:name="z612" w:id="559"/>
    <w:p>
      <w:pPr>
        <w:spacing w:after="0"/>
        <w:ind w:left="0"/>
        <w:jc w:val="both"/>
      </w:pPr>
      <w:r>
        <w:rPr>
          <w:rFonts w:ascii="Times New Roman"/>
          <w:b w:val="false"/>
          <w:i w:val="false"/>
          <w:color w:val="000000"/>
          <w:sz w:val="28"/>
        </w:rPr>
        <w:t>
      27.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bookmarkEnd w:id="559"/>
    <w:bookmarkStart w:name="z613" w:id="560"/>
    <w:p>
      <w:pPr>
        <w:spacing w:after="0"/>
        <w:ind w:left="0"/>
        <w:jc w:val="both"/>
      </w:pPr>
      <w:r>
        <w:rPr>
          <w:rFonts w:ascii="Times New Roman"/>
          <w:b w:val="false"/>
          <w:i w:val="false"/>
          <w:color w:val="000000"/>
          <w:sz w:val="28"/>
        </w:rPr>
        <w:t>
      28. Педагогам, принятым на работу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bookmarkEnd w:id="560"/>
    <w:bookmarkStart w:name="z614" w:id="561"/>
    <w:p>
      <w:pPr>
        <w:spacing w:after="0"/>
        <w:ind w:left="0"/>
        <w:jc w:val="both"/>
      </w:pPr>
      <w:r>
        <w:rPr>
          <w:rFonts w:ascii="Times New Roman"/>
          <w:b w:val="false"/>
          <w:i w:val="false"/>
          <w:color w:val="000000"/>
          <w:sz w:val="28"/>
        </w:rPr>
        <w:t xml:space="preserve">
      при наличии стажа работы на производстве по профилю не менее 5 (пяти) последних лет на момент трудоустройства – "педагог-модератор"; </w:t>
      </w:r>
    </w:p>
    <w:bookmarkEnd w:id="561"/>
    <w:bookmarkStart w:name="z615" w:id="562"/>
    <w:p>
      <w:pPr>
        <w:spacing w:after="0"/>
        <w:ind w:left="0"/>
        <w:jc w:val="both"/>
      </w:pPr>
      <w:r>
        <w:rPr>
          <w:rFonts w:ascii="Times New Roman"/>
          <w:b w:val="false"/>
          <w:i w:val="false"/>
          <w:color w:val="000000"/>
          <w:sz w:val="28"/>
        </w:rPr>
        <w:t xml:space="preserve">
      при наличии стажа работы на производстве по профилю более 10 (десяти) последних лет на момент трудоустройства – "педагог-эксперт". </w:t>
      </w:r>
    </w:p>
    <w:bookmarkEnd w:id="562"/>
    <w:bookmarkStart w:name="z616" w:id="563"/>
    <w:p>
      <w:pPr>
        <w:spacing w:after="0"/>
        <w:ind w:left="0"/>
        <w:jc w:val="both"/>
      </w:pPr>
      <w:r>
        <w:rPr>
          <w:rFonts w:ascii="Times New Roman"/>
          <w:b w:val="false"/>
          <w:i w:val="false"/>
          <w:color w:val="000000"/>
          <w:sz w:val="28"/>
        </w:rPr>
        <w:t>
      Заседание Комиссии по присвоению квалификационной категории проводится в течение пяти рабочих дней с даты поступления заявления.</w:t>
      </w:r>
    </w:p>
    <w:bookmarkEnd w:id="563"/>
    <w:bookmarkStart w:name="z617" w:id="564"/>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564"/>
    <w:bookmarkStart w:name="z618" w:id="565"/>
    <w:p>
      <w:pPr>
        <w:spacing w:after="0"/>
        <w:ind w:left="0"/>
        <w:jc w:val="both"/>
      </w:pPr>
      <w:r>
        <w:rPr>
          <w:rFonts w:ascii="Times New Roman"/>
          <w:b w:val="false"/>
          <w:i w:val="false"/>
          <w:color w:val="000000"/>
          <w:sz w:val="28"/>
        </w:rPr>
        <w:t>
      29. При назначении на должность на основании заявления Комиссией присваивается квалификационная категория без прохождения процедуры аттестации:</w:t>
      </w:r>
    </w:p>
    <w:bookmarkEnd w:id="565"/>
    <w:bookmarkStart w:name="z619" w:id="566"/>
    <w:p>
      <w:pPr>
        <w:spacing w:after="0"/>
        <w:ind w:left="0"/>
        <w:jc w:val="both"/>
      </w:pPr>
      <w:r>
        <w:rPr>
          <w:rFonts w:ascii="Times New Roman"/>
          <w:b w:val="false"/>
          <w:i w:val="false"/>
          <w:color w:val="000000"/>
          <w:sz w:val="28"/>
        </w:rPr>
        <w:t>
      "педагог-модератор" –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Сэлта CELTA (сертифекейт ин инглиш лэнгуиж тичинг то адалтс. Кембридж Certificate in English Language Teaching to Adults. Cambridge) пасэндэбав Pass and above);</w:t>
      </w:r>
    </w:p>
    <w:bookmarkEnd w:id="566"/>
    <w:bookmarkStart w:name="z620" w:id="567"/>
    <w:p>
      <w:pPr>
        <w:spacing w:after="0"/>
        <w:ind w:left="0"/>
        <w:jc w:val="both"/>
      </w:pPr>
      <w:r>
        <w:rPr>
          <w:rFonts w:ascii="Times New Roman"/>
          <w:b w:val="false"/>
          <w:i w:val="false"/>
          <w:color w:val="000000"/>
          <w:sz w:val="28"/>
        </w:rPr>
        <w:t xml:space="preserve">
      "педагог-эксперт" – педагогам иностранных языков, имеющим действующий сертификат Дэлта DELTA (диплом ин инглш лэнгуидж тичинг ту адалтс Diploma in English Language Teaching to Adults) пас энд эбав Pass and above). </w:t>
      </w:r>
    </w:p>
    <w:bookmarkEnd w:id="567"/>
    <w:bookmarkStart w:name="z621" w:id="568"/>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 на общих основаниях.</w:t>
      </w:r>
    </w:p>
    <w:bookmarkEnd w:id="568"/>
    <w:bookmarkStart w:name="z622" w:id="569"/>
    <w:p>
      <w:pPr>
        <w:spacing w:after="0"/>
        <w:ind w:left="0"/>
        <w:jc w:val="both"/>
      </w:pPr>
      <w:r>
        <w:rPr>
          <w:rFonts w:ascii="Times New Roman"/>
          <w:b w:val="false"/>
          <w:i w:val="false"/>
          <w:color w:val="000000"/>
          <w:sz w:val="28"/>
        </w:rPr>
        <w:t>
      30.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bookmarkEnd w:id="569"/>
    <w:bookmarkStart w:name="z623" w:id="570"/>
    <w:p>
      <w:pPr>
        <w:spacing w:after="0"/>
        <w:ind w:left="0"/>
        <w:jc w:val="both"/>
      </w:pPr>
      <w:r>
        <w:rPr>
          <w:rFonts w:ascii="Times New Roman"/>
          <w:b w:val="false"/>
          <w:i w:val="false"/>
          <w:color w:val="000000"/>
          <w:sz w:val="28"/>
        </w:rPr>
        <w:t>
      1) "педагог-модератор":</w:t>
      </w:r>
    </w:p>
    <w:bookmarkEnd w:id="570"/>
    <w:bookmarkStart w:name="z624" w:id="571"/>
    <w:p>
      <w:pPr>
        <w:spacing w:after="0"/>
        <w:ind w:left="0"/>
        <w:jc w:val="both"/>
      </w:pPr>
      <w:r>
        <w:rPr>
          <w:rFonts w:ascii="Times New Roman"/>
          <w:b w:val="false"/>
          <w:i w:val="false"/>
          <w:color w:val="000000"/>
          <w:sz w:val="28"/>
        </w:rPr>
        <w:t>
      английский язык: айелтс (IELTS) – 6,5 баллов или тойфл (TOEFL) (іnternet Based Test (іBT))– 79-84 баллов;</w:t>
      </w:r>
    </w:p>
    <w:bookmarkEnd w:id="571"/>
    <w:bookmarkStart w:name="z625" w:id="572"/>
    <w:p>
      <w:pPr>
        <w:spacing w:after="0"/>
        <w:ind w:left="0"/>
        <w:jc w:val="both"/>
      </w:pPr>
      <w:r>
        <w:rPr>
          <w:rFonts w:ascii="Times New Roman"/>
          <w:b w:val="false"/>
          <w:i w:val="false"/>
          <w:color w:val="000000"/>
          <w:sz w:val="28"/>
        </w:rPr>
        <w:t>
      французский язык: дельф (DELF) – В2;</w:t>
      </w:r>
    </w:p>
    <w:bookmarkEnd w:id="572"/>
    <w:bookmarkStart w:name="z626" w:id="573"/>
    <w:p>
      <w:pPr>
        <w:spacing w:after="0"/>
        <w:ind w:left="0"/>
        <w:jc w:val="both"/>
      </w:pPr>
      <w:r>
        <w:rPr>
          <w:rFonts w:ascii="Times New Roman"/>
          <w:b w:val="false"/>
          <w:i w:val="false"/>
          <w:color w:val="000000"/>
          <w:sz w:val="28"/>
        </w:rPr>
        <w:t>
      немецкий язык: гесэцэтификат (GoetheZertifikat) – В2;</w:t>
      </w:r>
    </w:p>
    <w:bookmarkEnd w:id="573"/>
    <w:bookmarkStart w:name="z627" w:id="574"/>
    <w:p>
      <w:pPr>
        <w:spacing w:after="0"/>
        <w:ind w:left="0"/>
        <w:jc w:val="both"/>
      </w:pPr>
      <w:r>
        <w:rPr>
          <w:rFonts w:ascii="Times New Roman"/>
          <w:b w:val="false"/>
          <w:i w:val="false"/>
          <w:color w:val="000000"/>
          <w:sz w:val="28"/>
        </w:rPr>
        <w:t>
      2) "педагог-эксперт":</w:t>
      </w:r>
    </w:p>
    <w:bookmarkEnd w:id="574"/>
    <w:bookmarkStart w:name="z628" w:id="575"/>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575"/>
    <w:bookmarkStart w:name="z629" w:id="576"/>
    <w:p>
      <w:pPr>
        <w:spacing w:after="0"/>
        <w:ind w:left="0"/>
        <w:jc w:val="both"/>
      </w:pPr>
      <w:r>
        <w:rPr>
          <w:rFonts w:ascii="Times New Roman"/>
          <w:b w:val="false"/>
          <w:i w:val="false"/>
          <w:color w:val="000000"/>
          <w:sz w:val="28"/>
        </w:rPr>
        <w:t>
      французский язык: дельф (DELF) – В2;</w:t>
      </w:r>
    </w:p>
    <w:bookmarkEnd w:id="576"/>
    <w:bookmarkStart w:name="z630" w:id="577"/>
    <w:p>
      <w:pPr>
        <w:spacing w:after="0"/>
        <w:ind w:left="0"/>
        <w:jc w:val="both"/>
      </w:pPr>
      <w:r>
        <w:rPr>
          <w:rFonts w:ascii="Times New Roman"/>
          <w:b w:val="false"/>
          <w:i w:val="false"/>
          <w:color w:val="000000"/>
          <w:sz w:val="28"/>
        </w:rPr>
        <w:t>
      немецкий язык: гесэцэтификат (GoetheZertifikat) – В2;</w:t>
      </w:r>
    </w:p>
    <w:bookmarkEnd w:id="577"/>
    <w:bookmarkStart w:name="z631" w:id="578"/>
    <w:p>
      <w:pPr>
        <w:spacing w:after="0"/>
        <w:ind w:left="0"/>
        <w:jc w:val="both"/>
      </w:pPr>
      <w:r>
        <w:rPr>
          <w:rFonts w:ascii="Times New Roman"/>
          <w:b w:val="false"/>
          <w:i w:val="false"/>
          <w:color w:val="000000"/>
          <w:sz w:val="28"/>
        </w:rPr>
        <w:t>
      3) "педагог-исследователь":</w:t>
      </w:r>
    </w:p>
    <w:bookmarkEnd w:id="578"/>
    <w:bookmarkStart w:name="z632" w:id="579"/>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 тикити TKT (тичингноулидж тест TeachingKnowledge Test) модулс Modules 1-3 (один из 3-х модулей) бэнд Band 3-4/4 (результат 3-4 из 4 баллов); тикити клил TKT CLIL (контент энд лэнгуиджлернин Content and Language Integrated Learning); тикитийанлернерс TKT YL (йанлернерс Young Learners).</w:t>
      </w:r>
    </w:p>
    <w:bookmarkEnd w:id="579"/>
    <w:bookmarkStart w:name="z633" w:id="580"/>
    <w:p>
      <w:pPr>
        <w:spacing w:after="0"/>
        <w:ind w:left="0"/>
        <w:jc w:val="both"/>
      </w:pPr>
      <w:r>
        <w:rPr>
          <w:rFonts w:ascii="Times New Roman"/>
          <w:b w:val="false"/>
          <w:i w:val="false"/>
          <w:color w:val="000000"/>
          <w:sz w:val="28"/>
        </w:rPr>
        <w:t>
      французский язык: Дельф (DELF) – С1;</w:t>
      </w:r>
    </w:p>
    <w:bookmarkEnd w:id="580"/>
    <w:bookmarkStart w:name="z634" w:id="581"/>
    <w:p>
      <w:pPr>
        <w:spacing w:after="0"/>
        <w:ind w:left="0"/>
        <w:jc w:val="both"/>
      </w:pPr>
      <w:r>
        <w:rPr>
          <w:rFonts w:ascii="Times New Roman"/>
          <w:b w:val="false"/>
          <w:i w:val="false"/>
          <w:color w:val="000000"/>
          <w:sz w:val="28"/>
        </w:rPr>
        <w:t>
      немецкий язык: Гесэцэтификат (GoetheZertifikat) – С1;</w:t>
      </w:r>
    </w:p>
    <w:bookmarkEnd w:id="581"/>
    <w:bookmarkStart w:name="z635" w:id="582"/>
    <w:p>
      <w:pPr>
        <w:spacing w:after="0"/>
        <w:ind w:left="0"/>
        <w:jc w:val="both"/>
      </w:pPr>
      <w:r>
        <w:rPr>
          <w:rFonts w:ascii="Times New Roman"/>
          <w:b w:val="false"/>
          <w:i w:val="false"/>
          <w:color w:val="000000"/>
          <w:sz w:val="28"/>
        </w:rPr>
        <w:t>
      4) "педагог-мастер":</w:t>
      </w:r>
    </w:p>
    <w:bookmarkEnd w:id="582"/>
    <w:bookmarkStart w:name="z636" w:id="583"/>
    <w:p>
      <w:pPr>
        <w:spacing w:after="0"/>
        <w:ind w:left="0"/>
        <w:jc w:val="both"/>
      </w:pPr>
      <w:r>
        <w:rPr>
          <w:rFonts w:ascii="Times New Roman"/>
          <w:b w:val="false"/>
          <w:i w:val="false"/>
          <w:color w:val="000000"/>
          <w:sz w:val="28"/>
        </w:rPr>
        <w:t>
      английский язык: Айелтс (IELTS) – 7,5 баллов или тойфл (TOEFL) (Интернет бейсд тест (Ай Би Ти) іnternet Based Test (іBT)) – 102-109 баллов; тикити TKT (тичинг кноулидж тест Teaching Knowledge Test) модулс Modules 1-3 (один из 3-х модулей) бэнд Band 3-4/4 (результат 3-4 из 4 баллов); тикити клил TKT CLIL (контент энд лэнгуидж лернинг Content and Language Integrated Learning); тикити йанлернерс TKT YL (йанлернерс Young Learners);</w:t>
      </w:r>
    </w:p>
    <w:bookmarkEnd w:id="583"/>
    <w:bookmarkStart w:name="z637" w:id="584"/>
    <w:p>
      <w:pPr>
        <w:spacing w:after="0"/>
        <w:ind w:left="0"/>
        <w:jc w:val="both"/>
      </w:pPr>
      <w:r>
        <w:rPr>
          <w:rFonts w:ascii="Times New Roman"/>
          <w:b w:val="false"/>
          <w:i w:val="false"/>
          <w:color w:val="000000"/>
          <w:sz w:val="28"/>
        </w:rPr>
        <w:t>
      французский язык: Дельф (DELF) – С1;</w:t>
      </w:r>
    </w:p>
    <w:bookmarkEnd w:id="584"/>
    <w:bookmarkStart w:name="z638" w:id="585"/>
    <w:p>
      <w:pPr>
        <w:spacing w:after="0"/>
        <w:ind w:left="0"/>
        <w:jc w:val="both"/>
      </w:pPr>
      <w:r>
        <w:rPr>
          <w:rFonts w:ascii="Times New Roman"/>
          <w:b w:val="false"/>
          <w:i w:val="false"/>
          <w:color w:val="000000"/>
          <w:sz w:val="28"/>
        </w:rPr>
        <w:t>
      немецкий язык: Гесэцэтификат (GoetheZertifikat) – С1.</w:t>
      </w:r>
    </w:p>
    <w:bookmarkEnd w:id="585"/>
    <w:bookmarkStart w:name="z639" w:id="586"/>
    <w:p>
      <w:pPr>
        <w:spacing w:after="0"/>
        <w:ind w:left="0"/>
        <w:jc w:val="both"/>
      </w:pPr>
      <w:r>
        <w:rPr>
          <w:rFonts w:ascii="Times New Roman"/>
          <w:b w:val="false"/>
          <w:i w:val="false"/>
          <w:color w:val="000000"/>
          <w:sz w:val="28"/>
        </w:rPr>
        <w:t>
      31.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bookmarkEnd w:id="586"/>
    <w:bookmarkStart w:name="z640" w:id="587"/>
    <w:p>
      <w:pPr>
        <w:spacing w:after="0"/>
        <w:ind w:left="0"/>
        <w:jc w:val="both"/>
      </w:pPr>
      <w:r>
        <w:rPr>
          <w:rFonts w:ascii="Times New Roman"/>
          <w:b w:val="false"/>
          <w:i w:val="false"/>
          <w:color w:val="000000"/>
          <w:sz w:val="28"/>
        </w:rPr>
        <w:t>
      "педагог-модератор" – уровень В2;</w:t>
      </w:r>
    </w:p>
    <w:bookmarkEnd w:id="587"/>
    <w:bookmarkStart w:name="z641" w:id="588"/>
    <w:p>
      <w:pPr>
        <w:spacing w:after="0"/>
        <w:ind w:left="0"/>
        <w:jc w:val="both"/>
      </w:pPr>
      <w:r>
        <w:rPr>
          <w:rFonts w:ascii="Times New Roman"/>
          <w:b w:val="false"/>
          <w:i w:val="false"/>
          <w:color w:val="000000"/>
          <w:sz w:val="28"/>
        </w:rPr>
        <w:t>
      "педагог-эксперт" – уровень С1 или С2.</w:t>
      </w:r>
    </w:p>
    <w:bookmarkEnd w:id="588"/>
    <w:bookmarkStart w:name="z642" w:id="589"/>
    <w:p>
      <w:pPr>
        <w:spacing w:after="0"/>
        <w:ind w:left="0"/>
        <w:jc w:val="both"/>
      </w:pPr>
      <w:r>
        <w:rPr>
          <w:rFonts w:ascii="Times New Roman"/>
          <w:b w:val="false"/>
          <w:i w:val="false"/>
          <w:color w:val="000000"/>
          <w:sz w:val="28"/>
        </w:rPr>
        <w:t xml:space="preserve">
      32. Педагогам, принятым на работу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bookmarkEnd w:id="589"/>
    <w:bookmarkStart w:name="z643" w:id="590"/>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590"/>
    <w:bookmarkStart w:name="z644" w:id="591"/>
    <w:p>
      <w:pPr>
        <w:spacing w:after="0"/>
        <w:ind w:left="0"/>
        <w:jc w:val="both"/>
      </w:pPr>
      <w:r>
        <w:rPr>
          <w:rFonts w:ascii="Times New Roman"/>
          <w:b w:val="false"/>
          <w:i w:val="false"/>
          <w:color w:val="000000"/>
          <w:sz w:val="28"/>
        </w:rPr>
        <w:t>
      имеющим квалификационную категорию "педагог-эксперт", "педагог-исследователь", – на один уровень выше.</w:t>
      </w:r>
    </w:p>
    <w:bookmarkEnd w:id="591"/>
    <w:bookmarkStart w:name="z645" w:id="592"/>
    <w:p>
      <w:pPr>
        <w:spacing w:after="0"/>
        <w:ind w:left="0"/>
        <w:jc w:val="both"/>
      </w:pPr>
      <w:r>
        <w:rPr>
          <w:rFonts w:ascii="Times New Roman"/>
          <w:b w:val="false"/>
          <w:i w:val="false"/>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bookmarkEnd w:id="592"/>
    <w:bookmarkStart w:name="z646" w:id="593"/>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593"/>
    <w:bookmarkStart w:name="z647" w:id="594"/>
    <w:p>
      <w:pPr>
        <w:spacing w:after="0"/>
        <w:ind w:left="0"/>
        <w:jc w:val="both"/>
      </w:pPr>
      <w:r>
        <w:rPr>
          <w:rFonts w:ascii="Times New Roman"/>
          <w:b w:val="false"/>
          <w:i w:val="false"/>
          <w:color w:val="000000"/>
          <w:sz w:val="28"/>
        </w:rPr>
        <w:t>
      33.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bookmarkEnd w:id="594"/>
    <w:bookmarkStart w:name="z648" w:id="595"/>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595"/>
    <w:bookmarkStart w:name="z649" w:id="596"/>
    <w:p>
      <w:pPr>
        <w:spacing w:after="0"/>
        <w:ind w:left="0"/>
        <w:jc w:val="both"/>
      </w:pPr>
      <w:r>
        <w:rPr>
          <w:rFonts w:ascii="Times New Roman"/>
          <w:b w:val="false"/>
          <w:i w:val="false"/>
          <w:color w:val="000000"/>
          <w:sz w:val="28"/>
        </w:rPr>
        <w:t>
      34.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bookmarkEnd w:id="596"/>
    <w:bookmarkStart w:name="z650" w:id="597"/>
    <w:p>
      <w:pPr>
        <w:spacing w:after="0"/>
        <w:ind w:left="0"/>
        <w:jc w:val="left"/>
      </w:pPr>
      <w:r>
        <w:rPr>
          <w:rFonts w:ascii="Times New Roman"/>
          <w:b/>
          <w:i w:val="false"/>
          <w:color w:val="000000"/>
        </w:rPr>
        <w:t xml:space="preserve"> Параграф 1. Состав и порядок деятельности аттестационной комиссии</w:t>
      </w:r>
    </w:p>
    <w:bookmarkEnd w:id="597"/>
    <w:bookmarkStart w:name="z651" w:id="598"/>
    <w:p>
      <w:pPr>
        <w:spacing w:after="0"/>
        <w:ind w:left="0"/>
        <w:jc w:val="both"/>
      </w:pPr>
      <w:r>
        <w:rPr>
          <w:rFonts w:ascii="Times New Roman"/>
          <w:b w:val="false"/>
          <w:i w:val="false"/>
          <w:color w:val="000000"/>
          <w:sz w:val="28"/>
        </w:rPr>
        <w:t>
      35.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bookmarkEnd w:id="598"/>
    <w:bookmarkStart w:name="z652" w:id="599"/>
    <w:p>
      <w:pPr>
        <w:spacing w:after="0"/>
        <w:ind w:left="0"/>
        <w:jc w:val="both"/>
      </w:pPr>
      <w:r>
        <w:rPr>
          <w:rFonts w:ascii="Times New Roman"/>
          <w:b w:val="false"/>
          <w:i w:val="false"/>
          <w:color w:val="000000"/>
          <w:sz w:val="28"/>
        </w:rPr>
        <w:t xml:space="preserve">
      1) в организациях образования: "педагог-модератор"; </w:t>
      </w:r>
    </w:p>
    <w:bookmarkEnd w:id="599"/>
    <w:bookmarkStart w:name="z653" w:id="600"/>
    <w:p>
      <w:pPr>
        <w:spacing w:after="0"/>
        <w:ind w:left="0"/>
        <w:jc w:val="both"/>
      </w:pPr>
      <w:r>
        <w:rPr>
          <w:rFonts w:ascii="Times New Roman"/>
          <w:b w:val="false"/>
          <w:i w:val="false"/>
          <w:color w:val="000000"/>
          <w:sz w:val="28"/>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bookmarkEnd w:id="600"/>
    <w:bookmarkStart w:name="z654" w:id="601"/>
    <w:p>
      <w:pPr>
        <w:spacing w:after="0"/>
        <w:ind w:left="0"/>
        <w:jc w:val="both"/>
      </w:pPr>
      <w:r>
        <w:rPr>
          <w:rFonts w:ascii="Times New Roman"/>
          <w:b w:val="false"/>
          <w:i w:val="false"/>
          <w:color w:val="000000"/>
          <w:sz w:val="28"/>
        </w:rPr>
        <w:t>
      3) в органе управления образованием области, города республиканского значения и столицы:</w:t>
      </w:r>
    </w:p>
    <w:bookmarkEnd w:id="601"/>
    <w:bookmarkStart w:name="z655" w:id="602"/>
    <w:p>
      <w:pPr>
        <w:spacing w:after="0"/>
        <w:ind w:left="0"/>
        <w:jc w:val="both"/>
      </w:pPr>
      <w:r>
        <w:rPr>
          <w:rFonts w:ascii="Times New Roman"/>
          <w:b w:val="false"/>
          <w:i w:val="false"/>
          <w:color w:val="000000"/>
          <w:sz w:val="28"/>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bookmarkEnd w:id="602"/>
    <w:bookmarkStart w:name="z656" w:id="603"/>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bookmarkEnd w:id="603"/>
    <w:bookmarkStart w:name="z657" w:id="604"/>
    <w:p>
      <w:pPr>
        <w:spacing w:after="0"/>
        <w:ind w:left="0"/>
        <w:jc w:val="both"/>
      </w:pPr>
      <w:r>
        <w:rPr>
          <w:rFonts w:ascii="Times New Roman"/>
          <w:b w:val="false"/>
          <w:i w:val="false"/>
          <w:color w:val="000000"/>
          <w:sz w:val="28"/>
        </w:rPr>
        <w:t>
      4) при уполномоченном органе в области образования:</w:t>
      </w:r>
    </w:p>
    <w:bookmarkEnd w:id="604"/>
    <w:bookmarkStart w:name="z658" w:id="605"/>
    <w:p>
      <w:pPr>
        <w:spacing w:after="0"/>
        <w:ind w:left="0"/>
        <w:jc w:val="both"/>
      </w:pPr>
      <w:r>
        <w:rPr>
          <w:rFonts w:ascii="Times New Roman"/>
          <w:b w:val="false"/>
          <w:i w:val="false"/>
          <w:color w:val="000000"/>
          <w:sz w:val="28"/>
        </w:rPr>
        <w:t>
      "педагог-мастер";</w:t>
      </w:r>
    </w:p>
    <w:bookmarkEnd w:id="605"/>
    <w:bookmarkStart w:name="z659" w:id="606"/>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bookmarkEnd w:id="606"/>
    <w:bookmarkStart w:name="z660" w:id="607"/>
    <w:p>
      <w:pPr>
        <w:spacing w:after="0"/>
        <w:ind w:left="0"/>
        <w:jc w:val="both"/>
      </w:pPr>
      <w:r>
        <w:rPr>
          <w:rFonts w:ascii="Times New Roman"/>
          <w:b w:val="false"/>
          <w:i w:val="false"/>
          <w:color w:val="000000"/>
          <w:sz w:val="28"/>
        </w:rPr>
        <w:t>
      36. 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bookmarkEnd w:id="607"/>
    <w:bookmarkStart w:name="z661" w:id="608"/>
    <w:p>
      <w:pPr>
        <w:spacing w:after="0"/>
        <w:ind w:left="0"/>
        <w:jc w:val="both"/>
      </w:pPr>
      <w:r>
        <w:rPr>
          <w:rFonts w:ascii="Times New Roman"/>
          <w:b w:val="false"/>
          <w:i w:val="false"/>
          <w:color w:val="000000"/>
          <w:sz w:val="28"/>
        </w:rPr>
        <w:t>
      37. В состав Комиссии не включаются педагоги, подлежащие аттестации в период действия полномочий Комиссии.</w:t>
      </w:r>
    </w:p>
    <w:bookmarkEnd w:id="608"/>
    <w:bookmarkStart w:name="z662" w:id="609"/>
    <w:p>
      <w:pPr>
        <w:spacing w:after="0"/>
        <w:ind w:left="0"/>
        <w:jc w:val="both"/>
      </w:pPr>
      <w:r>
        <w:rPr>
          <w:rFonts w:ascii="Times New Roman"/>
          <w:b w:val="false"/>
          <w:i w:val="false"/>
          <w:color w:val="000000"/>
          <w:sz w:val="28"/>
        </w:rPr>
        <w:t>
      38. Срок полномочий Комиссии составляет один год с даты утверждения состава Комиссии.</w:t>
      </w:r>
    </w:p>
    <w:bookmarkEnd w:id="609"/>
    <w:bookmarkStart w:name="z663" w:id="610"/>
    <w:p>
      <w:pPr>
        <w:spacing w:after="0"/>
        <w:ind w:left="0"/>
        <w:jc w:val="both"/>
      </w:pPr>
      <w:r>
        <w:rPr>
          <w:rFonts w:ascii="Times New Roman"/>
          <w:b w:val="false"/>
          <w:i w:val="false"/>
          <w:color w:val="000000"/>
          <w:sz w:val="28"/>
        </w:rPr>
        <w:t>
      39.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bookmarkEnd w:id="610"/>
    <w:bookmarkStart w:name="z664" w:id="611"/>
    <w:p>
      <w:pPr>
        <w:spacing w:after="0"/>
        <w:ind w:left="0"/>
        <w:jc w:val="both"/>
      </w:pPr>
      <w:r>
        <w:rPr>
          <w:rFonts w:ascii="Times New Roman"/>
          <w:b w:val="false"/>
          <w:i w:val="false"/>
          <w:color w:val="000000"/>
          <w:sz w:val="28"/>
        </w:rPr>
        <w:t>
      40. Заседание Комиссии считается правомочным, если на нем присутствует не менее двух третьих состава.</w:t>
      </w:r>
    </w:p>
    <w:bookmarkEnd w:id="611"/>
    <w:bookmarkStart w:name="z665" w:id="612"/>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612"/>
    <w:bookmarkStart w:name="z666" w:id="613"/>
    <w:p>
      <w:pPr>
        <w:spacing w:after="0"/>
        <w:ind w:left="0"/>
        <w:jc w:val="both"/>
      </w:pPr>
      <w:r>
        <w:rPr>
          <w:rFonts w:ascii="Times New Roman"/>
          <w:b w:val="false"/>
          <w:i w:val="false"/>
          <w:color w:val="000000"/>
          <w:sz w:val="28"/>
        </w:rPr>
        <w:t>
      41.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bookmarkEnd w:id="613"/>
    <w:bookmarkStart w:name="z667" w:id="614"/>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614"/>
    <w:bookmarkStart w:name="z668" w:id="615"/>
    <w:p>
      <w:pPr>
        <w:spacing w:after="0"/>
        <w:ind w:left="0"/>
        <w:jc w:val="both"/>
      </w:pPr>
      <w:r>
        <w:rPr>
          <w:rFonts w:ascii="Times New Roman"/>
          <w:b w:val="false"/>
          <w:i w:val="false"/>
          <w:color w:val="000000"/>
          <w:sz w:val="28"/>
        </w:rPr>
        <w:t>
      2) соответствует действующей квалификационной категории;</w:t>
      </w:r>
    </w:p>
    <w:bookmarkEnd w:id="615"/>
    <w:bookmarkStart w:name="z669" w:id="616"/>
    <w:p>
      <w:pPr>
        <w:spacing w:after="0"/>
        <w:ind w:left="0"/>
        <w:jc w:val="both"/>
      </w:pPr>
      <w:r>
        <w:rPr>
          <w:rFonts w:ascii="Times New Roman"/>
          <w:b w:val="false"/>
          <w:i w:val="false"/>
          <w:color w:val="000000"/>
          <w:sz w:val="28"/>
        </w:rPr>
        <w:t>
      3) соответствует квалификационной категории ниже действующей квалификационной категории.</w:t>
      </w:r>
    </w:p>
    <w:bookmarkEnd w:id="616"/>
    <w:bookmarkStart w:name="z670" w:id="617"/>
    <w:p>
      <w:pPr>
        <w:spacing w:after="0"/>
        <w:ind w:left="0"/>
        <w:jc w:val="both"/>
      </w:pPr>
      <w:r>
        <w:rPr>
          <w:rFonts w:ascii="Times New Roman"/>
          <w:b w:val="false"/>
          <w:i w:val="false"/>
          <w:color w:val="000000"/>
          <w:sz w:val="28"/>
        </w:rPr>
        <w:t>
      42.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bookmarkEnd w:id="617"/>
    <w:bookmarkStart w:name="z671" w:id="618"/>
    <w:p>
      <w:pPr>
        <w:spacing w:after="0"/>
        <w:ind w:left="0"/>
        <w:jc w:val="left"/>
      </w:pPr>
      <w:r>
        <w:rPr>
          <w:rFonts w:ascii="Times New Roman"/>
          <w:b/>
          <w:i w:val="false"/>
          <w:color w:val="000000"/>
        </w:rPr>
        <w:t xml:space="preserve"> Параграф 2. Порядок оказания государственной услуги</w:t>
      </w:r>
    </w:p>
    <w:bookmarkEnd w:id="618"/>
    <w:bookmarkStart w:name="z672" w:id="619"/>
    <w:p>
      <w:pPr>
        <w:spacing w:after="0"/>
        <w:ind w:left="0"/>
        <w:jc w:val="both"/>
      </w:pPr>
      <w:r>
        <w:rPr>
          <w:rFonts w:ascii="Times New Roman"/>
          <w:b w:val="false"/>
          <w:i w:val="false"/>
          <w:color w:val="000000"/>
          <w:sz w:val="28"/>
        </w:rPr>
        <w:t>
      43.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bookmarkEnd w:id="619"/>
    <w:bookmarkStart w:name="z673" w:id="620"/>
    <w:p>
      <w:pPr>
        <w:spacing w:after="0"/>
        <w:ind w:left="0"/>
        <w:jc w:val="both"/>
      </w:pPr>
      <w:r>
        <w:rPr>
          <w:rFonts w:ascii="Times New Roman"/>
          <w:b w:val="false"/>
          <w:i w:val="false"/>
          <w:color w:val="000000"/>
          <w:sz w:val="28"/>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bookmarkEnd w:id="620"/>
    <w:bookmarkStart w:name="z674" w:id="621"/>
    <w:p>
      <w:pPr>
        <w:spacing w:after="0"/>
        <w:ind w:left="0"/>
        <w:jc w:val="both"/>
      </w:pPr>
      <w:r>
        <w:rPr>
          <w:rFonts w:ascii="Times New Roman"/>
          <w:b w:val="false"/>
          <w:i w:val="false"/>
          <w:color w:val="000000"/>
          <w:sz w:val="28"/>
        </w:rPr>
        <w:t>
      44.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услугодатель).</w:t>
      </w:r>
    </w:p>
    <w:bookmarkEnd w:id="621"/>
    <w:bookmarkStart w:name="z675" w:id="622"/>
    <w:p>
      <w:pPr>
        <w:spacing w:after="0"/>
        <w:ind w:left="0"/>
        <w:jc w:val="both"/>
      </w:pPr>
      <w:r>
        <w:rPr>
          <w:rFonts w:ascii="Times New Roman"/>
          <w:b w:val="false"/>
          <w:i w:val="false"/>
          <w:color w:val="000000"/>
          <w:sz w:val="28"/>
        </w:rPr>
        <w:t>
      45. Государственная услуга оказывается через Платформу.</w:t>
      </w:r>
    </w:p>
    <w:bookmarkEnd w:id="622"/>
    <w:bookmarkStart w:name="z676" w:id="623"/>
    <w:p>
      <w:pPr>
        <w:spacing w:after="0"/>
        <w:ind w:left="0"/>
        <w:jc w:val="both"/>
      </w:pPr>
      <w:r>
        <w:rPr>
          <w:rFonts w:ascii="Times New Roman"/>
          <w:b w:val="false"/>
          <w:i w:val="false"/>
          <w:color w:val="000000"/>
          <w:sz w:val="28"/>
        </w:rPr>
        <w:t>
      При подаче документов через Платформу в "личный кабинет" услугополучателя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приложению 11 к настоящим Правилам.</w:t>
      </w:r>
    </w:p>
    <w:bookmarkEnd w:id="623"/>
    <w:bookmarkStart w:name="z677" w:id="624"/>
    <w:p>
      <w:pPr>
        <w:spacing w:after="0"/>
        <w:ind w:left="0"/>
        <w:jc w:val="both"/>
      </w:pPr>
      <w:r>
        <w:rPr>
          <w:rFonts w:ascii="Times New Roman"/>
          <w:b w:val="false"/>
          <w:i w:val="false"/>
          <w:color w:val="000000"/>
          <w:sz w:val="28"/>
        </w:rPr>
        <w:t>
      В случае поступления заявления через Платформу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624"/>
    <w:bookmarkStart w:name="z678" w:id="625"/>
    <w:p>
      <w:pPr>
        <w:spacing w:after="0"/>
        <w:ind w:left="0"/>
        <w:jc w:val="both"/>
      </w:pPr>
      <w:r>
        <w:rPr>
          <w:rFonts w:ascii="Times New Roman"/>
          <w:b w:val="false"/>
          <w:i w:val="false"/>
          <w:color w:val="000000"/>
          <w:sz w:val="28"/>
        </w:rPr>
        <w:t>
      При предоставлении неполного пакета документов, предусмотренных Перечнем основных требований или документов с истекшим сроком действия, выдается отказ в приеме документов по форме согласно приложению 13 к настоящим Правилам.</w:t>
      </w:r>
    </w:p>
    <w:bookmarkEnd w:id="625"/>
    <w:bookmarkStart w:name="z679" w:id="626"/>
    <w:p>
      <w:pPr>
        <w:spacing w:after="0"/>
        <w:ind w:left="0"/>
        <w:jc w:val="both"/>
      </w:pPr>
      <w:r>
        <w:rPr>
          <w:rFonts w:ascii="Times New Roman"/>
          <w:b w:val="false"/>
          <w:i w:val="false"/>
          <w:color w:val="000000"/>
          <w:sz w:val="28"/>
        </w:rPr>
        <w:t>
      При оказании государственной услуги требуется получение согласия услугополучателя на оказание услуги, также предусмотрена отправка автоматических уведомлений услугополучателю о приеме заявления на прохождение аттестации, решения Комиссии по аттестации.</w:t>
      </w:r>
    </w:p>
    <w:bookmarkEnd w:id="626"/>
    <w:bookmarkStart w:name="z680" w:id="627"/>
    <w:p>
      <w:pPr>
        <w:spacing w:after="0"/>
        <w:ind w:left="0"/>
        <w:jc w:val="both"/>
      </w:pPr>
      <w:r>
        <w:rPr>
          <w:rFonts w:ascii="Times New Roman"/>
          <w:b w:val="false"/>
          <w:i w:val="false"/>
          <w:color w:val="000000"/>
          <w:sz w:val="28"/>
        </w:rPr>
        <w:t>
      46. Материалы (портфолио) педагога, отражающие доказательства деятельности и достижений, формируются автоматически в "личном кабинете" на Платформе через сбор и обработку документов (сведений) из различных баз данных.</w:t>
      </w:r>
    </w:p>
    <w:bookmarkEnd w:id="627"/>
    <w:bookmarkStart w:name="z681" w:id="628"/>
    <w:p>
      <w:pPr>
        <w:spacing w:after="0"/>
        <w:ind w:left="0"/>
        <w:jc w:val="both"/>
      </w:pPr>
      <w:r>
        <w:rPr>
          <w:rFonts w:ascii="Times New Roman"/>
          <w:b w:val="false"/>
          <w:i w:val="false"/>
          <w:color w:val="000000"/>
          <w:sz w:val="28"/>
        </w:rPr>
        <w:t>
      Педагог отслеживает результаты собственной профессиональной деятельности, получает уведомление об итогах комплексного аналитического обобщения результатов деятельности, результат ОЗП, выписку из протокола решения Комиссии на Платформе.</w:t>
      </w:r>
    </w:p>
    <w:bookmarkEnd w:id="628"/>
    <w:bookmarkStart w:name="z682" w:id="629"/>
    <w:p>
      <w:pPr>
        <w:spacing w:after="0"/>
        <w:ind w:left="0"/>
        <w:jc w:val="both"/>
      </w:pPr>
      <w:r>
        <w:rPr>
          <w:rFonts w:ascii="Times New Roman"/>
          <w:b w:val="false"/>
          <w:i w:val="false"/>
          <w:color w:val="000000"/>
          <w:sz w:val="28"/>
        </w:rPr>
        <w:t xml:space="preserve">
      47. Комплексное аналитическое обобщение результатов деятельности проводится Комиссией соответствующего уровня. </w:t>
      </w:r>
    </w:p>
    <w:bookmarkEnd w:id="629"/>
    <w:bookmarkStart w:name="z683" w:id="630"/>
    <w:p>
      <w:pPr>
        <w:spacing w:after="0"/>
        <w:ind w:left="0"/>
        <w:jc w:val="both"/>
      </w:pPr>
      <w:r>
        <w:rPr>
          <w:rFonts w:ascii="Times New Roman"/>
          <w:b w:val="false"/>
          <w:i w:val="false"/>
          <w:color w:val="000000"/>
          <w:sz w:val="28"/>
        </w:rPr>
        <w:t>
      48. Комиссии для проведения комплексного аналитического обобщения результатов деятельности предоставляется доступ в "личный кабинет" педагога на Платформе в период с января по июнь или при необходимости в сроки, определенные уполномоченным органом в области образования.</w:t>
      </w:r>
    </w:p>
    <w:bookmarkEnd w:id="630"/>
    <w:bookmarkStart w:name="z684" w:id="631"/>
    <w:p>
      <w:pPr>
        <w:spacing w:after="0"/>
        <w:ind w:left="0"/>
        <w:jc w:val="both"/>
      </w:pPr>
      <w:r>
        <w:rPr>
          <w:rFonts w:ascii="Times New Roman"/>
          <w:b w:val="false"/>
          <w:i w:val="false"/>
          <w:color w:val="000000"/>
          <w:sz w:val="28"/>
        </w:rPr>
        <w:t xml:space="preserve">
      Комиссия не вправе вносить изменения или дополнения в материалы (портфолио) педагога. </w:t>
      </w:r>
    </w:p>
    <w:bookmarkEnd w:id="631"/>
    <w:bookmarkStart w:name="z685" w:id="632"/>
    <w:p>
      <w:pPr>
        <w:spacing w:after="0"/>
        <w:ind w:left="0"/>
        <w:jc w:val="both"/>
      </w:pPr>
      <w:r>
        <w:rPr>
          <w:rFonts w:ascii="Times New Roman"/>
          <w:b w:val="false"/>
          <w:i w:val="false"/>
          <w:color w:val="000000"/>
          <w:sz w:val="28"/>
        </w:rPr>
        <w:t xml:space="preserve">
      49. Комиссия в течение трех рабочих дней размещает в "личном кабинете" педагога на Платформе выписку из Протокола заседания Комиссии по форме согласно приложению 7 к настоящим Правилам. </w:t>
      </w:r>
    </w:p>
    <w:bookmarkEnd w:id="632"/>
    <w:bookmarkStart w:name="z686" w:id="633"/>
    <w:p>
      <w:pPr>
        <w:spacing w:after="0"/>
        <w:ind w:left="0"/>
        <w:jc w:val="both"/>
      </w:pPr>
      <w:r>
        <w:rPr>
          <w:rFonts w:ascii="Times New Roman"/>
          <w:b w:val="false"/>
          <w:i w:val="false"/>
          <w:color w:val="000000"/>
          <w:sz w:val="28"/>
        </w:rPr>
        <w:t>
      Список педагогов, прошедших аттестацию, размещается на Платформе.</w:t>
      </w:r>
    </w:p>
    <w:bookmarkEnd w:id="633"/>
    <w:bookmarkStart w:name="z687" w:id="634"/>
    <w:p>
      <w:pPr>
        <w:spacing w:after="0"/>
        <w:ind w:left="0"/>
        <w:jc w:val="both"/>
      </w:pPr>
      <w:r>
        <w:rPr>
          <w:rFonts w:ascii="Times New Roman"/>
          <w:b w:val="false"/>
          <w:i w:val="false"/>
          <w:color w:val="000000"/>
          <w:sz w:val="28"/>
        </w:rPr>
        <w:t xml:space="preserve">
      50.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РК (далее – Закон).</w:t>
      </w:r>
    </w:p>
    <w:bookmarkEnd w:id="634"/>
    <w:bookmarkStart w:name="z688" w:id="635"/>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bookmarkEnd w:id="635"/>
    <w:bookmarkStart w:name="z689" w:id="636"/>
    <w:p>
      <w:pPr>
        <w:spacing w:after="0"/>
        <w:ind w:left="0"/>
        <w:jc w:val="both"/>
      </w:pPr>
      <w:r>
        <w:rPr>
          <w:rFonts w:ascii="Times New Roman"/>
          <w:b w:val="false"/>
          <w:i w:val="false"/>
          <w:color w:val="000000"/>
          <w:sz w:val="28"/>
        </w:rPr>
        <w:t>
      51.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36"/>
    <w:bookmarkStart w:name="z690" w:id="63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37"/>
    <w:bookmarkStart w:name="z691" w:id="63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38"/>
    <w:bookmarkStart w:name="z692" w:id="63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639"/>
    <w:bookmarkStart w:name="z693" w:id="64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40"/>
    <w:bookmarkStart w:name="z694" w:id="6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41"/>
    <w:bookmarkStart w:name="z695" w:id="64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42"/>
    <w:bookmarkStart w:name="z696" w:id="643"/>
    <w:p>
      <w:pPr>
        <w:spacing w:after="0"/>
        <w:ind w:left="0"/>
        <w:jc w:val="left"/>
      </w:pPr>
      <w:r>
        <w:rPr>
          <w:rFonts w:ascii="Times New Roman"/>
          <w:b/>
          <w:i w:val="false"/>
          <w:color w:val="000000"/>
        </w:rPr>
        <w:t xml:space="preserve"> Параграф 3. Порядок проведения комплексного аналитического обобщения результатов деятельности</w:t>
      </w:r>
    </w:p>
    <w:bookmarkEnd w:id="643"/>
    <w:bookmarkStart w:name="z697" w:id="644"/>
    <w:p>
      <w:pPr>
        <w:spacing w:after="0"/>
        <w:ind w:left="0"/>
        <w:jc w:val="both"/>
      </w:pPr>
      <w:r>
        <w:rPr>
          <w:rFonts w:ascii="Times New Roman"/>
          <w:b w:val="false"/>
          <w:i w:val="false"/>
          <w:color w:val="000000"/>
          <w:sz w:val="28"/>
        </w:rPr>
        <w:t>
      52.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bookmarkEnd w:id="644"/>
    <w:bookmarkStart w:name="z698" w:id="645"/>
    <w:p>
      <w:pPr>
        <w:spacing w:after="0"/>
        <w:ind w:left="0"/>
        <w:jc w:val="both"/>
      </w:pPr>
      <w:r>
        <w:rPr>
          <w:rFonts w:ascii="Times New Roman"/>
          <w:b w:val="false"/>
          <w:i w:val="false"/>
          <w:color w:val="000000"/>
          <w:sz w:val="28"/>
        </w:rPr>
        <w:t xml:space="preserve">
      В материалы (портфолио) включается эссе педагога. Количество слов в эссе должно насчитывать 250–300 слов. Темы эссе ежегодно определяются уполномоченным органом в области образования. </w:t>
      </w:r>
    </w:p>
    <w:bookmarkEnd w:id="645"/>
    <w:bookmarkStart w:name="z699" w:id="646"/>
    <w:p>
      <w:pPr>
        <w:spacing w:after="0"/>
        <w:ind w:left="0"/>
        <w:jc w:val="both"/>
      </w:pPr>
      <w:r>
        <w:rPr>
          <w:rFonts w:ascii="Times New Roman"/>
          <w:b w:val="false"/>
          <w:i w:val="false"/>
          <w:color w:val="000000"/>
          <w:sz w:val="28"/>
        </w:rPr>
        <w:t>
      При подготовке материалов (портфолио) соблюдается принцип академической честности.</w:t>
      </w:r>
    </w:p>
    <w:bookmarkEnd w:id="646"/>
    <w:bookmarkStart w:name="z700" w:id="647"/>
    <w:p>
      <w:pPr>
        <w:spacing w:after="0"/>
        <w:ind w:left="0"/>
        <w:jc w:val="both"/>
      </w:pPr>
      <w:r>
        <w:rPr>
          <w:rFonts w:ascii="Times New Roman"/>
          <w:b w:val="false"/>
          <w:i w:val="false"/>
          <w:color w:val="000000"/>
          <w:sz w:val="28"/>
        </w:rPr>
        <w:t>
      53.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bookmarkEnd w:id="647"/>
    <w:bookmarkStart w:name="z701" w:id="648"/>
    <w:p>
      <w:pPr>
        <w:spacing w:after="0"/>
        <w:ind w:left="0"/>
        <w:jc w:val="both"/>
      </w:pPr>
      <w:r>
        <w:rPr>
          <w:rFonts w:ascii="Times New Roman"/>
          <w:b w:val="false"/>
          <w:i w:val="false"/>
          <w:color w:val="000000"/>
          <w:sz w:val="28"/>
        </w:rPr>
        <w:t>
      54. Состав Экспертного совета утверждается:</w:t>
      </w:r>
    </w:p>
    <w:bookmarkEnd w:id="648"/>
    <w:bookmarkStart w:name="z702" w:id="649"/>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
    <w:bookmarkEnd w:id="649"/>
    <w:bookmarkStart w:name="z703" w:id="650"/>
    <w:p>
      <w:pPr>
        <w:spacing w:after="0"/>
        <w:ind w:left="0"/>
        <w:jc w:val="both"/>
      </w:pPr>
      <w:r>
        <w:rPr>
          <w:rFonts w:ascii="Times New Roman"/>
          <w:b w:val="false"/>
          <w:i w:val="false"/>
          <w:color w:val="000000"/>
          <w:sz w:val="28"/>
        </w:rPr>
        <w:t>
      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bookmarkEnd w:id="650"/>
    <w:bookmarkStart w:name="z704" w:id="651"/>
    <w:p>
      <w:pPr>
        <w:spacing w:after="0"/>
        <w:ind w:left="0"/>
        <w:jc w:val="both"/>
      </w:pPr>
      <w:r>
        <w:rPr>
          <w:rFonts w:ascii="Times New Roman"/>
          <w:b w:val="false"/>
          <w:i w:val="false"/>
          <w:color w:val="000000"/>
          <w:sz w:val="28"/>
        </w:rPr>
        <w:t>
      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bookmarkEnd w:id="651"/>
    <w:bookmarkStart w:name="z705" w:id="652"/>
    <w:p>
      <w:pPr>
        <w:spacing w:after="0"/>
        <w:ind w:left="0"/>
        <w:jc w:val="both"/>
      </w:pPr>
      <w:r>
        <w:rPr>
          <w:rFonts w:ascii="Times New Roman"/>
          <w:b w:val="false"/>
          <w:i w:val="false"/>
          <w:color w:val="000000"/>
          <w:sz w:val="28"/>
        </w:rPr>
        <w:t>
      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
    <w:bookmarkEnd w:id="652"/>
    <w:bookmarkStart w:name="z706" w:id="653"/>
    <w:p>
      <w:pPr>
        <w:spacing w:after="0"/>
        <w:ind w:left="0"/>
        <w:jc w:val="both"/>
      </w:pPr>
      <w:r>
        <w:rPr>
          <w:rFonts w:ascii="Times New Roman"/>
          <w:b w:val="false"/>
          <w:i w:val="false"/>
          <w:color w:val="000000"/>
          <w:sz w:val="28"/>
        </w:rPr>
        <w:t>
      55.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bookmarkEnd w:id="653"/>
    <w:bookmarkStart w:name="z707" w:id="654"/>
    <w:p>
      <w:pPr>
        <w:spacing w:after="0"/>
        <w:ind w:left="0"/>
        <w:jc w:val="both"/>
      </w:pPr>
      <w:r>
        <w:rPr>
          <w:rFonts w:ascii="Times New Roman"/>
          <w:b w:val="false"/>
          <w:i w:val="false"/>
          <w:color w:val="000000"/>
          <w:sz w:val="28"/>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bookmarkEnd w:id="654"/>
    <w:bookmarkStart w:name="z708" w:id="655"/>
    <w:p>
      <w:pPr>
        <w:spacing w:after="0"/>
        <w:ind w:left="0"/>
        <w:jc w:val="both"/>
      </w:pPr>
      <w:r>
        <w:rPr>
          <w:rFonts w:ascii="Times New Roman"/>
          <w:b w:val="false"/>
          <w:i w:val="false"/>
          <w:color w:val="000000"/>
          <w:sz w:val="28"/>
        </w:rPr>
        <w:t>
      56.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bookmarkEnd w:id="655"/>
    <w:bookmarkStart w:name="z709" w:id="656"/>
    <w:p>
      <w:pPr>
        <w:spacing w:after="0"/>
        <w:ind w:left="0"/>
        <w:jc w:val="both"/>
      </w:pPr>
      <w:r>
        <w:rPr>
          <w:rFonts w:ascii="Times New Roman"/>
          <w:b w:val="false"/>
          <w:i w:val="false"/>
          <w:color w:val="000000"/>
          <w:sz w:val="28"/>
        </w:rPr>
        <w:t>
      57.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bookmarkEnd w:id="656"/>
    <w:bookmarkStart w:name="z710" w:id="657"/>
    <w:p>
      <w:pPr>
        <w:spacing w:after="0"/>
        <w:ind w:left="0"/>
        <w:jc w:val="both"/>
      </w:pPr>
      <w:r>
        <w:rPr>
          <w:rFonts w:ascii="Times New Roman"/>
          <w:b w:val="false"/>
          <w:i w:val="false"/>
          <w:color w:val="000000"/>
          <w:sz w:val="28"/>
        </w:rPr>
        <w:t xml:space="preserve">
      58. Комиссия проводит комплексное аналитическое обобщение результатов деятельности в период с января по август соответствующего года. </w:t>
      </w:r>
    </w:p>
    <w:bookmarkEnd w:id="657"/>
    <w:bookmarkStart w:name="z711" w:id="658"/>
    <w:p>
      <w:pPr>
        <w:spacing w:after="0"/>
        <w:ind w:left="0"/>
        <w:jc w:val="both"/>
      </w:pPr>
      <w:r>
        <w:rPr>
          <w:rFonts w:ascii="Times New Roman"/>
          <w:b w:val="false"/>
          <w:i w:val="false"/>
          <w:color w:val="000000"/>
          <w:sz w:val="28"/>
        </w:rPr>
        <w:t>
      59.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bookmarkEnd w:id="658"/>
    <w:bookmarkStart w:name="z712" w:id="659"/>
    <w:p>
      <w:pPr>
        <w:spacing w:after="0"/>
        <w:ind w:left="0"/>
        <w:jc w:val="both"/>
      </w:pPr>
      <w:r>
        <w:rPr>
          <w:rFonts w:ascii="Times New Roman"/>
          <w:b w:val="false"/>
          <w:i w:val="false"/>
          <w:color w:val="000000"/>
          <w:sz w:val="28"/>
        </w:rPr>
        <w:t>
      60. При рассмотрении материалов (портфолио) педагога ведется аудио- или видеозапись, которая хранится в аттестующем органе не менее одного года.</w:t>
      </w:r>
    </w:p>
    <w:bookmarkEnd w:id="659"/>
    <w:bookmarkStart w:name="z713" w:id="660"/>
    <w:p>
      <w:pPr>
        <w:spacing w:after="0"/>
        <w:ind w:left="0"/>
        <w:jc w:val="both"/>
      </w:pPr>
      <w:r>
        <w:rPr>
          <w:rFonts w:ascii="Times New Roman"/>
          <w:b w:val="false"/>
          <w:i w:val="false"/>
          <w:color w:val="000000"/>
          <w:sz w:val="28"/>
        </w:rPr>
        <w:t>
      61.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bookmarkEnd w:id="660"/>
    <w:bookmarkStart w:name="z714" w:id="661"/>
    <w:p>
      <w:pPr>
        <w:spacing w:after="0"/>
        <w:ind w:left="0"/>
        <w:jc w:val="both"/>
      </w:pPr>
      <w:r>
        <w:rPr>
          <w:rFonts w:ascii="Times New Roman"/>
          <w:b w:val="false"/>
          <w:i w:val="false"/>
          <w:color w:val="000000"/>
          <w:sz w:val="28"/>
        </w:rPr>
        <w:t>
      на один уровень ниже при подтверждении квалификационной категории;</w:t>
      </w:r>
    </w:p>
    <w:bookmarkEnd w:id="661"/>
    <w:bookmarkStart w:name="z715" w:id="662"/>
    <w:p>
      <w:pPr>
        <w:spacing w:after="0"/>
        <w:ind w:left="0"/>
        <w:jc w:val="both"/>
      </w:pPr>
      <w:r>
        <w:rPr>
          <w:rFonts w:ascii="Times New Roman"/>
          <w:b w:val="false"/>
          <w:i w:val="false"/>
          <w:color w:val="000000"/>
          <w:sz w:val="28"/>
        </w:rPr>
        <w:t>
      не выше результатов ОЗП при присвоении квалификационной категории.</w:t>
      </w:r>
    </w:p>
    <w:bookmarkEnd w:id="662"/>
    <w:bookmarkStart w:name="z716" w:id="663"/>
    <w:p>
      <w:pPr>
        <w:spacing w:after="0"/>
        <w:ind w:left="0"/>
        <w:jc w:val="both"/>
      </w:pPr>
      <w:r>
        <w:rPr>
          <w:rFonts w:ascii="Times New Roman"/>
          <w:b w:val="false"/>
          <w:i w:val="false"/>
          <w:color w:val="000000"/>
          <w:sz w:val="28"/>
        </w:rPr>
        <w:t xml:space="preserve">
      62.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bookmarkEnd w:id="663"/>
    <w:bookmarkStart w:name="z717" w:id="664"/>
    <w:p>
      <w:pPr>
        <w:spacing w:after="0"/>
        <w:ind w:left="0"/>
        <w:jc w:val="both"/>
      </w:pPr>
      <w:r>
        <w:rPr>
          <w:rFonts w:ascii="Times New Roman"/>
          <w:b w:val="false"/>
          <w:i w:val="false"/>
          <w:color w:val="000000"/>
          <w:sz w:val="28"/>
        </w:rPr>
        <w:t>
      1) на квалификационную категорию "педагог":</w:t>
      </w:r>
    </w:p>
    <w:bookmarkEnd w:id="664"/>
    <w:bookmarkStart w:name="z718" w:id="665"/>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bookmarkEnd w:id="665"/>
    <w:bookmarkStart w:name="z719" w:id="666"/>
    <w:p>
      <w:pPr>
        <w:spacing w:after="0"/>
        <w:ind w:left="0"/>
        <w:jc w:val="both"/>
      </w:pPr>
      <w:r>
        <w:rPr>
          <w:rFonts w:ascii="Times New Roman"/>
          <w:b w:val="false"/>
          <w:i w:val="false"/>
          <w:color w:val="000000"/>
          <w:sz w:val="28"/>
        </w:rPr>
        <w:t>
      "педагог-стажер", прошедший ОЗП, в том числе:</w:t>
      </w:r>
    </w:p>
    <w:bookmarkEnd w:id="666"/>
    <w:bookmarkStart w:name="z720" w:id="667"/>
    <w:p>
      <w:pPr>
        <w:spacing w:after="0"/>
        <w:ind w:left="0"/>
        <w:jc w:val="both"/>
      </w:pPr>
      <w:r>
        <w:rPr>
          <w:rFonts w:ascii="Times New Roman"/>
          <w:b w:val="false"/>
          <w:i w:val="false"/>
          <w:color w:val="000000"/>
          <w:sz w:val="28"/>
        </w:rPr>
        <w:t>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bookmarkEnd w:id="667"/>
    <w:bookmarkStart w:name="z721" w:id="668"/>
    <w:p>
      <w:pPr>
        <w:spacing w:after="0"/>
        <w:ind w:left="0"/>
        <w:jc w:val="both"/>
      </w:pPr>
      <w:r>
        <w:rPr>
          <w:rFonts w:ascii="Times New Roman"/>
          <w:b w:val="false"/>
          <w:i w:val="false"/>
          <w:color w:val="000000"/>
          <w:sz w:val="28"/>
        </w:rPr>
        <w:t>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bookmarkEnd w:id="668"/>
    <w:bookmarkStart w:name="z722" w:id="669"/>
    <w:p>
      <w:pPr>
        <w:spacing w:after="0"/>
        <w:ind w:left="0"/>
        <w:jc w:val="both"/>
      </w:pPr>
      <w:r>
        <w:rPr>
          <w:rFonts w:ascii="Times New Roman"/>
          <w:b w:val="false"/>
          <w:i w:val="false"/>
          <w:color w:val="000000"/>
          <w:sz w:val="28"/>
        </w:rPr>
        <w:t>
      находившиеся на обучении (стажировке) по специальности за пределами Республики Казахстан;</w:t>
      </w:r>
    </w:p>
    <w:bookmarkEnd w:id="669"/>
    <w:bookmarkStart w:name="z723" w:id="670"/>
    <w:p>
      <w:pPr>
        <w:spacing w:after="0"/>
        <w:ind w:left="0"/>
        <w:jc w:val="both"/>
      </w:pPr>
      <w:r>
        <w:rPr>
          <w:rFonts w:ascii="Times New Roman"/>
          <w:b w:val="false"/>
          <w:i w:val="false"/>
          <w:color w:val="000000"/>
          <w:sz w:val="28"/>
        </w:rPr>
        <w:t>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bookmarkEnd w:id="670"/>
    <w:bookmarkStart w:name="z724" w:id="671"/>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c 1 января 2022 года включительно, не имеющие квалификационной категории;</w:t>
      </w:r>
    </w:p>
    <w:bookmarkEnd w:id="671"/>
    <w:bookmarkStart w:name="z725" w:id="672"/>
    <w:p>
      <w:pPr>
        <w:spacing w:after="0"/>
        <w:ind w:left="0"/>
        <w:jc w:val="both"/>
      </w:pPr>
      <w:r>
        <w:rPr>
          <w:rFonts w:ascii="Times New Roman"/>
          <w:b w:val="false"/>
          <w:i w:val="false"/>
          <w:color w:val="000000"/>
          <w:sz w:val="28"/>
        </w:rPr>
        <w:t>
      имеющие профессиональный стаж в системе дополнительного образования 5 (пять) и более лет;</w:t>
      </w:r>
    </w:p>
    <w:bookmarkEnd w:id="672"/>
    <w:bookmarkStart w:name="z726" w:id="673"/>
    <w:p>
      <w:pPr>
        <w:spacing w:after="0"/>
        <w:ind w:left="0"/>
        <w:jc w:val="both"/>
      </w:pPr>
      <w:r>
        <w:rPr>
          <w:rFonts w:ascii="Times New Roman"/>
          <w:b w:val="false"/>
          <w:i w:val="false"/>
          <w:color w:val="000000"/>
          <w:sz w:val="28"/>
        </w:rPr>
        <w:t>
      знает содержание учебного предмета, современные подходы педагогики и психологии для индивидуального развития обучающихся (воспитанников);</w:t>
      </w:r>
    </w:p>
    <w:bookmarkEnd w:id="673"/>
    <w:bookmarkStart w:name="z727" w:id="674"/>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преподавания и инструментами оценивания;</w:t>
      </w:r>
    </w:p>
    <w:bookmarkEnd w:id="674"/>
    <w:bookmarkStart w:name="z728" w:id="675"/>
    <w:p>
      <w:pPr>
        <w:spacing w:after="0"/>
        <w:ind w:left="0"/>
        <w:jc w:val="both"/>
      </w:pPr>
      <w:r>
        <w:rPr>
          <w:rFonts w:ascii="Times New Roman"/>
          <w:b w:val="false"/>
          <w:i w:val="false"/>
          <w:color w:val="000000"/>
          <w:sz w:val="28"/>
        </w:rPr>
        <w:t>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bookmarkEnd w:id="675"/>
    <w:bookmarkStart w:name="z729" w:id="676"/>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676"/>
    <w:bookmarkStart w:name="z730" w:id="677"/>
    <w:p>
      <w:pPr>
        <w:spacing w:after="0"/>
        <w:ind w:left="0"/>
        <w:jc w:val="both"/>
      </w:pPr>
      <w:r>
        <w:rPr>
          <w:rFonts w:ascii="Times New Roman"/>
          <w:b w:val="false"/>
          <w:i w:val="false"/>
          <w:color w:val="000000"/>
          <w:sz w:val="28"/>
        </w:rPr>
        <w:t>
      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
    <w:bookmarkEnd w:id="677"/>
    <w:bookmarkStart w:name="z731" w:id="678"/>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678"/>
    <w:bookmarkStart w:name="z732" w:id="679"/>
    <w:p>
      <w:pPr>
        <w:spacing w:after="0"/>
        <w:ind w:left="0"/>
        <w:jc w:val="both"/>
      </w:pPr>
      <w:r>
        <w:rPr>
          <w:rFonts w:ascii="Times New Roman"/>
          <w:b w:val="false"/>
          <w:i w:val="false"/>
          <w:color w:val="000000"/>
          <w:sz w:val="28"/>
        </w:rPr>
        <w:t xml:space="preserve">
      соблюдает нормы безопасной и благоприятной образовательной (развивающей) среды, этические нормы; </w:t>
      </w:r>
    </w:p>
    <w:bookmarkEnd w:id="679"/>
    <w:bookmarkStart w:name="z733" w:id="680"/>
    <w:p>
      <w:pPr>
        <w:spacing w:after="0"/>
        <w:ind w:left="0"/>
        <w:jc w:val="both"/>
      </w:pPr>
      <w:r>
        <w:rPr>
          <w:rFonts w:ascii="Times New Roman"/>
          <w:b w:val="false"/>
          <w:i w:val="false"/>
          <w:color w:val="000000"/>
          <w:sz w:val="28"/>
        </w:rPr>
        <w:t>
      2) на квалификационную категорию "педагог-модератор":</w:t>
      </w:r>
    </w:p>
    <w:bookmarkEnd w:id="680"/>
    <w:bookmarkStart w:name="z734" w:id="681"/>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bookmarkEnd w:id="681"/>
    <w:bookmarkStart w:name="z735" w:id="682"/>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bookmarkEnd w:id="682"/>
    <w:bookmarkStart w:name="z736" w:id="683"/>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683"/>
    <w:bookmarkStart w:name="z737" w:id="684"/>
    <w:p>
      <w:pPr>
        <w:spacing w:after="0"/>
        <w:ind w:left="0"/>
        <w:jc w:val="both"/>
      </w:pPr>
      <w:r>
        <w:rPr>
          <w:rFonts w:ascii="Times New Roman"/>
          <w:b w:val="false"/>
          <w:i w:val="false"/>
          <w:color w:val="000000"/>
          <w:sz w:val="28"/>
        </w:rPr>
        <w:t>
      обсуждает с обучающимися (воспитанниками и родителями (законными представителями) результаты преподавания (обучения, воспитания) и пути улучшения;</w:t>
      </w:r>
    </w:p>
    <w:bookmarkEnd w:id="684"/>
    <w:bookmarkStart w:name="z738" w:id="685"/>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bookmarkEnd w:id="685"/>
    <w:bookmarkStart w:name="z739" w:id="686"/>
    <w:p>
      <w:pPr>
        <w:spacing w:after="0"/>
        <w:ind w:left="0"/>
        <w:jc w:val="both"/>
      </w:pPr>
      <w:r>
        <w:rPr>
          <w:rFonts w:ascii="Times New Roman"/>
          <w:b w:val="false"/>
          <w:i w:val="false"/>
          <w:color w:val="000000"/>
          <w:sz w:val="28"/>
        </w:rPr>
        <w:t>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bookmarkEnd w:id="686"/>
    <w:bookmarkStart w:name="z740" w:id="687"/>
    <w:p>
      <w:pPr>
        <w:spacing w:after="0"/>
        <w:ind w:left="0"/>
        <w:jc w:val="both"/>
      </w:pPr>
      <w:r>
        <w:rPr>
          <w:rFonts w:ascii="Times New Roman"/>
          <w:b w:val="false"/>
          <w:i w:val="false"/>
          <w:color w:val="000000"/>
          <w:sz w:val="28"/>
        </w:rPr>
        <w:t>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bookmarkEnd w:id="687"/>
    <w:bookmarkStart w:name="z741" w:id="688"/>
    <w:p>
      <w:pPr>
        <w:spacing w:after="0"/>
        <w:ind w:left="0"/>
        <w:jc w:val="both"/>
      </w:pPr>
      <w:r>
        <w:rPr>
          <w:rFonts w:ascii="Times New Roman"/>
          <w:b w:val="false"/>
          <w:i w:val="false"/>
          <w:color w:val="000000"/>
          <w:sz w:val="28"/>
        </w:rPr>
        <w:t xml:space="preserve">
      3) на квалификационную категорию "педагог-эксперт": </w:t>
      </w:r>
    </w:p>
    <w:bookmarkEnd w:id="688"/>
    <w:bookmarkStart w:name="z742" w:id="689"/>
    <w:p>
      <w:pPr>
        <w:spacing w:after="0"/>
        <w:ind w:left="0"/>
        <w:jc w:val="both"/>
      </w:pPr>
      <w:r>
        <w:rPr>
          <w:rFonts w:ascii="Times New Roman"/>
          <w:b w:val="false"/>
          <w:i w:val="false"/>
          <w:color w:val="000000"/>
          <w:sz w:val="28"/>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bookmarkEnd w:id="689"/>
    <w:bookmarkStart w:name="z743" w:id="690"/>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 кроме того:</w:t>
      </w:r>
    </w:p>
    <w:bookmarkEnd w:id="690"/>
    <w:bookmarkStart w:name="z744" w:id="691"/>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691"/>
    <w:bookmarkStart w:name="z745" w:id="692"/>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692"/>
    <w:bookmarkStart w:name="z746" w:id="693"/>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 (воспитанников);</w:t>
      </w:r>
    </w:p>
    <w:bookmarkEnd w:id="693"/>
    <w:bookmarkStart w:name="z747" w:id="694"/>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bookmarkEnd w:id="694"/>
    <w:bookmarkStart w:name="z748" w:id="695"/>
    <w:p>
      <w:pPr>
        <w:spacing w:after="0"/>
        <w:ind w:left="0"/>
        <w:jc w:val="both"/>
      </w:pPr>
      <w:r>
        <w:rPr>
          <w:rFonts w:ascii="Times New Roman"/>
          <w:b w:val="false"/>
          <w:i w:val="false"/>
          <w:color w:val="000000"/>
          <w:sz w:val="28"/>
        </w:rPr>
        <w:t>
      осуществляет методическую поддержку коллег через различные формы работы на уровне района/города (города областного значения);</w:t>
      </w:r>
    </w:p>
    <w:bookmarkEnd w:id="695"/>
    <w:bookmarkStart w:name="z749" w:id="696"/>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bookmarkEnd w:id="696"/>
    <w:bookmarkStart w:name="z750" w:id="697"/>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bookmarkEnd w:id="697"/>
    <w:bookmarkStart w:name="z751" w:id="698"/>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698"/>
    <w:bookmarkStart w:name="z752" w:id="699"/>
    <w:p>
      <w:pPr>
        <w:spacing w:after="0"/>
        <w:ind w:left="0"/>
        <w:jc w:val="both"/>
      </w:pPr>
      <w:r>
        <w:rPr>
          <w:rFonts w:ascii="Times New Roman"/>
          <w:b w:val="false"/>
          <w:i w:val="false"/>
          <w:color w:val="000000"/>
          <w:sz w:val="28"/>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bookmarkEnd w:id="699"/>
    <w:bookmarkStart w:name="z753" w:id="700"/>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 кроме того:</w:t>
      </w:r>
    </w:p>
    <w:bookmarkEnd w:id="700"/>
    <w:bookmarkStart w:name="z754" w:id="701"/>
    <w:p>
      <w:pPr>
        <w:spacing w:after="0"/>
        <w:ind w:left="0"/>
        <w:jc w:val="both"/>
      </w:pPr>
      <w:r>
        <w:rPr>
          <w:rFonts w:ascii="Times New Roman"/>
          <w:b w:val="false"/>
          <w:i w:val="false"/>
          <w:color w:val="000000"/>
          <w:sz w:val="28"/>
        </w:rPr>
        <w:t>
      реализует интегрированный процесс преподавания (обучения, воспитания) на основе авторских технологий и стратегий оценивания;</w:t>
      </w:r>
    </w:p>
    <w:bookmarkEnd w:id="701"/>
    <w:bookmarkStart w:name="z755" w:id="702"/>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702"/>
    <w:bookmarkStart w:name="z756" w:id="703"/>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 (воспитанников);</w:t>
      </w:r>
    </w:p>
    <w:bookmarkEnd w:id="703"/>
    <w:bookmarkStart w:name="z757" w:id="704"/>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704"/>
    <w:bookmarkStart w:name="z758" w:id="705"/>
    <w:p>
      <w:pPr>
        <w:spacing w:after="0"/>
        <w:ind w:left="0"/>
        <w:jc w:val="both"/>
      </w:pPr>
      <w:r>
        <w:rPr>
          <w:rFonts w:ascii="Times New Roman"/>
          <w:b w:val="false"/>
          <w:i w:val="false"/>
          <w:color w:val="000000"/>
          <w:sz w:val="28"/>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705"/>
    <w:bookmarkStart w:name="z759" w:id="706"/>
    <w:p>
      <w:pPr>
        <w:spacing w:after="0"/>
        <w:ind w:left="0"/>
        <w:jc w:val="both"/>
      </w:pPr>
      <w:r>
        <w:rPr>
          <w:rFonts w:ascii="Times New Roman"/>
          <w:b w:val="false"/>
          <w:i w:val="false"/>
          <w:color w:val="000000"/>
          <w:sz w:val="28"/>
        </w:rPr>
        <w:t>
      разрабатывает и внедряет учебно-методические комплексы, программы, рекомендованные учебно-методическим советом при управлении образования;</w:t>
      </w:r>
    </w:p>
    <w:bookmarkEnd w:id="706"/>
    <w:bookmarkStart w:name="z760" w:id="707"/>
    <w:p>
      <w:pPr>
        <w:spacing w:after="0"/>
        <w:ind w:left="0"/>
        <w:jc w:val="both"/>
      </w:pPr>
      <w:r>
        <w:rPr>
          <w:rFonts w:ascii="Times New Roman"/>
          <w:b w:val="false"/>
          <w:i w:val="false"/>
          <w:color w:val="000000"/>
          <w:sz w:val="28"/>
        </w:rPr>
        <w:t xml:space="preserve">
      осуществляет наставничество; </w:t>
      </w:r>
    </w:p>
    <w:bookmarkEnd w:id="707"/>
    <w:bookmarkStart w:name="z761" w:id="708"/>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 квалификации педагогов (с действующим сертификатом);</w:t>
      </w:r>
    </w:p>
    <w:bookmarkEnd w:id="708"/>
    <w:bookmarkStart w:name="z762" w:id="709"/>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bookmarkEnd w:id="709"/>
    <w:bookmarkStart w:name="z763" w:id="710"/>
    <w:p>
      <w:pPr>
        <w:spacing w:after="0"/>
        <w:ind w:left="0"/>
        <w:jc w:val="both"/>
      </w:pPr>
      <w:r>
        <w:rPr>
          <w:rFonts w:ascii="Times New Roman"/>
          <w:b w:val="false"/>
          <w:i w:val="false"/>
          <w:color w:val="000000"/>
          <w:sz w:val="28"/>
        </w:rPr>
        <w:t>
      5) на квалификационную категорию "педагог-мастер":</w:t>
      </w:r>
    </w:p>
    <w:bookmarkEnd w:id="710"/>
    <w:bookmarkStart w:name="z764" w:id="711"/>
    <w:p>
      <w:pPr>
        <w:spacing w:after="0"/>
        <w:ind w:left="0"/>
        <w:jc w:val="both"/>
      </w:pPr>
      <w:r>
        <w:rPr>
          <w:rFonts w:ascii="Times New Roman"/>
          <w:b w:val="false"/>
          <w:i w:val="false"/>
          <w:color w:val="000000"/>
          <w:sz w:val="28"/>
        </w:rPr>
        <w:t>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bookmarkEnd w:id="711"/>
    <w:bookmarkStart w:name="z765" w:id="712"/>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 кроме того:</w:t>
      </w:r>
    </w:p>
    <w:bookmarkEnd w:id="712"/>
    <w:bookmarkStart w:name="z766" w:id="713"/>
    <w:p>
      <w:pPr>
        <w:spacing w:after="0"/>
        <w:ind w:left="0"/>
        <w:jc w:val="both"/>
      </w:pPr>
      <w:r>
        <w:rPr>
          <w:rFonts w:ascii="Times New Roman"/>
          <w:b w:val="false"/>
          <w:i w:val="false"/>
          <w:color w:val="000000"/>
          <w:sz w:val="28"/>
        </w:rPr>
        <w:t>
      планирует и реализует интегрированный процесс преподавания (обучения, воспитания) с учетом результатов исследований практики;</w:t>
      </w:r>
    </w:p>
    <w:bookmarkEnd w:id="713"/>
    <w:bookmarkStart w:name="z767" w:id="714"/>
    <w:p>
      <w:pPr>
        <w:spacing w:after="0"/>
        <w:ind w:left="0"/>
        <w:jc w:val="both"/>
      </w:pPr>
      <w:r>
        <w:rPr>
          <w:rFonts w:ascii="Times New Roman"/>
          <w:b w:val="false"/>
          <w:i w:val="false"/>
          <w:color w:val="000000"/>
          <w:sz w:val="28"/>
        </w:rPr>
        <w:t>
      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bookmarkEnd w:id="714"/>
    <w:bookmarkStart w:name="z768" w:id="715"/>
    <w:p>
      <w:pPr>
        <w:spacing w:after="0"/>
        <w:ind w:left="0"/>
        <w:jc w:val="both"/>
      </w:pPr>
      <w:r>
        <w:rPr>
          <w:rFonts w:ascii="Times New Roman"/>
          <w:b w:val="false"/>
          <w:i w:val="false"/>
          <w:color w:val="000000"/>
          <w:sz w:val="28"/>
        </w:rPr>
        <w:t>
      транслирует опыт эффективного сотрудничества по развитию обучающихся (воспитанников) в педагогическом сообществе;</w:t>
      </w:r>
    </w:p>
    <w:bookmarkEnd w:id="715"/>
    <w:bookmarkStart w:name="z769" w:id="716"/>
    <w:p>
      <w:pPr>
        <w:spacing w:after="0"/>
        <w:ind w:left="0"/>
        <w:jc w:val="both"/>
      </w:pPr>
      <w:r>
        <w:rPr>
          <w:rFonts w:ascii="Times New Roman"/>
          <w:b w:val="false"/>
          <w:i w:val="false"/>
          <w:color w:val="000000"/>
          <w:sz w:val="28"/>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bookmarkEnd w:id="716"/>
    <w:bookmarkStart w:name="z770" w:id="717"/>
    <w:p>
      <w:pPr>
        <w:spacing w:after="0"/>
        <w:ind w:left="0"/>
        <w:jc w:val="both"/>
      </w:pPr>
      <w:r>
        <w:rPr>
          <w:rFonts w:ascii="Times New Roman"/>
          <w:b w:val="false"/>
          <w:i w:val="false"/>
          <w:color w:val="000000"/>
          <w:sz w:val="28"/>
        </w:rPr>
        <w:t xml:space="preserve">
      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bookmarkEnd w:id="717"/>
    <w:bookmarkStart w:name="z771" w:id="718"/>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bookmarkEnd w:id="718"/>
    <w:bookmarkStart w:name="z772" w:id="719"/>
    <w:p>
      <w:pPr>
        <w:spacing w:after="0"/>
        <w:ind w:left="0"/>
        <w:jc w:val="both"/>
      </w:pPr>
      <w:r>
        <w:rPr>
          <w:rFonts w:ascii="Times New Roman"/>
          <w:b w:val="false"/>
          <w:i w:val="false"/>
          <w:color w:val="000000"/>
          <w:sz w:val="28"/>
        </w:rPr>
        <w:t>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bookmarkEnd w:id="719"/>
    <w:bookmarkStart w:name="z773" w:id="720"/>
    <w:p>
      <w:pPr>
        <w:spacing w:after="0"/>
        <w:ind w:left="0"/>
        <w:jc w:val="both"/>
      </w:pPr>
      <w:r>
        <w:rPr>
          <w:rFonts w:ascii="Times New Roman"/>
          <w:b w:val="false"/>
          <w:i w:val="false"/>
          <w:color w:val="000000"/>
          <w:sz w:val="28"/>
        </w:rPr>
        <w:t>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bookmarkEnd w:id="720"/>
    <w:bookmarkStart w:name="z774" w:id="721"/>
    <w:p>
      <w:pPr>
        <w:spacing w:after="0"/>
        <w:ind w:left="0"/>
        <w:jc w:val="both"/>
      </w:pPr>
      <w:r>
        <w:rPr>
          <w:rFonts w:ascii="Times New Roman"/>
          <w:b w:val="false"/>
          <w:i w:val="false"/>
          <w:color w:val="000000"/>
          <w:sz w:val="28"/>
        </w:rPr>
        <w:t>
      63.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bookmarkEnd w:id="721"/>
    <w:bookmarkStart w:name="z775" w:id="722"/>
    <w:p>
      <w:pPr>
        <w:spacing w:after="0"/>
        <w:ind w:left="0"/>
        <w:jc w:val="both"/>
      </w:pPr>
      <w:r>
        <w:rPr>
          <w:rFonts w:ascii="Times New Roman"/>
          <w:b w:val="false"/>
          <w:i w:val="false"/>
          <w:color w:val="000000"/>
          <w:sz w:val="28"/>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bookmarkEnd w:id="722"/>
    <w:bookmarkStart w:name="z776" w:id="723"/>
    <w:p>
      <w:pPr>
        <w:spacing w:after="0"/>
        <w:ind w:left="0"/>
        <w:jc w:val="both"/>
      </w:pPr>
      <w:r>
        <w:rPr>
          <w:rFonts w:ascii="Times New Roman"/>
          <w:b w:val="false"/>
          <w:i w:val="false"/>
          <w:color w:val="000000"/>
          <w:sz w:val="28"/>
        </w:rPr>
        <w:t xml:space="preserve">
      64.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bookmarkEnd w:id="723"/>
    <w:bookmarkStart w:name="z777" w:id="724"/>
    <w:p>
      <w:pPr>
        <w:spacing w:after="0"/>
        <w:ind w:left="0"/>
        <w:jc w:val="both"/>
      </w:pPr>
      <w:r>
        <w:rPr>
          <w:rFonts w:ascii="Times New Roman"/>
          <w:b w:val="false"/>
          <w:i w:val="false"/>
          <w:color w:val="000000"/>
          <w:sz w:val="28"/>
        </w:rPr>
        <w:t>
      65.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bookmarkEnd w:id="724"/>
    <w:bookmarkStart w:name="z778" w:id="725"/>
    <w:p>
      <w:pPr>
        <w:spacing w:after="0"/>
        <w:ind w:left="0"/>
        <w:jc w:val="both"/>
      </w:pPr>
      <w:r>
        <w:rPr>
          <w:rFonts w:ascii="Times New Roman"/>
          <w:b w:val="false"/>
          <w:i w:val="false"/>
          <w:color w:val="000000"/>
          <w:sz w:val="28"/>
        </w:rPr>
        <w:t>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bookmarkEnd w:id="725"/>
    <w:bookmarkStart w:name="z779" w:id="726"/>
    <w:p>
      <w:pPr>
        <w:spacing w:after="0"/>
        <w:ind w:left="0"/>
        <w:jc w:val="both"/>
      </w:pPr>
      <w:r>
        <w:rPr>
          <w:rFonts w:ascii="Times New Roman"/>
          <w:b w:val="false"/>
          <w:i w:val="false"/>
          <w:color w:val="000000"/>
          <w:sz w:val="28"/>
        </w:rPr>
        <w:t>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bookmarkEnd w:id="726"/>
    <w:bookmarkStart w:name="z780" w:id="727"/>
    <w:p>
      <w:pPr>
        <w:spacing w:after="0"/>
        <w:ind w:left="0"/>
        <w:jc w:val="both"/>
      </w:pPr>
      <w:r>
        <w:rPr>
          <w:rFonts w:ascii="Times New Roman"/>
          <w:b w:val="false"/>
          <w:i w:val="false"/>
          <w:color w:val="000000"/>
          <w:sz w:val="28"/>
        </w:rPr>
        <w:t>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bookmarkEnd w:id="727"/>
    <w:bookmarkStart w:name="z781" w:id="728"/>
    <w:p>
      <w:pPr>
        <w:spacing w:after="0"/>
        <w:ind w:left="0"/>
        <w:jc w:val="both"/>
      </w:pPr>
      <w:r>
        <w:rPr>
          <w:rFonts w:ascii="Times New Roman"/>
          <w:b w:val="false"/>
          <w:i w:val="false"/>
          <w:color w:val="000000"/>
          <w:sz w:val="28"/>
        </w:rPr>
        <w:t>
      4) лицам, осуществлявшим педагогическую деятельность и прибывшим в Республику Казахстан из стран ближнего и дальнего зарубежья.</w:t>
      </w:r>
    </w:p>
    <w:bookmarkEnd w:id="728"/>
    <w:bookmarkStart w:name="z782" w:id="729"/>
    <w:p>
      <w:pPr>
        <w:spacing w:after="0"/>
        <w:ind w:left="0"/>
        <w:jc w:val="both"/>
      </w:pPr>
      <w:r>
        <w:rPr>
          <w:rFonts w:ascii="Times New Roman"/>
          <w:b w:val="false"/>
          <w:i w:val="false"/>
          <w:color w:val="000000"/>
          <w:sz w:val="28"/>
        </w:rPr>
        <w:t xml:space="preserve">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bookmarkEnd w:id="729"/>
    <w:bookmarkStart w:name="z783" w:id="730"/>
    <w:p>
      <w:pPr>
        <w:spacing w:after="0"/>
        <w:ind w:left="0"/>
        <w:jc w:val="both"/>
      </w:pPr>
      <w:r>
        <w:rPr>
          <w:rFonts w:ascii="Times New Roman"/>
          <w:b w:val="false"/>
          <w:i w:val="false"/>
          <w:color w:val="000000"/>
          <w:sz w:val="28"/>
        </w:rPr>
        <w:t>
      66.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bookmarkEnd w:id="730"/>
    <w:bookmarkStart w:name="z784" w:id="731"/>
    <w:p>
      <w:pPr>
        <w:spacing w:after="0"/>
        <w:ind w:left="0"/>
        <w:jc w:val="both"/>
      </w:pPr>
      <w:r>
        <w:rPr>
          <w:rFonts w:ascii="Times New Roman"/>
          <w:b w:val="false"/>
          <w:i w:val="false"/>
          <w:color w:val="000000"/>
          <w:sz w:val="28"/>
        </w:rPr>
        <w:t>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9 настоящих Правил.</w:t>
      </w:r>
    </w:p>
    <w:bookmarkEnd w:id="731"/>
    <w:bookmarkStart w:name="z785" w:id="732"/>
    <w:p>
      <w:pPr>
        <w:spacing w:after="0"/>
        <w:ind w:left="0"/>
        <w:jc w:val="both"/>
      </w:pPr>
      <w:r>
        <w:rPr>
          <w:rFonts w:ascii="Times New Roman"/>
          <w:b w:val="false"/>
          <w:i w:val="false"/>
          <w:color w:val="000000"/>
          <w:sz w:val="28"/>
        </w:rPr>
        <w:t>
      67.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bookmarkEnd w:id="732"/>
    <w:bookmarkStart w:name="z786" w:id="733"/>
    <w:p>
      <w:pPr>
        <w:spacing w:after="0"/>
        <w:ind w:left="0"/>
        <w:jc w:val="both"/>
      </w:pPr>
      <w:r>
        <w:rPr>
          <w:rFonts w:ascii="Times New Roman"/>
          <w:b w:val="false"/>
          <w:i w:val="false"/>
          <w:color w:val="000000"/>
          <w:sz w:val="28"/>
        </w:rPr>
        <w:t xml:space="preserve">
      68.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bookmarkEnd w:id="733"/>
    <w:bookmarkStart w:name="z787" w:id="734"/>
    <w:p>
      <w:pPr>
        <w:spacing w:after="0"/>
        <w:ind w:left="0"/>
        <w:jc w:val="both"/>
      </w:pPr>
      <w:r>
        <w:rPr>
          <w:rFonts w:ascii="Times New Roman"/>
          <w:b w:val="false"/>
          <w:i w:val="false"/>
          <w:color w:val="000000"/>
          <w:sz w:val="28"/>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bookmarkEnd w:id="734"/>
    <w:bookmarkStart w:name="z788" w:id="735"/>
    <w:p>
      <w:pPr>
        <w:spacing w:after="0"/>
        <w:ind w:left="0"/>
        <w:jc w:val="both"/>
      </w:pPr>
      <w:r>
        <w:rPr>
          <w:rFonts w:ascii="Times New Roman"/>
          <w:b w:val="false"/>
          <w:i w:val="false"/>
          <w:color w:val="000000"/>
          <w:sz w:val="28"/>
        </w:rPr>
        <w:t>
      69.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bookmarkEnd w:id="735"/>
    <w:bookmarkStart w:name="z789" w:id="736"/>
    <w:p>
      <w:pPr>
        <w:spacing w:after="0"/>
        <w:ind w:left="0"/>
        <w:jc w:val="both"/>
      </w:pPr>
      <w:r>
        <w:rPr>
          <w:rFonts w:ascii="Times New Roman"/>
          <w:b w:val="false"/>
          <w:i w:val="false"/>
          <w:color w:val="000000"/>
          <w:sz w:val="28"/>
        </w:rPr>
        <w:t>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bookmarkEnd w:id="736"/>
    <w:bookmarkStart w:name="z790" w:id="737"/>
    <w:p>
      <w:pPr>
        <w:spacing w:after="0"/>
        <w:ind w:left="0"/>
        <w:jc w:val="both"/>
      </w:pPr>
      <w:r>
        <w:rPr>
          <w:rFonts w:ascii="Times New Roman"/>
          <w:b w:val="false"/>
          <w:i w:val="false"/>
          <w:color w:val="000000"/>
          <w:sz w:val="28"/>
        </w:rPr>
        <w:t>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bookmarkEnd w:id="737"/>
    <w:bookmarkStart w:name="z791" w:id="738"/>
    <w:p>
      <w:pPr>
        <w:spacing w:after="0"/>
        <w:ind w:left="0"/>
        <w:jc w:val="both"/>
      </w:pPr>
      <w:r>
        <w:rPr>
          <w:rFonts w:ascii="Times New Roman"/>
          <w:b w:val="false"/>
          <w:i w:val="false"/>
          <w:color w:val="000000"/>
          <w:sz w:val="28"/>
        </w:rPr>
        <w:t>
      70.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bookmarkEnd w:id="738"/>
    <w:bookmarkStart w:name="z792" w:id="739"/>
    <w:p>
      <w:pPr>
        <w:spacing w:after="0"/>
        <w:ind w:left="0"/>
        <w:jc w:val="both"/>
      </w:pPr>
      <w:r>
        <w:rPr>
          <w:rFonts w:ascii="Times New Roman"/>
          <w:b w:val="false"/>
          <w:i w:val="false"/>
          <w:color w:val="000000"/>
          <w:sz w:val="28"/>
        </w:rPr>
        <w:t>
      71.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bookmarkEnd w:id="739"/>
    <w:bookmarkStart w:name="z793" w:id="740"/>
    <w:p>
      <w:pPr>
        <w:spacing w:after="0"/>
        <w:ind w:left="0"/>
        <w:jc w:val="both"/>
      </w:pPr>
      <w:r>
        <w:rPr>
          <w:rFonts w:ascii="Times New Roman"/>
          <w:b w:val="false"/>
          <w:i w:val="false"/>
          <w:color w:val="000000"/>
          <w:sz w:val="28"/>
        </w:rPr>
        <w:t>
      72.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bookmarkEnd w:id="740"/>
    <w:bookmarkStart w:name="z794" w:id="741"/>
    <w:p>
      <w:pPr>
        <w:spacing w:after="0"/>
        <w:ind w:left="0"/>
        <w:jc w:val="left"/>
      </w:pPr>
      <w:r>
        <w:rPr>
          <w:rFonts w:ascii="Times New Roman"/>
          <w:b/>
          <w:i w:val="false"/>
          <w:color w:val="000000"/>
        </w:rPr>
        <w:t xml:space="preserve"> Параграф 4. Порядок досрочного присвоения (подтверждения) квалификационных категорий педагогам</w:t>
      </w:r>
    </w:p>
    <w:bookmarkEnd w:id="741"/>
    <w:bookmarkStart w:name="z795" w:id="742"/>
    <w:p>
      <w:pPr>
        <w:spacing w:after="0"/>
        <w:ind w:left="0"/>
        <w:jc w:val="both"/>
      </w:pPr>
      <w:r>
        <w:rPr>
          <w:rFonts w:ascii="Times New Roman"/>
          <w:b w:val="false"/>
          <w:i w:val="false"/>
          <w:color w:val="000000"/>
          <w:sz w:val="28"/>
        </w:rPr>
        <w:t xml:space="preserve">
      73.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bookmarkEnd w:id="742"/>
    <w:bookmarkStart w:name="z796" w:id="743"/>
    <w:p>
      <w:pPr>
        <w:spacing w:after="0"/>
        <w:ind w:left="0"/>
        <w:jc w:val="both"/>
      </w:pPr>
      <w:r>
        <w:rPr>
          <w:rFonts w:ascii="Times New Roman"/>
          <w:b w:val="false"/>
          <w:i w:val="false"/>
          <w:color w:val="000000"/>
          <w:sz w:val="28"/>
        </w:rPr>
        <w:t>
      1) "педагог-эксперт" - педагог должен соответствовать не менее четырем требованиям:</w:t>
      </w:r>
    </w:p>
    <w:bookmarkEnd w:id="743"/>
    <w:bookmarkStart w:name="z797" w:id="744"/>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bookmarkEnd w:id="744"/>
    <w:bookmarkStart w:name="z798" w:id="745"/>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bookmarkEnd w:id="745"/>
    <w:bookmarkStart w:name="z799" w:id="746"/>
    <w:p>
      <w:pPr>
        <w:spacing w:after="0"/>
        <w:ind w:left="0"/>
        <w:jc w:val="both"/>
      </w:pPr>
      <w:r>
        <w:rPr>
          <w:rFonts w:ascii="Times New Roman"/>
          <w:b w:val="false"/>
          <w:i w:val="false"/>
          <w:color w:val="000000"/>
          <w:sz w:val="28"/>
        </w:rPr>
        <w:t>
      удостоен звания "Лучший педагог" районного/городского уровня;</w:t>
      </w:r>
    </w:p>
    <w:bookmarkEnd w:id="746"/>
    <w:bookmarkStart w:name="z800" w:id="747"/>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747"/>
    <w:bookmarkStart w:name="z801" w:id="748"/>
    <w:p>
      <w:pPr>
        <w:spacing w:after="0"/>
        <w:ind w:left="0"/>
        <w:jc w:val="both"/>
      </w:pPr>
      <w:r>
        <w:rPr>
          <w:rFonts w:ascii="Times New Roman"/>
          <w:b w:val="false"/>
          <w:i w:val="false"/>
          <w:color w:val="000000"/>
          <w:sz w:val="28"/>
        </w:rPr>
        <w:t>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748"/>
    <w:bookmarkStart w:name="z802" w:id="749"/>
    <w:p>
      <w:pPr>
        <w:spacing w:after="0"/>
        <w:ind w:left="0"/>
        <w:jc w:val="both"/>
      </w:pPr>
      <w:r>
        <w:rPr>
          <w:rFonts w:ascii="Times New Roman"/>
          <w:b w:val="false"/>
          <w:i w:val="false"/>
          <w:color w:val="000000"/>
          <w:sz w:val="28"/>
        </w:rPr>
        <w:t>
      владеет английским языком на уровне не ниже С1 (CEFR) и преподает предметы на английском языке;</w:t>
      </w:r>
    </w:p>
    <w:bookmarkEnd w:id="749"/>
    <w:bookmarkStart w:name="z803" w:id="750"/>
    <w:p>
      <w:pPr>
        <w:spacing w:after="0"/>
        <w:ind w:left="0"/>
        <w:jc w:val="both"/>
      </w:pPr>
      <w:r>
        <w:rPr>
          <w:rFonts w:ascii="Times New Roman"/>
          <w:b w:val="false"/>
          <w:i w:val="false"/>
          <w:color w:val="000000"/>
          <w:sz w:val="28"/>
        </w:rPr>
        <w:t>
      является кандидатом или мастером спорта международного класса по профилирующему предмету;</w:t>
      </w:r>
    </w:p>
    <w:bookmarkEnd w:id="750"/>
    <w:bookmarkStart w:name="z804" w:id="751"/>
    <w:p>
      <w:pPr>
        <w:spacing w:after="0"/>
        <w:ind w:left="0"/>
        <w:jc w:val="both"/>
      </w:pPr>
      <w:r>
        <w:rPr>
          <w:rFonts w:ascii="Times New Roman"/>
          <w:b w:val="false"/>
          <w:i w:val="false"/>
          <w:color w:val="000000"/>
          <w:sz w:val="28"/>
        </w:rPr>
        <w:t>
      является мастером производственного обучения, имеет высокий квалификационный разряд по профилю;</w:t>
      </w:r>
    </w:p>
    <w:bookmarkEnd w:id="751"/>
    <w:bookmarkStart w:name="z805" w:id="752"/>
    <w:p>
      <w:pPr>
        <w:spacing w:after="0"/>
        <w:ind w:left="0"/>
        <w:jc w:val="both"/>
      </w:pPr>
      <w:r>
        <w:rPr>
          <w:rFonts w:ascii="Times New Roman"/>
          <w:b w:val="false"/>
          <w:i w:val="false"/>
          <w:color w:val="000000"/>
          <w:sz w:val="28"/>
        </w:rPr>
        <w:t>
      2) "педагог-исследователь" - педагог должен соответствовать не менее пяти требованиям:</w:t>
      </w:r>
    </w:p>
    <w:bookmarkEnd w:id="752"/>
    <w:bookmarkStart w:name="z806" w:id="753"/>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753"/>
    <w:bookmarkStart w:name="z807" w:id="754"/>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754"/>
    <w:bookmarkStart w:name="z808" w:id="755"/>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755"/>
    <w:bookmarkStart w:name="z809" w:id="756"/>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bookmarkEnd w:id="756"/>
    <w:bookmarkStart w:name="z810" w:id="757"/>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bookmarkEnd w:id="757"/>
    <w:bookmarkStart w:name="z811" w:id="758"/>
    <w:p>
      <w:pPr>
        <w:spacing w:after="0"/>
        <w:ind w:left="0"/>
        <w:jc w:val="both"/>
      </w:pPr>
      <w:r>
        <w:rPr>
          <w:rFonts w:ascii="Times New Roman"/>
          <w:b w:val="false"/>
          <w:i w:val="false"/>
          <w:color w:val="000000"/>
          <w:sz w:val="28"/>
        </w:rPr>
        <w:t>
      удостоен звания "Лучший педагог" областного уровня;</w:t>
      </w:r>
    </w:p>
    <w:bookmarkEnd w:id="758"/>
    <w:bookmarkStart w:name="z812" w:id="759"/>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трех лет;</w:t>
      </w:r>
    </w:p>
    <w:bookmarkEnd w:id="759"/>
    <w:bookmarkStart w:name="z813" w:id="760"/>
    <w:p>
      <w:pPr>
        <w:spacing w:after="0"/>
        <w:ind w:left="0"/>
        <w:jc w:val="both"/>
      </w:pPr>
      <w:r>
        <w:rPr>
          <w:rFonts w:ascii="Times New Roman"/>
          <w:b w:val="false"/>
          <w:i w:val="false"/>
          <w:color w:val="000000"/>
          <w:sz w:val="28"/>
        </w:rPr>
        <w:t>
      3) "педагог-мастер" - педагог должен соответствовать не менее шести требованиям:</w:t>
      </w:r>
    </w:p>
    <w:bookmarkEnd w:id="760"/>
    <w:bookmarkStart w:name="z814" w:id="761"/>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761"/>
    <w:bookmarkStart w:name="z815" w:id="762"/>
    <w:p>
      <w:pPr>
        <w:spacing w:after="0"/>
        <w:ind w:left="0"/>
        <w:jc w:val="both"/>
      </w:pPr>
      <w:r>
        <w:rPr>
          <w:rFonts w:ascii="Times New Roman"/>
          <w:b w:val="false"/>
          <w:i w:val="false"/>
          <w:color w:val="000000"/>
          <w:sz w:val="28"/>
        </w:rPr>
        <w:t>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bookmarkEnd w:id="762"/>
    <w:bookmarkStart w:name="z816" w:id="763"/>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bookmarkEnd w:id="763"/>
    <w:bookmarkStart w:name="z817" w:id="764"/>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764"/>
    <w:bookmarkStart w:name="z818" w:id="765"/>
    <w:p>
      <w:pPr>
        <w:spacing w:after="0"/>
        <w:ind w:left="0"/>
        <w:jc w:val="both"/>
      </w:pPr>
      <w:r>
        <w:rPr>
          <w:rFonts w:ascii="Times New Roman"/>
          <w:b w:val="false"/>
          <w:i w:val="false"/>
          <w:color w:val="000000"/>
          <w:sz w:val="28"/>
        </w:rPr>
        <w:t>
      транслирует опыт на республиканском уровне на учебно-методическом совете при уполномоченном органе в области образования;</w:t>
      </w:r>
    </w:p>
    <w:bookmarkEnd w:id="765"/>
    <w:bookmarkStart w:name="z819" w:id="766"/>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пяти лет;</w:t>
      </w:r>
    </w:p>
    <w:bookmarkEnd w:id="766"/>
    <w:bookmarkStart w:name="z820" w:id="767"/>
    <w:p>
      <w:pPr>
        <w:spacing w:after="0"/>
        <w:ind w:left="0"/>
        <w:jc w:val="both"/>
      </w:pPr>
      <w:r>
        <w:rPr>
          <w:rFonts w:ascii="Times New Roman"/>
          <w:b w:val="false"/>
          <w:i w:val="false"/>
          <w:color w:val="000000"/>
          <w:sz w:val="28"/>
        </w:rPr>
        <w:t>
      удостоен звания "Лучший педагог" Республики Казахстан.</w:t>
      </w:r>
    </w:p>
    <w:bookmarkEnd w:id="767"/>
    <w:bookmarkStart w:name="z821" w:id="768"/>
    <w:p>
      <w:pPr>
        <w:spacing w:after="0"/>
        <w:ind w:left="0"/>
        <w:jc w:val="both"/>
      </w:pPr>
      <w:r>
        <w:rPr>
          <w:rFonts w:ascii="Times New Roman"/>
          <w:b w:val="false"/>
          <w:i w:val="false"/>
          <w:color w:val="000000"/>
          <w:sz w:val="28"/>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bookmarkEnd w:id="768"/>
    <w:bookmarkStart w:name="z822" w:id="769"/>
    <w:p>
      <w:pPr>
        <w:spacing w:after="0"/>
        <w:ind w:left="0"/>
        <w:jc w:val="left"/>
      </w:pPr>
      <w:r>
        <w:rPr>
          <w:rFonts w:ascii="Times New Roman"/>
          <w:b/>
          <w:i w:val="false"/>
          <w:color w:val="000000"/>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bookmarkEnd w:id="769"/>
    <w:bookmarkStart w:name="z823" w:id="770"/>
    <w:p>
      <w:pPr>
        <w:spacing w:after="0"/>
        <w:ind w:left="0"/>
        <w:jc w:val="both"/>
      </w:pPr>
      <w:r>
        <w:rPr>
          <w:rFonts w:ascii="Times New Roman"/>
          <w:b w:val="false"/>
          <w:i w:val="false"/>
          <w:color w:val="000000"/>
          <w:sz w:val="28"/>
        </w:rPr>
        <w:t xml:space="preserve">
      74.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bookmarkEnd w:id="770"/>
    <w:bookmarkStart w:name="z824" w:id="771"/>
    <w:p>
      <w:pPr>
        <w:spacing w:after="0"/>
        <w:ind w:left="0"/>
        <w:jc w:val="both"/>
      </w:pPr>
      <w:r>
        <w:rPr>
          <w:rFonts w:ascii="Times New Roman"/>
          <w:b w:val="false"/>
          <w:i w:val="false"/>
          <w:color w:val="000000"/>
          <w:sz w:val="28"/>
        </w:rPr>
        <w:t xml:space="preserve">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 </w:t>
      </w:r>
    </w:p>
    <w:bookmarkEnd w:id="771"/>
    <w:bookmarkStart w:name="z825" w:id="772"/>
    <w:p>
      <w:pPr>
        <w:spacing w:after="0"/>
        <w:ind w:left="0"/>
        <w:jc w:val="both"/>
      </w:pPr>
      <w:r>
        <w:rPr>
          <w:rFonts w:ascii="Times New Roman"/>
          <w:b w:val="false"/>
          <w:i w:val="false"/>
          <w:color w:val="000000"/>
          <w:sz w:val="28"/>
        </w:rPr>
        <w:t>
      75.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bookmarkEnd w:id="772"/>
    <w:bookmarkStart w:name="z826" w:id="773"/>
    <w:p>
      <w:pPr>
        <w:spacing w:after="0"/>
        <w:ind w:left="0"/>
        <w:jc w:val="both"/>
      </w:pPr>
      <w:r>
        <w:rPr>
          <w:rFonts w:ascii="Times New Roman"/>
          <w:b w:val="false"/>
          <w:i w:val="false"/>
          <w:color w:val="000000"/>
          <w:sz w:val="28"/>
        </w:rPr>
        <w:t>
      76.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bookmarkEnd w:id="773"/>
    <w:bookmarkStart w:name="z827" w:id="774"/>
    <w:p>
      <w:pPr>
        <w:spacing w:after="0"/>
        <w:ind w:left="0"/>
        <w:jc w:val="both"/>
      </w:pPr>
      <w:r>
        <w:rPr>
          <w:rFonts w:ascii="Times New Roman"/>
          <w:b w:val="false"/>
          <w:i w:val="false"/>
          <w:color w:val="000000"/>
          <w:sz w:val="28"/>
        </w:rPr>
        <w:t>
      77.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bookmarkEnd w:id="774"/>
    <w:bookmarkStart w:name="z828" w:id="775"/>
    <w:p>
      <w:pPr>
        <w:spacing w:after="0"/>
        <w:ind w:left="0"/>
        <w:jc w:val="both"/>
      </w:pPr>
      <w:r>
        <w:rPr>
          <w:rFonts w:ascii="Times New Roman"/>
          <w:b w:val="false"/>
          <w:i w:val="false"/>
          <w:color w:val="000000"/>
          <w:sz w:val="28"/>
        </w:rPr>
        <w:t>
      78.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bookmarkEnd w:id="775"/>
    <w:bookmarkStart w:name="z829" w:id="776"/>
    <w:p>
      <w:pPr>
        <w:spacing w:after="0"/>
        <w:ind w:left="0"/>
        <w:jc w:val="both"/>
      </w:pPr>
      <w:r>
        <w:rPr>
          <w:rFonts w:ascii="Times New Roman"/>
          <w:b w:val="false"/>
          <w:i w:val="false"/>
          <w:color w:val="000000"/>
          <w:sz w:val="28"/>
        </w:rPr>
        <w:t>
      При рассмотрении портфолио ведется аудио- или видеозапись, которая хранится в аттестующем органе не менее одного года.</w:t>
      </w:r>
    </w:p>
    <w:bookmarkEnd w:id="776"/>
    <w:bookmarkStart w:name="z830" w:id="777"/>
    <w:p>
      <w:pPr>
        <w:spacing w:after="0"/>
        <w:ind w:left="0"/>
        <w:jc w:val="both"/>
      </w:pPr>
      <w:r>
        <w:rPr>
          <w:rFonts w:ascii="Times New Roman"/>
          <w:b w:val="false"/>
          <w:i w:val="false"/>
          <w:color w:val="000000"/>
          <w:sz w:val="28"/>
        </w:rPr>
        <w:t>
      79.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bookmarkEnd w:id="777"/>
    <w:bookmarkStart w:name="z831" w:id="778"/>
    <w:p>
      <w:pPr>
        <w:spacing w:after="0"/>
        <w:ind w:left="0"/>
        <w:jc w:val="both"/>
      </w:pPr>
      <w:r>
        <w:rPr>
          <w:rFonts w:ascii="Times New Roman"/>
          <w:b w:val="false"/>
          <w:i w:val="false"/>
          <w:color w:val="000000"/>
          <w:sz w:val="28"/>
        </w:rPr>
        <w:t xml:space="preserve">
      соответствует заявляемой квалификационной категории; </w:t>
      </w:r>
    </w:p>
    <w:bookmarkEnd w:id="778"/>
    <w:bookmarkStart w:name="z832" w:id="779"/>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779"/>
    <w:bookmarkStart w:name="z833" w:id="780"/>
    <w:p>
      <w:pPr>
        <w:spacing w:after="0"/>
        <w:ind w:left="0"/>
        <w:jc w:val="both"/>
      </w:pPr>
      <w:r>
        <w:rPr>
          <w:rFonts w:ascii="Times New Roman"/>
          <w:b w:val="false"/>
          <w:i w:val="false"/>
          <w:color w:val="000000"/>
          <w:sz w:val="28"/>
        </w:rPr>
        <w:t>
      соответствует квалификационной категории ниже заявляемой квалификационной категории;</w:t>
      </w:r>
    </w:p>
    <w:bookmarkEnd w:id="780"/>
    <w:bookmarkStart w:name="z834" w:id="781"/>
    <w:p>
      <w:pPr>
        <w:spacing w:after="0"/>
        <w:ind w:left="0"/>
        <w:jc w:val="both"/>
      </w:pPr>
      <w:r>
        <w:rPr>
          <w:rFonts w:ascii="Times New Roman"/>
          <w:b w:val="false"/>
          <w:i w:val="false"/>
          <w:color w:val="000000"/>
          <w:sz w:val="28"/>
        </w:rPr>
        <w:t>
      не соответствует квалификационной категории.</w:t>
      </w:r>
    </w:p>
    <w:bookmarkEnd w:id="781"/>
    <w:bookmarkStart w:name="z835" w:id="782"/>
    <w:p>
      <w:pPr>
        <w:spacing w:after="0"/>
        <w:ind w:left="0"/>
        <w:jc w:val="both"/>
      </w:pPr>
      <w:r>
        <w:rPr>
          <w:rFonts w:ascii="Times New Roman"/>
          <w:b w:val="false"/>
          <w:i w:val="false"/>
          <w:color w:val="000000"/>
          <w:sz w:val="28"/>
        </w:rPr>
        <w:t>
      Решение Комиссии оформляется протоколом по форме согласно приложению 20 к настоящим Правилам.</w:t>
      </w:r>
    </w:p>
    <w:bookmarkEnd w:id="782"/>
    <w:bookmarkStart w:name="z836" w:id="783"/>
    <w:p>
      <w:pPr>
        <w:spacing w:after="0"/>
        <w:ind w:left="0"/>
        <w:jc w:val="both"/>
      </w:pPr>
      <w:r>
        <w:rPr>
          <w:rFonts w:ascii="Times New Roman"/>
          <w:b w:val="false"/>
          <w:i w:val="false"/>
          <w:color w:val="000000"/>
          <w:sz w:val="28"/>
        </w:rPr>
        <w:t>
      80.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w:t>
      </w:r>
    </w:p>
    <w:bookmarkEnd w:id="783"/>
    <w:bookmarkStart w:name="z837" w:id="784"/>
    <w:p>
      <w:pPr>
        <w:spacing w:after="0"/>
        <w:ind w:left="0"/>
        <w:jc w:val="both"/>
      </w:pPr>
      <w:r>
        <w:rPr>
          <w:rFonts w:ascii="Times New Roman"/>
          <w:b w:val="false"/>
          <w:i w:val="false"/>
          <w:color w:val="000000"/>
          <w:sz w:val="28"/>
        </w:rPr>
        <w:t>
      При принятии решения "не соответствует заявляемой квалификационной категории" Комиссия в течение трех рабочих дней размещает в "личном кабинете" на Платформе выписку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bookmarkEnd w:id="784"/>
    <w:bookmarkStart w:name="z838" w:id="785"/>
    <w:p>
      <w:pPr>
        <w:spacing w:after="0"/>
        <w:ind w:left="0"/>
        <w:jc w:val="both"/>
      </w:pPr>
      <w:r>
        <w:rPr>
          <w:rFonts w:ascii="Times New Roman"/>
          <w:b w:val="false"/>
          <w:i w:val="false"/>
          <w:color w:val="000000"/>
          <w:sz w:val="28"/>
        </w:rPr>
        <w:t>
      81.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bookmarkEnd w:id="785"/>
    <w:bookmarkStart w:name="z839" w:id="786"/>
    <w:p>
      <w:pPr>
        <w:spacing w:after="0"/>
        <w:ind w:left="0"/>
        <w:jc w:val="both"/>
      </w:pPr>
      <w:r>
        <w:rPr>
          <w:rFonts w:ascii="Times New Roman"/>
          <w:b w:val="false"/>
          <w:i w:val="false"/>
          <w:color w:val="000000"/>
          <w:sz w:val="28"/>
        </w:rPr>
        <w:t>
      82.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w:t>
      </w:r>
    </w:p>
    <w:bookmarkEnd w:id="786"/>
    <w:bookmarkStart w:name="z840" w:id="787"/>
    <w:p>
      <w:pPr>
        <w:spacing w:after="0"/>
        <w:ind w:left="0"/>
        <w:jc w:val="both"/>
      </w:pPr>
      <w:r>
        <w:rPr>
          <w:rFonts w:ascii="Times New Roman"/>
          <w:b w:val="false"/>
          <w:i w:val="false"/>
          <w:color w:val="000000"/>
          <w:sz w:val="28"/>
        </w:rPr>
        <w:t>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w:t>
      </w:r>
    </w:p>
    <w:bookmarkEnd w:id="787"/>
    <w:bookmarkStart w:name="z841" w:id="788"/>
    <w:p>
      <w:pPr>
        <w:spacing w:after="0"/>
        <w:ind w:left="0"/>
        <w:jc w:val="both"/>
      </w:pPr>
      <w:r>
        <w:rPr>
          <w:rFonts w:ascii="Times New Roman"/>
          <w:b w:val="false"/>
          <w:i w:val="false"/>
          <w:color w:val="000000"/>
          <w:sz w:val="28"/>
        </w:rPr>
        <w:t>
      "руководитель первой категории" - "заместитель руководителя первой категории";</w:t>
      </w:r>
    </w:p>
    <w:bookmarkEnd w:id="788"/>
    <w:bookmarkStart w:name="z842" w:id="789"/>
    <w:p>
      <w:pPr>
        <w:spacing w:after="0"/>
        <w:ind w:left="0"/>
        <w:jc w:val="both"/>
      </w:pPr>
      <w:r>
        <w:rPr>
          <w:rFonts w:ascii="Times New Roman"/>
          <w:b w:val="false"/>
          <w:i w:val="false"/>
          <w:color w:val="000000"/>
          <w:sz w:val="28"/>
        </w:rPr>
        <w:t>
      "руководитель второй категории" - "заместитель руководителя второй категории";</w:t>
      </w:r>
    </w:p>
    <w:bookmarkEnd w:id="789"/>
    <w:bookmarkStart w:name="z843" w:id="790"/>
    <w:p>
      <w:pPr>
        <w:spacing w:after="0"/>
        <w:ind w:left="0"/>
        <w:jc w:val="both"/>
      </w:pPr>
      <w:r>
        <w:rPr>
          <w:rFonts w:ascii="Times New Roman"/>
          <w:b w:val="false"/>
          <w:i w:val="false"/>
          <w:color w:val="000000"/>
          <w:sz w:val="28"/>
        </w:rPr>
        <w:t>
      "руководитель третьей категории" - "заместитель руководителя третьей категории".</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по проведению тестирования)</w:t>
            </w:r>
          </w:p>
        </w:tc>
      </w:tr>
    </w:tbl>
    <w:bookmarkStart w:name="z847" w:id="791"/>
    <w:p>
      <w:pPr>
        <w:spacing w:after="0"/>
        <w:ind w:left="0"/>
        <w:jc w:val="left"/>
      </w:pPr>
      <w:r>
        <w:rPr>
          <w:rFonts w:ascii="Times New Roman"/>
          <w:b/>
          <w:i w:val="false"/>
          <w:color w:val="000000"/>
        </w:rPr>
        <w:t xml:space="preserve"> Заявление на прохождение оценки знаний педагога</w:t>
      </w:r>
    </w:p>
    <w:bookmarkEnd w:id="791"/>
    <w:p>
      <w:pPr>
        <w:spacing w:after="0"/>
        <w:ind w:left="0"/>
        <w:jc w:val="both"/>
      </w:pPr>
      <w:bookmarkStart w:name="z848" w:id="792"/>
      <w:r>
        <w:rPr>
          <w:rFonts w:ascii="Times New Roman"/>
          <w:b w:val="false"/>
          <w:i w:val="false"/>
          <w:color w:val="000000"/>
          <w:sz w:val="28"/>
        </w:rPr>
        <w:t>
      Я, _________________________________________________________________,</w:t>
      </w:r>
    </w:p>
    <w:bookmarkEnd w:id="792"/>
    <w:p>
      <w:pPr>
        <w:spacing w:after="0"/>
        <w:ind w:left="0"/>
        <w:jc w:val="both"/>
      </w:pPr>
      <w:r>
        <w:rPr>
          <w:rFonts w:ascii="Times New Roman"/>
          <w:b w:val="false"/>
          <w:i w:val="false"/>
          <w:color w:val="000000"/>
          <w:sz w:val="28"/>
        </w:rPr>
        <w:t>(Ф.И.О. (при наличии) педагога) ИИН</w:t>
      </w:r>
    </w:p>
    <w:p>
      <w:pPr>
        <w:spacing w:after="0"/>
        <w:ind w:left="0"/>
        <w:jc w:val="both"/>
      </w:pPr>
      <w:r>
        <w:rPr>
          <w:rFonts w:ascii="Times New Roman"/>
          <w:b w:val="false"/>
          <w:i w:val="false"/>
          <w:color w:val="000000"/>
          <w:sz w:val="28"/>
        </w:rPr>
        <w:t>(специальность по диплому) прошу допустить меня на прохождение оценки знаний</w:t>
      </w:r>
    </w:p>
    <w:p>
      <w:pPr>
        <w:spacing w:after="0"/>
        <w:ind w:left="0"/>
        <w:jc w:val="both"/>
      </w:pPr>
      <w:r>
        <w:rPr>
          <w:rFonts w:ascii="Times New Roman"/>
          <w:b w:val="false"/>
          <w:i w:val="false"/>
          <w:color w:val="000000"/>
          <w:sz w:val="28"/>
        </w:rPr>
        <w:t>педагога (ОЗП) в 20___ году. В настоящее время имею квалификационную категорию</w:t>
      </w:r>
    </w:p>
    <w:p>
      <w:pPr>
        <w:spacing w:after="0"/>
        <w:ind w:left="0"/>
        <w:jc w:val="both"/>
      </w:pPr>
      <w:r>
        <w:rPr>
          <w:rFonts w:ascii="Times New Roman"/>
          <w:b w:val="false"/>
          <w:i w:val="false"/>
          <w:color w:val="000000"/>
          <w:sz w:val="28"/>
        </w:rPr>
        <w:t>_______, действительную до ____(день) ___ (месяц) ______ года или не имею.</w:t>
      </w:r>
    </w:p>
    <w:p>
      <w:pPr>
        <w:spacing w:after="0"/>
        <w:ind w:left="0"/>
        <w:jc w:val="both"/>
      </w:pPr>
      <w:r>
        <w:rPr>
          <w:rFonts w:ascii="Times New Roman"/>
          <w:b w:val="false"/>
          <w:i w:val="false"/>
          <w:color w:val="000000"/>
          <w:sz w:val="28"/>
        </w:rPr>
        <w:t>Язык сдачи тестирования (нужное подчеркнуть): казахский/русский.</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Участвуя в ОЗП, даю свое согласие на обработку персональных данных.</w:t>
      </w:r>
    </w:p>
    <w:p>
      <w:pPr>
        <w:spacing w:after="0"/>
        <w:ind w:left="0"/>
        <w:jc w:val="both"/>
      </w:pPr>
      <w:r>
        <w:rPr>
          <w:rFonts w:ascii="Times New Roman"/>
          <w:b w:val="false"/>
          <w:i w:val="false"/>
          <w:color w:val="000000"/>
          <w:sz w:val="28"/>
        </w:rPr>
        <w:t>Проинформирован об ответственности за попытку использования не допустимых</w:t>
      </w:r>
    </w:p>
    <w:p>
      <w:pPr>
        <w:spacing w:after="0"/>
        <w:ind w:left="0"/>
        <w:jc w:val="both"/>
      </w:pPr>
      <w:r>
        <w:rPr>
          <w:rFonts w:ascii="Times New Roman"/>
          <w:b w:val="false"/>
          <w:i w:val="false"/>
          <w:color w:val="000000"/>
          <w:sz w:val="28"/>
        </w:rPr>
        <w:t>предметов в здании, где проводится ОЗП (тестирование).</w:t>
      </w:r>
    </w:p>
    <w:p>
      <w:pPr>
        <w:spacing w:after="0"/>
        <w:ind w:left="0"/>
        <w:jc w:val="both"/>
      </w:pPr>
      <w:r>
        <w:rPr>
          <w:rFonts w:ascii="Times New Roman"/>
          <w:b w:val="false"/>
          <w:i w:val="false"/>
          <w:color w:val="000000"/>
          <w:sz w:val="28"/>
        </w:rPr>
        <w:t>Проинформирован, что при обнаружении запрещенного предмета составляется акт</w:t>
      </w:r>
    </w:p>
    <w:p>
      <w:pPr>
        <w:spacing w:after="0"/>
        <w:ind w:left="0"/>
        <w:jc w:val="both"/>
      </w:pPr>
      <w:r>
        <w:rPr>
          <w:rFonts w:ascii="Times New Roman"/>
          <w:b w:val="false"/>
          <w:i w:val="false"/>
          <w:color w:val="000000"/>
          <w:sz w:val="28"/>
        </w:rPr>
        <w:t>нарушения правил, аннулируются результаты, педагог выводится из аудитории,</w:t>
      </w:r>
    </w:p>
    <w:p>
      <w:pPr>
        <w:spacing w:after="0"/>
        <w:ind w:left="0"/>
        <w:jc w:val="both"/>
      </w:pPr>
      <w:r>
        <w:rPr>
          <w:rFonts w:ascii="Times New Roman"/>
          <w:b w:val="false"/>
          <w:i w:val="false"/>
          <w:color w:val="000000"/>
          <w:sz w:val="28"/>
        </w:rPr>
        <w:t>отстраняется от прохождения ОЗП сроком на один год, при повторном нарушении</w:t>
      </w:r>
    </w:p>
    <w:p>
      <w:pPr>
        <w:spacing w:after="0"/>
        <w:ind w:left="0"/>
        <w:jc w:val="both"/>
      </w:pPr>
      <w:r>
        <w:rPr>
          <w:rFonts w:ascii="Times New Roman"/>
          <w:b w:val="false"/>
          <w:i w:val="false"/>
          <w:color w:val="000000"/>
          <w:sz w:val="28"/>
        </w:rPr>
        <w:t>- педагог, руководитель (заведующий) отделом, методист методического кабинета</w:t>
      </w:r>
    </w:p>
    <w:p>
      <w:pPr>
        <w:spacing w:after="0"/>
        <w:ind w:left="0"/>
        <w:jc w:val="both"/>
      </w:pPr>
      <w:r>
        <w:rPr>
          <w:rFonts w:ascii="Times New Roman"/>
          <w:b w:val="false"/>
          <w:i w:val="false"/>
          <w:color w:val="000000"/>
          <w:sz w:val="28"/>
        </w:rPr>
        <w:t>(центра), заместитель руководителя организации образования, методического</w:t>
      </w:r>
    </w:p>
    <w:p>
      <w:pPr>
        <w:spacing w:after="0"/>
        <w:ind w:left="0"/>
        <w:jc w:val="both"/>
      </w:pPr>
      <w:r>
        <w:rPr>
          <w:rFonts w:ascii="Times New Roman"/>
          <w:b w:val="false"/>
          <w:i w:val="false"/>
          <w:color w:val="000000"/>
          <w:sz w:val="28"/>
        </w:rPr>
        <w:t>кабинета (центра) не допускается к прохождению аттестации сроком на пять лет,</w:t>
      </w:r>
    </w:p>
    <w:p>
      <w:pPr>
        <w:spacing w:after="0"/>
        <w:ind w:left="0"/>
        <w:jc w:val="both"/>
      </w:pPr>
      <w:r>
        <w:rPr>
          <w:rFonts w:ascii="Times New Roman"/>
          <w:b w:val="false"/>
          <w:i w:val="false"/>
          <w:color w:val="000000"/>
          <w:sz w:val="28"/>
        </w:rPr>
        <w:t>первый руководитель организации образования, методического кабинета (центра)</w:t>
      </w:r>
    </w:p>
    <w:p>
      <w:pPr>
        <w:spacing w:after="0"/>
        <w:ind w:left="0"/>
        <w:jc w:val="both"/>
      </w:pPr>
      <w:r>
        <w:rPr>
          <w:rFonts w:ascii="Times New Roman"/>
          <w:b w:val="false"/>
          <w:i w:val="false"/>
          <w:color w:val="000000"/>
          <w:sz w:val="28"/>
        </w:rPr>
        <w:t>– на три года.</w:t>
      </w:r>
    </w:p>
    <w:p>
      <w:pPr>
        <w:spacing w:after="0"/>
        <w:ind w:left="0"/>
        <w:jc w:val="both"/>
      </w:pPr>
      <w:r>
        <w:rPr>
          <w:rFonts w:ascii="Times New Roman"/>
          <w:b w:val="false"/>
          <w:i w:val="false"/>
          <w:color w:val="000000"/>
          <w:sz w:val="28"/>
        </w:rPr>
        <w:t>Проинформирован, что при установлении фактов нарушения требований проведения</w:t>
      </w:r>
    </w:p>
    <w:p>
      <w:pPr>
        <w:spacing w:after="0"/>
        <w:ind w:left="0"/>
        <w:jc w:val="both"/>
      </w:pPr>
      <w:r>
        <w:rPr>
          <w:rFonts w:ascii="Times New Roman"/>
          <w:b w:val="false"/>
          <w:i w:val="false"/>
          <w:color w:val="000000"/>
          <w:sz w:val="28"/>
        </w:rPr>
        <w:t>ОЗП, а также фактов нарушения правил, обнаруженных при просмотре видеозаписи</w:t>
      </w:r>
    </w:p>
    <w:p>
      <w:pPr>
        <w:spacing w:after="0"/>
        <w:ind w:left="0"/>
        <w:jc w:val="both"/>
      </w:pPr>
      <w:r>
        <w:rPr>
          <w:rFonts w:ascii="Times New Roman"/>
          <w:b w:val="false"/>
          <w:i w:val="false"/>
          <w:color w:val="000000"/>
          <w:sz w:val="28"/>
        </w:rPr>
        <w:t>процедуры, независимо от срока сдачи, составляется акт нарушения правил,</w:t>
      </w:r>
    </w:p>
    <w:p>
      <w:pPr>
        <w:spacing w:after="0"/>
        <w:ind w:left="0"/>
        <w:jc w:val="both"/>
      </w:pPr>
      <w:r>
        <w:rPr>
          <w:rFonts w:ascii="Times New Roman"/>
          <w:b w:val="false"/>
          <w:i w:val="false"/>
          <w:color w:val="000000"/>
          <w:sz w:val="28"/>
        </w:rPr>
        <w:t>производится аннулирование результатов.</w:t>
      </w:r>
    </w:p>
    <w:p>
      <w:pPr>
        <w:spacing w:after="0"/>
        <w:ind w:left="0"/>
        <w:jc w:val="both"/>
      </w:pPr>
      <w:r>
        <w:rPr>
          <w:rFonts w:ascii="Times New Roman"/>
          <w:b w:val="false"/>
          <w:i w:val="false"/>
          <w:color w:val="000000"/>
          <w:sz w:val="28"/>
        </w:rPr>
        <w:t>Проинформирован о том, что необходимо ознакомиться и подписать акт нарушения</w:t>
      </w:r>
    </w:p>
    <w:p>
      <w:pPr>
        <w:spacing w:after="0"/>
        <w:ind w:left="0"/>
        <w:jc w:val="both"/>
      </w:pPr>
      <w:r>
        <w:rPr>
          <w:rFonts w:ascii="Times New Roman"/>
          <w:b w:val="false"/>
          <w:i w:val="false"/>
          <w:color w:val="000000"/>
          <w:sz w:val="28"/>
        </w:rPr>
        <w:t>требований проведения ОЗП.</w:t>
      </w:r>
    </w:p>
    <w:p>
      <w:pPr>
        <w:spacing w:after="0"/>
        <w:ind w:left="0"/>
        <w:jc w:val="both"/>
      </w:pPr>
      <w:r>
        <w:rPr>
          <w:rFonts w:ascii="Times New Roman"/>
          <w:b w:val="false"/>
          <w:i w:val="false"/>
          <w:color w:val="000000"/>
          <w:sz w:val="28"/>
        </w:rPr>
        <w:t>Не допускаемые предметы: любые электронные устройства, обеспечивающие</w:t>
      </w:r>
    </w:p>
    <w:p>
      <w:pPr>
        <w:spacing w:after="0"/>
        <w:ind w:left="0"/>
        <w:jc w:val="both"/>
      </w:pPr>
      <w:r>
        <w:rPr>
          <w:rFonts w:ascii="Times New Roman"/>
          <w:b w:val="false"/>
          <w:i w:val="false"/>
          <w:color w:val="000000"/>
          <w:sz w:val="28"/>
        </w:rPr>
        <w:t>внешнюю связь или хранение и поиск данных; шпаргалки, учебно-методическая</w:t>
      </w:r>
    </w:p>
    <w:p>
      <w:pPr>
        <w:spacing w:after="0"/>
        <w:ind w:left="0"/>
        <w:jc w:val="both"/>
      </w:pPr>
      <w:r>
        <w:rPr>
          <w:rFonts w:ascii="Times New Roman"/>
          <w:b w:val="false"/>
          <w:i w:val="false"/>
          <w:color w:val="000000"/>
          <w:sz w:val="28"/>
        </w:rPr>
        <w:t>литература; калькулятор и корректирующая жидкость.</w:t>
      </w:r>
    </w:p>
    <w:p>
      <w:pPr>
        <w:spacing w:after="0"/>
        <w:ind w:left="0"/>
        <w:jc w:val="both"/>
      </w:pPr>
      <w:r>
        <w:rPr>
          <w:rFonts w:ascii="Times New Roman"/>
          <w:b w:val="false"/>
          <w:i w:val="false"/>
          <w:color w:val="000000"/>
          <w:sz w:val="28"/>
        </w:rPr>
        <w:t>"____"_________ 20___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850" w:id="793"/>
    <w:p>
      <w:pPr>
        <w:spacing w:after="0"/>
        <w:ind w:left="0"/>
        <w:jc w:val="left"/>
      </w:pPr>
      <w:r>
        <w:rPr>
          <w:rFonts w:ascii="Times New Roman"/>
          <w:b/>
          <w:i w:val="false"/>
          <w:color w:val="000000"/>
        </w:rPr>
        <w:t xml:space="preserve"> Распределение баллов оценки знаний педагогов</w:t>
      </w:r>
    </w:p>
    <w:bookmarkEnd w:id="793"/>
    <w:bookmarkStart w:name="z851" w:id="794"/>
    <w:p>
      <w:pPr>
        <w:spacing w:after="0"/>
        <w:ind w:left="0"/>
        <w:jc w:val="both"/>
      </w:pPr>
      <w:r>
        <w:rPr>
          <w:rFonts w:ascii="Times New Roman"/>
          <w:b w:val="false"/>
          <w:i w:val="false"/>
          <w:color w:val="000000"/>
          <w:sz w:val="28"/>
        </w:rPr>
        <w:t>
      Для педагогов дошкольных организаций и предшкольных классов школ, лицеев и гимназий</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методик по профилю,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2" w:id="795"/>
    <w:p>
      <w:pPr>
        <w:spacing w:after="0"/>
        <w:ind w:left="0"/>
        <w:jc w:val="both"/>
      </w:pPr>
      <w:r>
        <w:rPr>
          <w:rFonts w:ascii="Times New Roman"/>
          <w:b w:val="false"/>
          <w:i w:val="false"/>
          <w:color w:val="000000"/>
          <w:sz w:val="28"/>
        </w:rPr>
        <w:t>
      Для педагогов начального образования, основного среднего и общего среднего образования, методистов организаций образования</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3" w:id="796"/>
    <w:p>
      <w:pPr>
        <w:spacing w:after="0"/>
        <w:ind w:left="0"/>
        <w:jc w:val="both"/>
      </w:pPr>
      <w:r>
        <w:rPr>
          <w:rFonts w:ascii="Times New Roman"/>
          <w:b w:val="false"/>
          <w:i w:val="false"/>
          <w:color w:val="000000"/>
          <w:sz w:val="28"/>
        </w:rPr>
        <w:t>
      Для педагогов организаций дополнительного образования</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4" w:id="797"/>
    <w:p>
      <w:pPr>
        <w:spacing w:after="0"/>
        <w:ind w:left="0"/>
        <w:jc w:val="both"/>
      </w:pPr>
      <w:r>
        <w:rPr>
          <w:rFonts w:ascii="Times New Roman"/>
          <w:b w:val="false"/>
          <w:i w:val="false"/>
          <w:color w:val="000000"/>
          <w:sz w:val="28"/>
        </w:rPr>
        <w:t>
      Для воспитателей специальных организаций, интернатных организаций, общежитий, педагогов-ассистентов, социальных педагогов, вожатых, профориентаторов</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5" w:id="798"/>
    <w:p>
      <w:pPr>
        <w:spacing w:after="0"/>
        <w:ind w:left="0"/>
        <w:jc w:val="both"/>
      </w:pPr>
      <w:r>
        <w:rPr>
          <w:rFonts w:ascii="Times New Roman"/>
          <w:b w:val="false"/>
          <w:i w:val="false"/>
          <w:color w:val="000000"/>
          <w:sz w:val="28"/>
        </w:rPr>
        <w:t>
      Для педагогов специальных организаций образования и специальных педагогов организаций образования</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 по профилю:</w:t>
            </w:r>
          </w:p>
          <w:p>
            <w:pPr>
              <w:spacing w:after="20"/>
              <w:ind w:left="20"/>
              <w:jc w:val="both"/>
            </w:pP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3) "Логопедия" (для специальных педагогов, работающих с детьми с нарушениями речи);</w:t>
            </w:r>
          </w:p>
          <w:p>
            <w:pPr>
              <w:spacing w:after="20"/>
              <w:ind w:left="20"/>
              <w:jc w:val="both"/>
            </w:pPr>
            <w:r>
              <w:rPr>
                <w:rFonts w:ascii="Times New Roman"/>
                <w:b w:val="false"/>
                <w:i w:val="false"/>
                <w:color w:val="000000"/>
                <w:sz w:val="20"/>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6" w:id="799"/>
    <w:p>
      <w:pPr>
        <w:spacing w:after="0"/>
        <w:ind w:left="0"/>
        <w:jc w:val="both"/>
      </w:pPr>
      <w:r>
        <w:rPr>
          <w:rFonts w:ascii="Times New Roman"/>
          <w:b w:val="false"/>
          <w:i w:val="false"/>
          <w:color w:val="000000"/>
          <w:sz w:val="28"/>
        </w:rPr>
        <w:t>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7" w:id="800"/>
    <w:p>
      <w:pPr>
        <w:spacing w:after="0"/>
        <w:ind w:left="0"/>
        <w:jc w:val="both"/>
      </w:pPr>
      <w:r>
        <w:rPr>
          <w:rFonts w:ascii="Times New Roman"/>
          <w:b w:val="false"/>
          <w:i w:val="false"/>
          <w:color w:val="000000"/>
          <w:sz w:val="28"/>
        </w:rPr>
        <w:t>
      Для педагогов иных должностей организаций технического и профессионального, послесреднего образования</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8" w:id="801"/>
    <w:p>
      <w:pPr>
        <w:spacing w:after="0"/>
        <w:ind w:left="0"/>
        <w:jc w:val="both"/>
      </w:pPr>
      <w:r>
        <w:rPr>
          <w:rFonts w:ascii="Times New Roman"/>
          <w:b w:val="false"/>
          <w:i w:val="false"/>
          <w:color w:val="000000"/>
          <w:sz w:val="28"/>
        </w:rPr>
        <w:t>
      Для методистов методических кабинетов (центров)</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знание законодательства РК и нормативных правовых актов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59" w:id="802"/>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 w:id="803"/>
    <w:p>
      <w:pPr>
        <w:spacing w:after="0"/>
        <w:ind w:left="0"/>
        <w:jc w:val="both"/>
      </w:pPr>
      <w:r>
        <w:rPr>
          <w:rFonts w:ascii="Times New Roman"/>
          <w:b w:val="false"/>
          <w:i w:val="false"/>
          <w:color w:val="000000"/>
          <w:sz w:val="28"/>
        </w:rPr>
        <w:t>
      Для первых руководителей, заместителей руководителя дополнительного образования</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3" w:id="804"/>
    <w:p>
      <w:pPr>
        <w:spacing w:after="0"/>
        <w:ind w:left="0"/>
        <w:jc w:val="left"/>
      </w:pPr>
      <w:r>
        <w:rPr>
          <w:rFonts w:ascii="Times New Roman"/>
          <w:b/>
          <w:i w:val="false"/>
          <w:color w:val="000000"/>
        </w:rPr>
        <w:t xml:space="preserve"> Акт нарушения Правил и условия проведения аттестации педагогов</w:t>
      </w:r>
    </w:p>
    <w:bookmarkEnd w:id="804"/>
    <w:p>
      <w:pPr>
        <w:spacing w:after="0"/>
        <w:ind w:left="0"/>
        <w:jc w:val="both"/>
      </w:pPr>
      <w:bookmarkStart w:name="z864" w:id="805"/>
      <w:r>
        <w:rPr>
          <w:rFonts w:ascii="Times New Roman"/>
          <w:b w:val="false"/>
          <w:i w:val="false"/>
          <w:color w:val="000000"/>
          <w:sz w:val="28"/>
        </w:rPr>
        <w:t>
      Пункт Правил и условия проведения аттестации педагогов</w:t>
      </w:r>
    </w:p>
    <w:bookmarkEnd w:id="80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 _______________ 20____г. ______ ч._______ мин.</w:t>
      </w:r>
    </w:p>
    <w:p>
      <w:pPr>
        <w:spacing w:after="0"/>
        <w:ind w:left="0"/>
        <w:jc w:val="both"/>
      </w:pPr>
      <w:r>
        <w:rPr>
          <w:rFonts w:ascii="Times New Roman"/>
          <w:b w:val="false"/>
          <w:i w:val="false"/>
          <w:color w:val="000000"/>
          <w:sz w:val="28"/>
        </w:rPr>
        <w:t>Акт составлен о том, что педагог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ИНН 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Аудитория №___, место №____, во время ОЗП нарушил (а)</w:t>
      </w:r>
    </w:p>
    <w:p>
      <w:pPr>
        <w:spacing w:after="0"/>
        <w:ind w:left="0"/>
        <w:jc w:val="both"/>
      </w:pPr>
      <w:r>
        <w:rPr>
          <w:rFonts w:ascii="Times New Roman"/>
          <w:b w:val="false"/>
          <w:i w:val="false"/>
          <w:color w:val="000000"/>
          <w:sz w:val="28"/>
        </w:rPr>
        <w:t>правила поведения в аудитории):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описание факта нарушения</w:t>
      </w:r>
    </w:p>
    <w:p>
      <w:pPr>
        <w:spacing w:after="0"/>
        <w:ind w:left="0"/>
        <w:jc w:val="both"/>
      </w:pPr>
      <w:r>
        <w:rPr>
          <w:rFonts w:ascii="Times New Roman"/>
          <w:b w:val="false"/>
          <w:i w:val="false"/>
          <w:color w:val="000000"/>
          <w:sz w:val="28"/>
        </w:rPr>
        <w:t>На основании данного факта изъят материал /педагог удален из аудитории/</w:t>
      </w:r>
    </w:p>
    <w:p>
      <w:pPr>
        <w:spacing w:after="0"/>
        <w:ind w:left="0"/>
        <w:jc w:val="both"/>
      </w:pPr>
      <w:r>
        <w:rPr>
          <w:rFonts w:ascii="Times New Roman"/>
          <w:b w:val="false"/>
          <w:i w:val="false"/>
          <w:color w:val="000000"/>
          <w:sz w:val="28"/>
        </w:rPr>
        <w:t>результаты ОЗП аннулированы.</w:t>
      </w:r>
    </w:p>
    <w:p>
      <w:pPr>
        <w:spacing w:after="0"/>
        <w:ind w:left="0"/>
        <w:jc w:val="both"/>
      </w:pPr>
      <w:r>
        <w:rPr>
          <w:rFonts w:ascii="Times New Roman"/>
          <w:b w:val="false"/>
          <w:i w:val="false"/>
          <w:color w:val="000000"/>
          <w:sz w:val="28"/>
        </w:rPr>
        <w:t>Дежурный по аудитории 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Наблюдатель 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актом ознакомлен __________________________________________________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 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7" w:id="806"/>
    <w:p>
      <w:pPr>
        <w:spacing w:after="0"/>
        <w:ind w:left="0"/>
        <w:jc w:val="left"/>
      </w:pPr>
      <w:r>
        <w:rPr>
          <w:rFonts w:ascii="Times New Roman"/>
          <w:b/>
          <w:i w:val="false"/>
          <w:color w:val="000000"/>
        </w:rPr>
        <w:t xml:space="preserve"> Сертификат о прохождении оценки знаний педагога</w:t>
      </w:r>
    </w:p>
    <w:bookmarkEnd w:id="806"/>
    <w:p>
      <w:pPr>
        <w:spacing w:after="0"/>
        <w:ind w:left="0"/>
        <w:jc w:val="both"/>
      </w:pPr>
      <w:bookmarkStart w:name="z868" w:id="807"/>
      <w:r>
        <w:rPr>
          <w:rFonts w:ascii="Times New Roman"/>
          <w:b w:val="false"/>
          <w:i w:val="false"/>
          <w:color w:val="000000"/>
          <w:sz w:val="28"/>
        </w:rPr>
        <w:t>
      удостоверяет в том, что _______________________________________________</w:t>
      </w:r>
    </w:p>
    <w:bookmarkEnd w:id="80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"____" ____________ 20___ г.</w:t>
      </w:r>
    </w:p>
    <w:p>
      <w:pPr>
        <w:spacing w:after="0"/>
        <w:ind w:left="0"/>
        <w:jc w:val="both"/>
      </w:pPr>
      <w:r>
        <w:rPr>
          <w:rFonts w:ascii="Times New Roman"/>
          <w:b w:val="false"/>
          <w:i w:val="false"/>
          <w:color w:val="000000"/>
          <w:sz w:val="28"/>
        </w:rPr>
        <w:t>в ОЗП в городе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 квалификационную категорию ______________________________________,</w:t>
      </w:r>
    </w:p>
    <w:p>
      <w:pPr>
        <w:spacing w:after="0"/>
        <w:ind w:left="0"/>
        <w:jc w:val="both"/>
      </w:pPr>
      <w:r>
        <w:rPr>
          <w:rFonts w:ascii="Times New Roman"/>
          <w:b w:val="false"/>
          <w:i w:val="false"/>
          <w:color w:val="000000"/>
          <w:sz w:val="28"/>
        </w:rPr>
        <w:t>показал (-а) следующий результат ОЗП:</w:t>
      </w:r>
    </w:p>
    <w:p>
      <w:pPr>
        <w:spacing w:after="0"/>
        <w:ind w:left="0"/>
        <w:jc w:val="both"/>
      </w:pPr>
      <w:r>
        <w:rPr>
          <w:rFonts w:ascii="Times New Roman"/>
          <w:b w:val="false"/>
          <w:i w:val="false"/>
          <w:color w:val="000000"/>
          <w:sz w:val="28"/>
        </w:rPr>
        <w:t>1) набрал (-а) баллы на заявленную квалификационную категорию:</w:t>
      </w:r>
    </w:p>
    <w:p>
      <w:pPr>
        <w:spacing w:after="0"/>
        <w:ind w:left="0"/>
        <w:jc w:val="both"/>
      </w:pPr>
      <w:r>
        <w:rPr>
          <w:rFonts w:ascii="Times New Roman"/>
          <w:b w:val="false"/>
          <w:i w:val="false"/>
          <w:color w:val="000000"/>
          <w:sz w:val="28"/>
        </w:rPr>
        <w:t>"педагог-модератор", "педагог-эксперт", "педагог-исследователь",</w:t>
      </w:r>
    </w:p>
    <w:p>
      <w:pPr>
        <w:spacing w:after="0"/>
        <w:ind w:left="0"/>
        <w:jc w:val="both"/>
      </w:pPr>
      <w:r>
        <w:rPr>
          <w:rFonts w:ascii="Times New Roman"/>
          <w:b w:val="false"/>
          <w:i w:val="false"/>
          <w:color w:val="000000"/>
          <w:sz w:val="28"/>
        </w:rPr>
        <w:t>"педагог-мастер"_________________________ (нужное подчеркнуть)/(прошел ОЗП),</w:t>
      </w:r>
    </w:p>
    <w:p>
      <w:pPr>
        <w:spacing w:after="0"/>
        <w:ind w:left="0"/>
        <w:jc w:val="both"/>
      </w:pPr>
      <w:r>
        <w:rPr>
          <w:rFonts w:ascii="Times New Roman"/>
          <w:b w:val="false"/>
          <w:i w:val="false"/>
          <w:color w:val="000000"/>
          <w:sz w:val="28"/>
        </w:rPr>
        <w:t>2) набрал (-а) баллы на квалификационную категорию уровнем ниже:</w:t>
      </w:r>
    </w:p>
    <w:p>
      <w:pPr>
        <w:spacing w:after="0"/>
        <w:ind w:left="0"/>
        <w:jc w:val="both"/>
      </w:pPr>
      <w:r>
        <w:rPr>
          <w:rFonts w:ascii="Times New Roman"/>
          <w:b w:val="false"/>
          <w:i w:val="false"/>
          <w:color w:val="000000"/>
          <w:sz w:val="28"/>
        </w:rPr>
        <w:t>"педагог-модератор", "педагог-эксперт", "педагог-исследователь"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3) не прошел ОЗП.</w:t>
      </w:r>
    </w:p>
    <w:p>
      <w:pPr>
        <w:spacing w:after="0"/>
        <w:ind w:left="0"/>
        <w:jc w:val="both"/>
      </w:pPr>
      <w:r>
        <w:rPr>
          <w:rFonts w:ascii="Times New Roman"/>
          <w:b w:val="false"/>
          <w:i w:val="false"/>
          <w:color w:val="000000"/>
          <w:sz w:val="28"/>
        </w:rPr>
        <w:t>Результат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808"/>
    <w:p>
      <w:pPr>
        <w:spacing w:after="0"/>
        <w:ind w:left="0"/>
        <w:jc w:val="both"/>
      </w:pPr>
      <w:r>
        <w:rPr>
          <w:rFonts w:ascii="Times New Roman"/>
          <w:b w:val="false"/>
          <w:i w:val="false"/>
          <w:color w:val="000000"/>
          <w:sz w:val="28"/>
        </w:rPr>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871" w:id="809"/>
    <w:p>
      <w:pPr>
        <w:spacing w:after="0"/>
        <w:ind w:left="0"/>
        <w:jc w:val="left"/>
      </w:pPr>
      <w:r>
        <w:rPr>
          <w:rFonts w:ascii="Times New Roman"/>
          <w:b/>
          <w:i w:val="false"/>
          <w:color w:val="000000"/>
        </w:rPr>
        <w:t xml:space="preserve"> УДОСТОВЕРЕНИЕ</w:t>
      </w:r>
      <w:r>
        <w:br/>
      </w:r>
      <w:r>
        <w:rPr>
          <w:rFonts w:ascii="Times New Roman"/>
          <w:b/>
          <w:i w:val="false"/>
          <w:color w:val="000000"/>
        </w:rPr>
        <w:t>о присвоении (подтверждении) квалификационной категории</w:t>
      </w:r>
    </w:p>
    <w:bookmarkEnd w:id="809"/>
    <w:p>
      <w:pPr>
        <w:spacing w:after="0"/>
        <w:ind w:left="0"/>
        <w:jc w:val="both"/>
      </w:pPr>
      <w:bookmarkStart w:name="z872" w:id="810"/>
      <w:r>
        <w:rPr>
          <w:rFonts w:ascii="Times New Roman"/>
          <w:b w:val="false"/>
          <w:i w:val="false"/>
          <w:color w:val="000000"/>
          <w:sz w:val="28"/>
        </w:rPr>
        <w:t>
      Настоящее удостоверение выдано</w:t>
      </w:r>
    </w:p>
    <w:bookmarkEnd w:id="81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в том, что в соответствии с решением аттестационной комиссии по присвоению</w:t>
      </w:r>
    </w:p>
    <w:p>
      <w:pPr>
        <w:spacing w:after="0"/>
        <w:ind w:left="0"/>
        <w:jc w:val="both"/>
      </w:pPr>
      <w:r>
        <w:rPr>
          <w:rFonts w:ascii="Times New Roman"/>
          <w:b w:val="false"/>
          <w:i w:val="false"/>
          <w:color w:val="000000"/>
          <w:sz w:val="28"/>
        </w:rPr>
        <w:t>(подтверждению)</w:t>
      </w:r>
    </w:p>
    <w:p>
      <w:pPr>
        <w:spacing w:after="0"/>
        <w:ind w:left="0"/>
        <w:jc w:val="both"/>
      </w:pPr>
      <w:r>
        <w:rPr>
          <w:rFonts w:ascii="Times New Roman"/>
          <w:b w:val="false"/>
          <w:i w:val="false"/>
          <w:color w:val="000000"/>
          <w:sz w:val="28"/>
        </w:rPr>
        <w:t>квалификационных категорий от "___" ________ 20_______ приказом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_____________ 20____ года</w:t>
      </w:r>
    </w:p>
    <w:p>
      <w:pPr>
        <w:spacing w:after="0"/>
        <w:ind w:left="0"/>
        <w:jc w:val="both"/>
      </w:pPr>
      <w:r>
        <w:rPr>
          <w:rFonts w:ascii="Times New Roman"/>
          <w:b w:val="false"/>
          <w:i w:val="false"/>
          <w:color w:val="000000"/>
          <w:sz w:val="28"/>
        </w:rPr>
        <w:t>Руководитель организации образования/органа управления образованием</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5" w:id="811"/>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bookmarkEnd w:id="811"/>
    <w:p>
      <w:pPr>
        <w:spacing w:after="0"/>
        <w:ind w:left="0"/>
        <w:jc w:val="both"/>
      </w:pPr>
      <w:bookmarkStart w:name="z876" w:id="812"/>
      <w:r>
        <w:rPr>
          <w:rFonts w:ascii="Times New Roman"/>
          <w:b w:val="false"/>
          <w:i w:val="false"/>
          <w:color w:val="000000"/>
          <w:sz w:val="28"/>
        </w:rPr>
        <w:t>
      "___" ___ 20____ года</w:t>
      </w:r>
    </w:p>
    <w:bookmarkEnd w:id="812"/>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bookmarkStart w:name="z877" w:id="813"/>
    <w:p>
      <w:pPr>
        <w:spacing w:after="0"/>
        <w:ind w:left="0"/>
        <w:jc w:val="left"/>
      </w:pPr>
      <w:r>
        <w:rPr>
          <w:rFonts w:ascii="Times New Roman"/>
          <w:b/>
          <w:i w:val="false"/>
          <w:color w:val="000000"/>
        </w:rPr>
        <w:t xml:space="preserve"> Решение Комиссии по итогам этапов присвоения (подтверждения) квалификационной категории</w:t>
      </w:r>
    </w:p>
    <w:bookmarkEnd w:id="813"/>
    <w:bookmarkStart w:name="z878" w:id="814"/>
    <w:p>
      <w:pPr>
        <w:spacing w:after="0"/>
        <w:ind w:left="0"/>
        <w:jc w:val="both"/>
      </w:pPr>
      <w:r>
        <w:rPr>
          <w:rFonts w:ascii="Times New Roman"/>
          <w:b w:val="false"/>
          <w:i w:val="false"/>
          <w:color w:val="000000"/>
          <w:sz w:val="28"/>
        </w:rPr>
        <w:t>
      Соответствует заявляемой квалификационной категории</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815"/>
    <w:p>
      <w:pPr>
        <w:spacing w:after="0"/>
        <w:ind w:left="0"/>
        <w:jc w:val="both"/>
      </w:pPr>
      <w:r>
        <w:rPr>
          <w:rFonts w:ascii="Times New Roman"/>
          <w:b w:val="false"/>
          <w:i w:val="false"/>
          <w:color w:val="000000"/>
          <w:sz w:val="28"/>
        </w:rPr>
        <w:t>
      Не соответствует заявляемой квалификационной категории</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0" w:id="816"/>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1" w:id="817"/>
    <w:p>
      <w:pPr>
        <w:spacing w:after="0"/>
        <w:ind w:left="0"/>
        <w:jc w:val="both"/>
      </w:pPr>
      <w:r>
        <w:rPr>
          <w:rFonts w:ascii="Times New Roman"/>
          <w:b w:val="false"/>
          <w:i w:val="false"/>
          <w:color w:val="000000"/>
          <w:sz w:val="28"/>
        </w:rPr>
        <w:t>
      Соответствует категории ниже действующей квалификационной категории</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 для педагогов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2" w:id="818"/>
      <w:r>
        <w:rPr>
          <w:rFonts w:ascii="Times New Roman"/>
          <w:b w:val="false"/>
          <w:i w:val="false"/>
          <w:color w:val="000000"/>
          <w:sz w:val="28"/>
        </w:rPr>
        <w:t>
      Председатель Комиссии</w:t>
      </w:r>
    </w:p>
    <w:bookmarkEnd w:id="818"/>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 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p>
      <w:pPr>
        <w:spacing w:after="0"/>
        <w:ind w:left="0"/>
        <w:jc w:val="both"/>
      </w:pPr>
      <w:bookmarkStart w:name="z884" w:id="819"/>
      <w:r>
        <w:rPr>
          <w:rFonts w:ascii="Times New Roman"/>
          <w:b w:val="false"/>
          <w:i w:val="false"/>
          <w:color w:val="000000"/>
          <w:sz w:val="28"/>
        </w:rPr>
        <w:t>
      Выписка из Протокола № _____ от "___" ___________ 20___ года</w:t>
      </w:r>
    </w:p>
    <w:bookmarkEnd w:id="819"/>
    <w:p>
      <w:pPr>
        <w:spacing w:after="0"/>
        <w:ind w:left="0"/>
        <w:jc w:val="both"/>
      </w:pPr>
      <w:r>
        <w:rPr>
          <w:rFonts w:ascii="Times New Roman"/>
          <w:b w:val="false"/>
          <w:i w:val="false"/>
          <w:color w:val="000000"/>
          <w:sz w:val="28"/>
        </w:rPr>
        <w:t>заседания аттестационной комиссии __________________________________</w:t>
      </w:r>
    </w:p>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РЕШЕНИЕ Комиссии по итогам этапов присвоения (подтверждения)</w:t>
      </w:r>
    </w:p>
    <w:p>
      <w:pPr>
        <w:spacing w:after="0"/>
        <w:ind w:left="0"/>
        <w:jc w:val="both"/>
      </w:pPr>
      <w:r>
        <w:rPr>
          <w:rFonts w:ascii="Times New Roman"/>
          <w:b w:val="false"/>
          <w:i w:val="false"/>
          <w:color w:val="000000"/>
          <w:sz w:val="28"/>
        </w:rPr>
        <w:t>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аттестуемого педагога</w:t>
      </w:r>
    </w:p>
    <w:p>
      <w:pPr>
        <w:spacing w:after="0"/>
        <w:ind w:left="0"/>
        <w:jc w:val="both"/>
      </w:pPr>
      <w:r>
        <w:rPr>
          <w:rFonts w:ascii="Times New Roman"/>
          <w:b w:val="false"/>
          <w:i w:val="false"/>
          <w:color w:val="000000"/>
          <w:sz w:val="28"/>
        </w:rPr>
        <w:t>Соответствует (не 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Секретарь комиссии ____________ ___________________________________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7" w:id="820"/>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прохождения аттестации педагогов"</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прохождения аттестации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объект информатизации – Национальную платформу непрерывного профессионального развития педагога (далее –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документов, либо мотивированный отказ в оказании государственной услуги, подписанная ЭЦП услугодателя, отражается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и способы ее взимания в случаях, предусмотренных законодательством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2) документ, удостоверяющий личность;</w:t>
            </w:r>
          </w:p>
          <w:p>
            <w:pPr>
              <w:spacing w:after="20"/>
              <w:ind w:left="20"/>
              <w:jc w:val="both"/>
            </w:pPr>
            <w:r>
              <w:rPr>
                <w:rFonts w:ascii="Times New Roman"/>
                <w:b w:val="false"/>
                <w:i w:val="false"/>
                <w:color w:val="000000"/>
                <w:sz w:val="20"/>
              </w:rPr>
              <w:t>3) диплом об образовании;</w:t>
            </w:r>
          </w:p>
          <w:p>
            <w:pPr>
              <w:spacing w:after="20"/>
              <w:ind w:left="20"/>
              <w:jc w:val="both"/>
            </w:pPr>
            <w:r>
              <w:rPr>
                <w:rFonts w:ascii="Times New Roman"/>
                <w:b w:val="false"/>
                <w:i w:val="false"/>
                <w:color w:val="000000"/>
                <w:sz w:val="20"/>
              </w:rPr>
              <w:t>4) документ о прохождении курсов переподготовки (при наличии);</w:t>
            </w:r>
          </w:p>
          <w:p>
            <w:pPr>
              <w:spacing w:after="20"/>
              <w:ind w:left="20"/>
              <w:jc w:val="both"/>
            </w:pPr>
            <w:r>
              <w:rPr>
                <w:rFonts w:ascii="Times New Roman"/>
                <w:b w:val="false"/>
                <w:i w:val="false"/>
                <w:color w:val="000000"/>
                <w:sz w:val="20"/>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6) документ, подтверждающий трудовую деятельность работника;</w:t>
            </w:r>
          </w:p>
          <w:p>
            <w:pPr>
              <w:spacing w:after="20"/>
              <w:ind w:left="20"/>
              <w:jc w:val="both"/>
            </w:pPr>
            <w:r>
              <w:rPr>
                <w:rFonts w:ascii="Times New Roman"/>
                <w:b w:val="false"/>
                <w:i w:val="false"/>
                <w:color w:val="000000"/>
                <w:sz w:val="20"/>
              </w:rPr>
              <w:t>7) сертификат о прохождении ОЗП;</w:t>
            </w:r>
          </w:p>
          <w:p>
            <w:pPr>
              <w:spacing w:after="20"/>
              <w:ind w:left="20"/>
              <w:jc w:val="both"/>
            </w:pPr>
            <w:r>
              <w:rPr>
                <w:rFonts w:ascii="Times New Roman"/>
                <w:b w:val="false"/>
                <w:i w:val="false"/>
                <w:color w:val="000000"/>
                <w:sz w:val="20"/>
              </w:rPr>
              <w:t>8) удостоверение и приказ о присвоенной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9) документы, подтверждающие профессиональные достижения и обобщение (трансляцию) опыта;</w:t>
            </w:r>
          </w:p>
          <w:p>
            <w:pPr>
              <w:spacing w:after="20"/>
              <w:ind w:left="20"/>
              <w:jc w:val="both"/>
            </w:pPr>
            <w:r>
              <w:rPr>
                <w:rFonts w:ascii="Times New Roman"/>
                <w:b w:val="false"/>
                <w:i w:val="false"/>
                <w:color w:val="000000"/>
                <w:sz w:val="20"/>
              </w:rPr>
              <w:t>10) документы, подтверждающие достижения обучающихся;</w:t>
            </w:r>
          </w:p>
          <w:p>
            <w:pPr>
              <w:spacing w:after="20"/>
              <w:ind w:left="20"/>
              <w:jc w:val="both"/>
            </w:pPr>
            <w:r>
              <w:rPr>
                <w:rFonts w:ascii="Times New Roman"/>
                <w:b w:val="false"/>
                <w:i w:val="false"/>
                <w:color w:val="000000"/>
                <w:sz w:val="20"/>
              </w:rPr>
              <w:t>11) эссе (250–300 слов)</w:t>
            </w:r>
          </w:p>
          <w:p>
            <w:pPr>
              <w:spacing w:after="20"/>
              <w:ind w:left="20"/>
              <w:jc w:val="both"/>
            </w:pPr>
            <w:r>
              <w:rPr>
                <w:rFonts w:ascii="Times New Roman"/>
                <w:b w:val="false"/>
                <w:i w:val="false"/>
                <w:color w:val="000000"/>
                <w:sz w:val="20"/>
              </w:rPr>
              <w:t>Сведения о документах, удостоверяющих личность, об образовании и трудовой деятельности, сертификат о прохождении ОЗП получаются из информационных систем соответствующих государственных органов посредством шлюза электронного правительства.</w:t>
            </w:r>
          </w:p>
          <w:p>
            <w:pPr>
              <w:spacing w:after="20"/>
              <w:ind w:left="20"/>
              <w:jc w:val="both"/>
            </w:pPr>
            <w:r>
              <w:rPr>
                <w:rFonts w:ascii="Times New Roman"/>
                <w:b w:val="false"/>
                <w:i w:val="false"/>
                <w:color w:val="000000"/>
                <w:sz w:val="20"/>
              </w:rPr>
              <w:t xml:space="preserve">Документы, указанные в пунктах 4), 5), 8), 9), 10), 11) формируются на Платформе.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представленных материалов, данных и сведений, необходимых для оказания государственной услуги, требованиям;</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проводится 1 раз в учебном году. Заявление на аттестацию принимается с 1 сентября по 31 декабря текущего учебного года.</w:t>
            </w:r>
          </w:p>
          <w:p>
            <w:pPr>
              <w:spacing w:after="20"/>
              <w:ind w:left="20"/>
              <w:jc w:val="both"/>
            </w:pPr>
            <w:r>
              <w:rPr>
                <w:rFonts w:ascii="Times New Roman"/>
                <w:b w:val="false"/>
                <w:i w:val="false"/>
                <w:color w:val="000000"/>
                <w:sz w:val="20"/>
              </w:rPr>
              <w:t>Комплексное аналитическое обобщение результатов деятельности - в период с января по август текущего учебного года.</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w:t>
            </w:r>
          </w:p>
        </w:tc>
      </w:tr>
    </w:tbl>
    <w:bookmarkStart w:name="z891" w:id="821"/>
    <w:p>
      <w:pPr>
        <w:spacing w:after="0"/>
        <w:ind w:left="0"/>
        <w:jc w:val="left"/>
      </w:pPr>
      <w:r>
        <w:rPr>
          <w:rFonts w:ascii="Times New Roman"/>
          <w:b/>
          <w:i w:val="false"/>
          <w:color w:val="000000"/>
        </w:rPr>
        <w:t xml:space="preserve"> Заявление на прохождение аттестации педагога, руководителя (заведующего) отдела, методиста методического кабинета (центра)</w:t>
      </w:r>
    </w:p>
    <w:bookmarkEnd w:id="821"/>
    <w:p>
      <w:pPr>
        <w:spacing w:after="0"/>
        <w:ind w:left="0"/>
        <w:jc w:val="both"/>
      </w:pPr>
      <w:bookmarkStart w:name="z892" w:id="822"/>
      <w:r>
        <w:rPr>
          <w:rFonts w:ascii="Times New Roman"/>
          <w:b w:val="false"/>
          <w:i w:val="false"/>
          <w:color w:val="000000"/>
          <w:sz w:val="28"/>
        </w:rPr>
        <w:t>
      __________________________________________________________________</w:t>
      </w:r>
    </w:p>
    <w:bookmarkEnd w:id="822"/>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 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 должность (специальность)</w:t>
      </w:r>
    </w:p>
    <w:p>
      <w:pPr>
        <w:spacing w:after="0"/>
        <w:ind w:left="0"/>
        <w:jc w:val="both"/>
      </w:pPr>
      <w:r>
        <w:rPr>
          <w:rFonts w:ascii="Times New Roman"/>
          <w:b w:val="false"/>
          <w:i w:val="false"/>
          <w:color w:val="000000"/>
          <w:sz w:val="28"/>
        </w:rPr>
        <w:t>В настоящее время имею квалификационную категорию ________________,</w:t>
      </w:r>
    </w:p>
    <w:p>
      <w:pPr>
        <w:spacing w:after="0"/>
        <w:ind w:left="0"/>
        <w:jc w:val="both"/>
      </w:pPr>
      <w:r>
        <w:rPr>
          <w:rFonts w:ascii="Times New Roman"/>
          <w:b w:val="false"/>
          <w:i w:val="false"/>
          <w:color w:val="000000"/>
          <w:sz w:val="28"/>
        </w:rPr>
        <w:t>действительную до___(день) ___(месяц) ____ (год).</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Порядком проведения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w:t>
      </w:r>
    </w:p>
    <w:p>
      <w:pPr>
        <w:spacing w:after="0"/>
        <w:ind w:left="0"/>
        <w:jc w:val="both"/>
      </w:pPr>
      <w:r>
        <w:rPr>
          <w:rFonts w:ascii="Times New Roman"/>
          <w:b w:val="false"/>
          <w:i w:val="false"/>
          <w:color w:val="000000"/>
          <w:sz w:val="28"/>
        </w:rPr>
        <w:t>"___"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896" w:id="823"/>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823"/>
    <w:p>
      <w:pPr>
        <w:spacing w:after="0"/>
        <w:ind w:left="0"/>
        <w:jc w:val="both"/>
      </w:pPr>
      <w:bookmarkStart w:name="z897" w:id="824"/>
      <w:r>
        <w:rPr>
          <w:rFonts w:ascii="Times New Roman"/>
          <w:b w:val="false"/>
          <w:i w:val="false"/>
          <w:color w:val="000000"/>
          <w:sz w:val="28"/>
        </w:rPr>
        <w:t>
      Заявление на участие в аттестации по присвоению (подтверждению)</w:t>
      </w:r>
    </w:p>
    <w:bookmarkEnd w:id="824"/>
    <w:p>
      <w:pPr>
        <w:spacing w:after="0"/>
        <w:ind w:left="0"/>
        <w:jc w:val="both"/>
      </w:pPr>
      <w:r>
        <w:rPr>
          <w:rFonts w:ascii="Times New Roman"/>
          <w:b w:val="false"/>
          <w:i w:val="false"/>
          <w:color w:val="000000"/>
          <w:sz w:val="28"/>
        </w:rPr>
        <w:t>квалификационных категорий педагогам принято.</w:t>
      </w:r>
    </w:p>
    <w:p>
      <w:pPr>
        <w:spacing w:after="0"/>
        <w:ind w:left="0"/>
        <w:jc w:val="both"/>
      </w:pPr>
      <w:r>
        <w:rPr>
          <w:rFonts w:ascii="Times New Roman"/>
          <w:b w:val="false"/>
          <w:i w:val="false"/>
          <w:color w:val="000000"/>
          <w:sz w:val="28"/>
        </w:rPr>
        <w:t>Настоящее уведомление направлено "____"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901" w:id="825"/>
    <w:p>
      <w:pPr>
        <w:spacing w:after="0"/>
        <w:ind w:left="0"/>
        <w:jc w:val="left"/>
      </w:pPr>
      <w:r>
        <w:rPr>
          <w:rFonts w:ascii="Times New Roman"/>
          <w:b/>
          <w:i w:val="false"/>
          <w:color w:val="000000"/>
        </w:rPr>
        <w:t xml:space="preserve"> Уведомление об отказе в дальнейшем рассмотрении заявления на прохождение аттестации</w:t>
      </w:r>
    </w:p>
    <w:bookmarkEnd w:id="825"/>
    <w:p>
      <w:pPr>
        <w:spacing w:after="0"/>
        <w:ind w:left="0"/>
        <w:jc w:val="both"/>
      </w:pPr>
      <w:bookmarkStart w:name="z902" w:id="826"/>
      <w:r>
        <w:rPr>
          <w:rFonts w:ascii="Times New Roman"/>
          <w:b w:val="false"/>
          <w:i w:val="false"/>
          <w:color w:val="000000"/>
          <w:sz w:val="28"/>
        </w:rPr>
        <w:t>
      Заявление на участие в процедуре присвоения (подтверждения) квалификационных</w:t>
      </w:r>
    </w:p>
    <w:bookmarkEnd w:id="826"/>
    <w:p>
      <w:pPr>
        <w:spacing w:after="0"/>
        <w:ind w:left="0"/>
        <w:jc w:val="both"/>
      </w:pPr>
      <w:r>
        <w:rPr>
          <w:rFonts w:ascii="Times New Roman"/>
          <w:b w:val="false"/>
          <w:i w:val="false"/>
          <w:color w:val="000000"/>
          <w:sz w:val="28"/>
        </w:rPr>
        <w:t>категорий педагогам не рассматривается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p>
      <w:pPr>
        <w:spacing w:after="0"/>
        <w:ind w:left="0"/>
        <w:jc w:val="both"/>
      </w:pPr>
      <w:r>
        <w:rPr>
          <w:rFonts w:ascii="Times New Roman"/>
          <w:b w:val="false"/>
          <w:i w:val="false"/>
          <w:color w:val="000000"/>
          <w:sz w:val="28"/>
        </w:rPr>
        <w:t>Подпись услугодателя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906" w:id="827"/>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827"/>
    <w:p>
      <w:pPr>
        <w:spacing w:after="0"/>
        <w:ind w:left="0"/>
        <w:jc w:val="both"/>
      </w:pPr>
      <w:bookmarkStart w:name="z907" w:id="828"/>
      <w:r>
        <w:rPr>
          <w:rFonts w:ascii="Times New Roman"/>
          <w:b w:val="false"/>
          <w:i w:val="false"/>
          <w:color w:val="000000"/>
          <w:sz w:val="28"/>
        </w:rPr>
        <w:t>
      _____________________________________________________________________</w:t>
      </w:r>
    </w:p>
    <w:bookmarkEnd w:id="82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услугодателя)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 И. О. (при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Перечень принятых документов для участия в аттестации педагогов:</w:t>
      </w:r>
    </w:p>
    <w:p>
      <w:pPr>
        <w:spacing w:after="0"/>
        <w:ind w:left="0"/>
        <w:jc w:val="both"/>
      </w:pPr>
      <w:r>
        <w:rPr>
          <w:rFonts w:ascii="Times New Roman"/>
          <w:b w:val="false"/>
          <w:i w:val="false"/>
          <w:color w:val="000000"/>
          <w:sz w:val="28"/>
        </w:rPr>
        <w:t>1. 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(Ф.И.О. (при наличии) исполнителя) (подпись, контактный телефон)</w:t>
      </w:r>
    </w:p>
    <w:p>
      <w:pPr>
        <w:spacing w:after="0"/>
        <w:ind w:left="0"/>
        <w:jc w:val="both"/>
      </w:pPr>
      <w:r>
        <w:rPr>
          <w:rFonts w:ascii="Times New Roman"/>
          <w:b w:val="false"/>
          <w:i w:val="false"/>
          <w:color w:val="000000"/>
          <w:sz w:val="28"/>
        </w:rPr>
        <w:t>"___" 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911" w:id="829"/>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w:t>
      </w:r>
      <w:r>
        <w:br/>
      </w:r>
      <w:r>
        <w:rPr>
          <w:rFonts w:ascii="Times New Roman"/>
          <w:b/>
          <w:i w:val="false"/>
          <w:color w:val="000000"/>
        </w:rPr>
        <w:t>в организациях образования, для прохождения аттестации</w:t>
      </w:r>
      <w:r>
        <w:br/>
      </w:r>
      <w:r>
        <w:rPr>
          <w:rFonts w:ascii="Times New Roman"/>
          <w:b/>
          <w:i w:val="false"/>
          <w:color w:val="000000"/>
        </w:rPr>
        <w:t>_______________________________________________________</w:t>
      </w:r>
      <w:r>
        <w:br/>
      </w:r>
      <w:r>
        <w:rPr>
          <w:rFonts w:ascii="Times New Roman"/>
          <w:b/>
          <w:i w:val="false"/>
          <w:color w:val="000000"/>
        </w:rPr>
        <w:t>(наименование услугодателя)</w:t>
      </w:r>
      <w:r>
        <w:br/>
      </w:r>
      <w:r>
        <w:rPr>
          <w:rFonts w:ascii="Times New Roman"/>
          <w:b/>
          <w:i w:val="false"/>
          <w:color w:val="000000"/>
        </w:rPr>
        <w:t>_______________________________________________________</w:t>
      </w:r>
      <w:r>
        <w:br/>
      </w:r>
      <w:r>
        <w:rPr>
          <w:rFonts w:ascii="Times New Roman"/>
          <w:b/>
          <w:i w:val="false"/>
          <w:color w:val="000000"/>
        </w:rPr>
        <w:t>(адрес)</w:t>
      </w:r>
    </w:p>
    <w:bookmarkEnd w:id="829"/>
    <w:p>
      <w:pPr>
        <w:spacing w:after="0"/>
        <w:ind w:left="0"/>
        <w:jc w:val="both"/>
      </w:pPr>
      <w:bookmarkStart w:name="z912" w:id="830"/>
      <w:r>
        <w:rPr>
          <w:rFonts w:ascii="Times New Roman"/>
          <w:b w:val="false"/>
          <w:i w:val="false"/>
          <w:color w:val="000000"/>
          <w:sz w:val="28"/>
        </w:rPr>
        <w:t>
      отказывает в приеме документов для участия в аттестации</w:t>
      </w:r>
    </w:p>
    <w:bookmarkEnd w:id="830"/>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(указать Ф. И. О. (при наличии) услугополучателя)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в связи отсутствия/ несоответствия документов, а именно:</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"__" __________20___года</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(при наличии) услугополучателя/</w:t>
      </w:r>
    </w:p>
    <w:p>
      <w:pPr>
        <w:spacing w:after="0"/>
        <w:ind w:left="0"/>
        <w:jc w:val="both"/>
      </w:pPr>
      <w:r>
        <w:rPr>
          <w:rFonts w:ascii="Times New Roman"/>
          <w:b w:val="false"/>
          <w:i w:val="false"/>
          <w:color w:val="000000"/>
          <w:sz w:val="28"/>
        </w:rPr>
        <w:t>"____" ___________ 20___ года</w:t>
      </w:r>
    </w:p>
    <w:p>
      <w:pPr>
        <w:spacing w:after="0"/>
        <w:ind w:left="0"/>
        <w:jc w:val="both"/>
      </w:pPr>
      <w:r>
        <w:rPr>
          <w:rFonts w:ascii="Times New Roman"/>
          <w:b w:val="false"/>
          <w:i w:val="false"/>
          <w:color w:val="000000"/>
          <w:sz w:val="28"/>
        </w:rPr>
        <w:t>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914" w:id="831"/>
    <w:p>
      <w:pPr>
        <w:spacing w:after="0"/>
        <w:ind w:left="0"/>
        <w:jc w:val="left"/>
      </w:pPr>
      <w:r>
        <w:rPr>
          <w:rFonts w:ascii="Times New Roman"/>
          <w:b/>
          <w:i w:val="false"/>
          <w:color w:val="000000"/>
        </w:rPr>
        <w:t xml:space="preserve"> Акт приема-передачи портфолио</w:t>
      </w:r>
    </w:p>
    <w:bookmarkEnd w:id="831"/>
    <w:p>
      <w:pPr>
        <w:spacing w:after="0"/>
        <w:ind w:left="0"/>
        <w:jc w:val="both"/>
      </w:pPr>
      <w:bookmarkStart w:name="z915" w:id="832"/>
      <w:r>
        <w:rPr>
          <w:rFonts w:ascii="Times New Roman"/>
          <w:b w:val="false"/>
          <w:i w:val="false"/>
          <w:color w:val="000000"/>
          <w:sz w:val="28"/>
        </w:rPr>
        <w:t>
      "___" ________ 20__ г.</w:t>
      </w:r>
    </w:p>
    <w:bookmarkEnd w:id="832"/>
    <w:p>
      <w:pPr>
        <w:spacing w:after="0"/>
        <w:ind w:left="0"/>
        <w:jc w:val="both"/>
      </w:pPr>
      <w:r>
        <w:rPr>
          <w:rFonts w:ascii="Times New Roman"/>
          <w:b w:val="false"/>
          <w:i w:val="false"/>
          <w:color w:val="000000"/>
          <w:sz w:val="28"/>
        </w:rPr>
        <w:t>Мы, нижеподписавшиеся, Председатель Экспертного совета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(соответствующий уровень) (указать Ф.И.О. (при наличии)</w:t>
      </w:r>
    </w:p>
    <w:p>
      <w:pPr>
        <w:spacing w:after="0"/>
        <w:ind w:left="0"/>
        <w:jc w:val="both"/>
      </w:pPr>
      <w:r>
        <w:rPr>
          <w:rFonts w:ascii="Times New Roman"/>
          <w:b w:val="false"/>
          <w:i w:val="false"/>
          <w:color w:val="000000"/>
          <w:sz w:val="28"/>
        </w:rPr>
        <w:t>с одной стороны, и Председатель Комиссии _______________ _____________</w:t>
      </w:r>
    </w:p>
    <w:p>
      <w:pPr>
        <w:spacing w:after="0"/>
        <w:ind w:left="0"/>
        <w:jc w:val="both"/>
      </w:pPr>
      <w:r>
        <w:rPr>
          <w:rFonts w:ascii="Times New Roman"/>
          <w:b w:val="false"/>
          <w:i w:val="false"/>
          <w:color w:val="000000"/>
          <w:sz w:val="28"/>
        </w:rPr>
        <w:t>(соответствующий уровень) (указать Ф.И.О. (при наличии) с другой стороны,</w:t>
      </w:r>
    </w:p>
    <w:p>
      <w:pPr>
        <w:spacing w:after="0"/>
        <w:ind w:left="0"/>
        <w:jc w:val="both"/>
      </w:pPr>
      <w:r>
        <w:rPr>
          <w:rFonts w:ascii="Times New Roman"/>
          <w:b w:val="false"/>
          <w:i w:val="false"/>
          <w:color w:val="000000"/>
          <w:sz w:val="28"/>
        </w:rPr>
        <w:t>составили акт о том, что были переданы и приняты портфолио</w:t>
      </w:r>
    </w:p>
    <w:p>
      <w:pPr>
        <w:spacing w:after="0"/>
        <w:ind w:left="0"/>
        <w:jc w:val="both"/>
      </w:pPr>
      <w:r>
        <w:rPr>
          <w:rFonts w:ascii="Times New Roman"/>
          <w:b w:val="false"/>
          <w:i w:val="false"/>
          <w:color w:val="000000"/>
          <w:sz w:val="28"/>
        </w:rPr>
        <w:t>(в электронном/бумажном формате):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6" w:id="833"/>
      <w:r>
        <w:rPr>
          <w:rFonts w:ascii="Times New Roman"/>
          <w:b w:val="false"/>
          <w:i w:val="false"/>
          <w:color w:val="000000"/>
          <w:sz w:val="28"/>
        </w:rPr>
        <w:t>
      Передал: ____________ _________________________________________</w:t>
      </w:r>
    </w:p>
    <w:bookmarkEnd w:id="833"/>
    <w:p>
      <w:pPr>
        <w:spacing w:after="0"/>
        <w:ind w:left="0"/>
        <w:jc w:val="both"/>
      </w:pPr>
      <w:r>
        <w:rPr>
          <w:rFonts w:ascii="Times New Roman"/>
          <w:b w:val="false"/>
          <w:i w:val="false"/>
          <w:color w:val="000000"/>
          <w:sz w:val="28"/>
        </w:rPr>
        <w:t>Председатель Комиссии (подпись) (Ф.И.О. (при наличии)</w:t>
      </w:r>
    </w:p>
    <w:p>
      <w:pPr>
        <w:spacing w:after="0"/>
        <w:ind w:left="0"/>
        <w:jc w:val="both"/>
      </w:pPr>
      <w:r>
        <w:rPr>
          <w:rFonts w:ascii="Times New Roman"/>
          <w:b w:val="false"/>
          <w:i w:val="false"/>
          <w:color w:val="000000"/>
          <w:sz w:val="28"/>
        </w:rPr>
        <w:t>Принял: _______________ _______________________________________</w:t>
      </w:r>
    </w:p>
    <w:p>
      <w:pPr>
        <w:spacing w:after="0"/>
        <w:ind w:left="0"/>
        <w:jc w:val="both"/>
      </w:pPr>
      <w:r>
        <w:rPr>
          <w:rFonts w:ascii="Times New Roman"/>
          <w:b w:val="false"/>
          <w:i w:val="false"/>
          <w:color w:val="000000"/>
          <w:sz w:val="28"/>
        </w:rPr>
        <w:t>Председатель экспертной комиссии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918" w:id="834"/>
    <w:p>
      <w:pPr>
        <w:spacing w:after="0"/>
        <w:ind w:left="0"/>
        <w:jc w:val="left"/>
      </w:pPr>
      <w:r>
        <w:rPr>
          <w:rFonts w:ascii="Times New Roman"/>
          <w:b/>
          <w:i w:val="false"/>
          <w:color w:val="000000"/>
        </w:rPr>
        <w:t xml:space="preserve"> Лист оценивания материалов (портфолио) педагога</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w:t>
            </w:r>
          </w:p>
          <w:p>
            <w:pPr>
              <w:spacing w:after="20"/>
              <w:ind w:left="20"/>
              <w:jc w:val="both"/>
            </w:pPr>
            <w:r>
              <w:rPr>
                <w:rFonts w:ascii="Times New Roman"/>
                <w:b w:val="false"/>
                <w:i w:val="false"/>
                <w:color w:val="000000"/>
                <w:sz w:val="20"/>
              </w:rPr>
              <w:t>(динамика) /</w:t>
            </w:r>
          </w:p>
          <w:p>
            <w:pPr>
              <w:spacing w:after="20"/>
              <w:ind w:left="20"/>
              <w:jc w:val="both"/>
            </w:pPr>
            <w:r>
              <w:rPr>
                <w:rFonts w:ascii="Times New Roman"/>
                <w:b w:val="false"/>
                <w:i w:val="false"/>
                <w:color w:val="000000"/>
                <w:sz w:val="20"/>
              </w:rPr>
              <w:t>Динамика освоения образовательной программы</w:t>
            </w:r>
          </w:p>
          <w:p>
            <w:pPr>
              <w:spacing w:after="20"/>
              <w:ind w:left="20"/>
              <w:jc w:val="both"/>
            </w:pPr>
            <w:r>
              <w:rPr>
                <w:rFonts w:ascii="Times New Roman"/>
                <w:b w:val="false"/>
                <w:i w:val="false"/>
                <w:color w:val="000000"/>
                <w:sz w:val="20"/>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3 и более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по итогам реализации коррекционного компонента за исключением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pPr>
              <w:spacing w:after="20"/>
              <w:ind w:left="20"/>
              <w:jc w:val="both"/>
            </w:pPr>
            <w:r>
              <w:rPr>
                <w:rFonts w:ascii="Times New Roman"/>
                <w:b w:val="false"/>
                <w:i w:val="false"/>
                <w:color w:val="000000"/>
                <w:sz w:val="20"/>
              </w:rPr>
              <w:t>члена аттестационной комиссии (экспертного совета) соответствующего уровня) - за последний учебный год (не менее одного) (лист наблюдения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pPr>
              <w:spacing w:after="20"/>
              <w:ind w:left="20"/>
              <w:jc w:val="both"/>
            </w:pPr>
            <w:r>
              <w:rPr>
                <w:rFonts w:ascii="Times New Roman"/>
                <w:b w:val="false"/>
                <w:i w:val="false"/>
                <w:color w:val="000000"/>
                <w:sz w:val="20"/>
              </w:rPr>
              <w:t>заведующих отделов, методистов организаций образования – при наличии.</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или является тренером курсов повышения квалификации с действующим сертификатом -</w:t>
            </w:r>
          </w:p>
          <w:p>
            <w:pPr>
              <w:spacing w:after="20"/>
              <w:ind w:left="20"/>
              <w:jc w:val="both"/>
            </w:pPr>
            <w:r>
              <w:rPr>
                <w:rFonts w:ascii="Times New Roman"/>
                <w:b w:val="false"/>
                <w:i w:val="false"/>
                <w:color w:val="000000"/>
                <w:sz w:val="20"/>
              </w:rPr>
              <w:t>для квалификационных категорий "педагог-исследователь", "педагог-мастер".</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авторских материалов,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(охват не менее 3 областей)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 и др.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РУМЦДО МП РК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рекомендованные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при уполномоченном органе в области образования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методистов методического кабинета (центра)</w:t>
            </w:r>
          </w:p>
          <w:p>
            <w:pPr>
              <w:spacing w:after="20"/>
              <w:ind w:left="20"/>
              <w:jc w:val="both"/>
            </w:pPr>
            <w:r>
              <w:rPr>
                <w:rFonts w:ascii="Times New Roman"/>
                <w:b w:val="false"/>
                <w:i w:val="false"/>
                <w:color w:val="000000"/>
                <w:sz w:val="20"/>
              </w:rPr>
              <w:t>(общее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педагогов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классных руководителей и кураторов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(заверяется печатью организации образования и подписью руководителя)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3-8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9-15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 xml:space="preserve">Соответствует квалификационной категории _________________________ </w:t>
            </w:r>
          </w:p>
        </w:tc>
      </w:tr>
    </w:tbl>
    <w:p>
      <w:pPr>
        <w:spacing w:after="0"/>
        <w:ind w:left="0"/>
        <w:jc w:val="both"/>
      </w:pPr>
      <w:bookmarkStart w:name="z919" w:id="835"/>
      <w:r>
        <w:rPr>
          <w:rFonts w:ascii="Times New Roman"/>
          <w:b w:val="false"/>
          <w:i w:val="false"/>
          <w:color w:val="000000"/>
          <w:sz w:val="28"/>
        </w:rPr>
        <w:t>
      "______" ____________ 20_____ г</w:t>
      </w:r>
    </w:p>
    <w:bookmarkEnd w:id="835"/>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Подпись Ф.И.О. (при наличии) эксперта (члена Комиссии)</w:t>
      </w:r>
    </w:p>
    <w:bookmarkStart w:name="z920" w:id="836"/>
    <w:p>
      <w:pPr>
        <w:spacing w:after="0"/>
        <w:ind w:left="0"/>
        <w:jc w:val="left"/>
      </w:pPr>
      <w:r>
        <w:rPr>
          <w:rFonts w:ascii="Times New Roman"/>
          <w:b/>
          <w:i w:val="false"/>
          <w:color w:val="000000"/>
        </w:rPr>
        <w:t xml:space="preserve"> Лист оценивания материалов (портфолио) заведующего отделом, методиста организации образования, методиста методического кабинета (центра)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методической поддержки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конструктивной обратной связи по наблюдению занятия (урока, организованной деятельности, мероприятия)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наблюдения (ежегодно)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исследовательской (инновационной, творческой)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за исключением методистов методических кабинетов (центров)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xml:space="preserve">(международный)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авторских материалов, рекомендованных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pPr>
              <w:spacing w:after="20"/>
              <w:ind w:left="20"/>
              <w:jc w:val="both"/>
            </w:pPr>
            <w:r>
              <w:rPr>
                <w:rFonts w:ascii="Times New Roman"/>
                <w:b w:val="false"/>
                <w:i w:val="false"/>
                <w:color w:val="000000"/>
                <w:sz w:val="20"/>
              </w:rPr>
              <w:t>("педагог-мастер")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(охват не менее 3 областей)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 тренингах, мастер-классах, курсах повышения квалификации и др.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рекомендованном КОКСО МНВО, РУМЦДО МП РК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рабочих / творческих группах или экспертных советах, или конкурсных комиссиях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рекомендованные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республиканским учебно-методическим советом при уполномоченном органе в области образования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согласованные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методических кабинетов (центров)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(не 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__________________________</w:t>
            </w:r>
          </w:p>
        </w:tc>
      </w:tr>
    </w:tbl>
    <w:p>
      <w:pPr>
        <w:spacing w:after="0"/>
        <w:ind w:left="0"/>
        <w:jc w:val="both"/>
      </w:pPr>
      <w:bookmarkStart w:name="z924" w:id="837"/>
      <w:r>
        <w:rPr>
          <w:rFonts w:ascii="Times New Roman"/>
          <w:b w:val="false"/>
          <w:i w:val="false"/>
          <w:color w:val="000000"/>
          <w:sz w:val="28"/>
        </w:rPr>
        <w:t>
      "______" ____________ 20_____ г</w:t>
      </w:r>
    </w:p>
    <w:bookmarkEnd w:id="837"/>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Ф.И.О. (члена Комиссии, Экспертного совета) (при наличии)</w:t>
      </w:r>
    </w:p>
    <w:bookmarkStart w:name="z925" w:id="838"/>
    <w:p>
      <w:pPr>
        <w:spacing w:after="0"/>
        <w:ind w:left="0"/>
        <w:jc w:val="left"/>
      </w:pPr>
      <w:r>
        <w:rPr>
          <w:rFonts w:ascii="Times New Roman"/>
          <w:b/>
          <w:i w:val="false"/>
          <w:color w:val="000000"/>
        </w:rPr>
        <w:t xml:space="preserve"> Пояснение к листу оценивания портфолио</w:t>
      </w:r>
    </w:p>
    <w:bookmarkEnd w:id="838"/>
    <w:bookmarkStart w:name="z926" w:id="839"/>
    <w:p>
      <w:pPr>
        <w:spacing w:after="0"/>
        <w:ind w:left="0"/>
        <w:jc w:val="both"/>
      </w:pPr>
      <w:r>
        <w:rPr>
          <w:rFonts w:ascii="Times New Roman"/>
          <w:b w:val="false"/>
          <w:i w:val="false"/>
          <w:color w:val="000000"/>
          <w:sz w:val="28"/>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bookmarkEnd w:id="839"/>
    <w:bookmarkStart w:name="z927" w:id="840"/>
    <w:p>
      <w:pPr>
        <w:spacing w:after="0"/>
        <w:ind w:left="0"/>
        <w:jc w:val="both"/>
      </w:pPr>
      <w:r>
        <w:rPr>
          <w:rFonts w:ascii="Times New Roman"/>
          <w:b w:val="false"/>
          <w:i w:val="false"/>
          <w:color w:val="000000"/>
          <w:sz w:val="28"/>
        </w:rPr>
        <w:t>
      1. При выставлении балла по критерию "Эффективность обеспечения качества образования" необходимо учитывать:</w:t>
      </w:r>
    </w:p>
    <w:bookmarkEnd w:id="840"/>
    <w:bookmarkStart w:name="z928" w:id="841"/>
    <w:p>
      <w:pPr>
        <w:spacing w:after="0"/>
        <w:ind w:left="0"/>
        <w:jc w:val="both"/>
      </w:pPr>
      <w:r>
        <w:rPr>
          <w:rFonts w:ascii="Times New Roman"/>
          <w:b w:val="false"/>
          <w:i w:val="false"/>
          <w:color w:val="000000"/>
          <w:sz w:val="28"/>
        </w:rPr>
        <w:t>
      - динамику качества знаний, освоения образовательной программы за последние 3 года;</w:t>
      </w:r>
    </w:p>
    <w:bookmarkEnd w:id="841"/>
    <w:bookmarkStart w:name="z929" w:id="842"/>
    <w:p>
      <w:pPr>
        <w:spacing w:after="0"/>
        <w:ind w:left="0"/>
        <w:jc w:val="both"/>
      </w:pPr>
      <w:r>
        <w:rPr>
          <w:rFonts w:ascii="Times New Roman"/>
          <w:b w:val="false"/>
          <w:i w:val="false"/>
          <w:color w:val="000000"/>
          <w:sz w:val="28"/>
        </w:rPr>
        <w:t>
      -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
    <w:bookmarkEnd w:id="842"/>
    <w:bookmarkStart w:name="z930" w:id="843"/>
    <w:p>
      <w:pPr>
        <w:spacing w:after="0"/>
        <w:ind w:left="0"/>
        <w:jc w:val="both"/>
      </w:pPr>
      <w:r>
        <w:rPr>
          <w:rFonts w:ascii="Times New Roman"/>
          <w:b w:val="false"/>
          <w:i w:val="false"/>
          <w:color w:val="000000"/>
          <w:sz w:val="28"/>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bookmarkEnd w:id="843"/>
    <w:bookmarkStart w:name="z931" w:id="844"/>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844"/>
    <w:bookmarkStart w:name="z932" w:id="845"/>
    <w:p>
      <w:pPr>
        <w:spacing w:after="0"/>
        <w:ind w:left="0"/>
        <w:jc w:val="both"/>
      </w:pPr>
      <w:r>
        <w:rPr>
          <w:rFonts w:ascii="Times New Roman"/>
          <w:b w:val="false"/>
          <w:i w:val="false"/>
          <w:color w:val="000000"/>
          <w:sz w:val="28"/>
        </w:rPr>
        <w:t xml:space="preserve">
      - конкурсные мероприятия согласуются с уполномоченным органом в области образования; </w:t>
      </w:r>
    </w:p>
    <w:bookmarkEnd w:id="845"/>
    <w:bookmarkStart w:name="z933" w:id="846"/>
    <w:p>
      <w:pPr>
        <w:spacing w:after="0"/>
        <w:ind w:left="0"/>
        <w:jc w:val="both"/>
      </w:pPr>
      <w:r>
        <w:rPr>
          <w:rFonts w:ascii="Times New Roman"/>
          <w:b w:val="false"/>
          <w:i w:val="false"/>
          <w:color w:val="000000"/>
          <w:sz w:val="28"/>
        </w:rPr>
        <w:t>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bookmarkEnd w:id="846"/>
    <w:bookmarkStart w:name="z934" w:id="847"/>
    <w:p>
      <w:pPr>
        <w:spacing w:after="0"/>
        <w:ind w:left="0"/>
        <w:jc w:val="both"/>
      </w:pPr>
      <w:r>
        <w:rPr>
          <w:rFonts w:ascii="Times New Roman"/>
          <w:b w:val="false"/>
          <w:i w:val="false"/>
          <w:color w:val="000000"/>
          <w:sz w:val="28"/>
        </w:rPr>
        <w:t>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bookmarkEnd w:id="847"/>
    <w:bookmarkStart w:name="z935" w:id="848"/>
    <w:p>
      <w:pPr>
        <w:spacing w:after="0"/>
        <w:ind w:left="0"/>
        <w:jc w:val="both"/>
      </w:pPr>
      <w:r>
        <w:rPr>
          <w:rFonts w:ascii="Times New Roman"/>
          <w:b w:val="false"/>
          <w:i w:val="false"/>
          <w:color w:val="000000"/>
          <w:sz w:val="28"/>
        </w:rPr>
        <w:t>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bookmarkEnd w:id="848"/>
    <w:bookmarkStart w:name="z936" w:id="849"/>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849"/>
    <w:bookmarkStart w:name="z937" w:id="850"/>
    <w:p>
      <w:pPr>
        <w:spacing w:after="0"/>
        <w:ind w:left="0"/>
        <w:jc w:val="both"/>
      </w:pPr>
      <w:r>
        <w:rPr>
          <w:rFonts w:ascii="Times New Roman"/>
          <w:b w:val="false"/>
          <w:i w:val="false"/>
          <w:color w:val="000000"/>
          <w:sz w:val="28"/>
        </w:rPr>
        <w:t>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bookmarkEnd w:id="850"/>
    <w:bookmarkStart w:name="z938" w:id="851"/>
    <w:p>
      <w:pPr>
        <w:spacing w:after="0"/>
        <w:ind w:left="0"/>
        <w:jc w:val="both"/>
      </w:pPr>
      <w:r>
        <w:rPr>
          <w:rFonts w:ascii="Times New Roman"/>
          <w:b w:val="false"/>
          <w:i w:val="false"/>
          <w:color w:val="000000"/>
          <w:sz w:val="28"/>
        </w:rPr>
        <w:t>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bookmarkEnd w:id="851"/>
    <w:bookmarkStart w:name="z939" w:id="852"/>
    <w:p>
      <w:pPr>
        <w:spacing w:after="0"/>
        <w:ind w:left="0"/>
        <w:jc w:val="both"/>
      </w:pPr>
      <w:r>
        <w:rPr>
          <w:rFonts w:ascii="Times New Roman"/>
          <w:b w:val="false"/>
          <w:i w:val="false"/>
          <w:color w:val="000000"/>
          <w:sz w:val="28"/>
        </w:rPr>
        <w:t>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bookmarkEnd w:id="852"/>
    <w:bookmarkStart w:name="z940" w:id="853"/>
    <w:p>
      <w:pPr>
        <w:spacing w:after="0"/>
        <w:ind w:left="0"/>
        <w:jc w:val="both"/>
      </w:pPr>
      <w:r>
        <w:rPr>
          <w:rFonts w:ascii="Times New Roman"/>
          <w:b w:val="false"/>
          <w:i w:val="false"/>
          <w:color w:val="000000"/>
          <w:sz w:val="28"/>
        </w:rPr>
        <w:t>
      -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bookmarkEnd w:id="853"/>
    <w:bookmarkStart w:name="z941" w:id="854"/>
    <w:p>
      <w:pPr>
        <w:spacing w:after="0"/>
        <w:ind w:left="0"/>
        <w:jc w:val="both"/>
      </w:pPr>
      <w:r>
        <w:rPr>
          <w:rFonts w:ascii="Times New Roman"/>
          <w:b w:val="false"/>
          <w:i w:val="false"/>
          <w:color w:val="000000"/>
          <w:sz w:val="28"/>
        </w:rPr>
        <w:t>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bookmarkEnd w:id="854"/>
    <w:bookmarkStart w:name="z942" w:id="855"/>
    <w:p>
      <w:pPr>
        <w:spacing w:after="0"/>
        <w:ind w:left="0"/>
        <w:jc w:val="both"/>
      </w:pPr>
      <w:r>
        <w:rPr>
          <w:rFonts w:ascii="Times New Roman"/>
          <w:b w:val="false"/>
          <w:i w:val="false"/>
          <w:color w:val="000000"/>
          <w:sz w:val="28"/>
        </w:rPr>
        <w:t>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944" w:id="856"/>
    <w:p>
      <w:pPr>
        <w:spacing w:after="0"/>
        <w:ind w:left="0"/>
        <w:jc w:val="left"/>
      </w:pPr>
      <w:r>
        <w:rPr>
          <w:rFonts w:ascii="Times New Roman"/>
          <w:b/>
          <w:i w:val="false"/>
          <w:color w:val="000000"/>
        </w:rPr>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p>
            <w:pPr>
              <w:spacing w:after="20"/>
              <w:ind w:left="20"/>
              <w:jc w:val="both"/>
            </w:pPr>
            <w:r>
              <w:rPr>
                <w:rFonts w:ascii="Times New Roman"/>
                <w:b w:val="false"/>
                <w:i w:val="false"/>
                <w:color w:val="000000"/>
                <w:sz w:val="20"/>
              </w:rPr>
              <w:t>(организованная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(группа, индивидуальное занятие)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образования</w:t>
            </w:r>
          </w:p>
          <w:p>
            <w:pPr>
              <w:spacing w:after="20"/>
              <w:ind w:left="20"/>
              <w:jc w:val="both"/>
            </w:pPr>
            <w:r>
              <w:rPr>
                <w:rFonts w:ascii="Times New Roman"/>
                <w:b w:val="false"/>
                <w:i w:val="false"/>
                <w:color w:val="000000"/>
                <w:sz w:val="20"/>
              </w:rPr>
              <w:t>Примечание: вожатый, педагог – организатор – в соответствии с программой развития организации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цели урока (занятия, организованной деятельности мероприятия)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обучения (воспитания) и ресурсы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возрастным (индивидуальным) особенностям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возрастным (индивидуальным) особенностям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обучающиеся (воспитанники) вовлекаются к определению способов практического применения материала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учитываются образовательные потребности и индивидуальные особенности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(альтернативной коммуникации) педагога и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взаимодействия обучающихся (воспитанников)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задания способствуют развитию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приверженность ценностям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p>
            <w:pPr>
              <w:spacing w:after="20"/>
              <w:ind w:left="20"/>
              <w:jc w:val="both"/>
            </w:pPr>
            <w:r>
              <w:rPr>
                <w:rFonts w:ascii="Times New Roman"/>
                <w:b w:val="false"/>
                <w:i w:val="false"/>
                <w:color w:val="000000"/>
                <w:sz w:val="20"/>
              </w:rPr>
              <w:t>Примечание: вожатый, педагог – организатор, воспитатель – в соответствии с целями мероприятия, организованной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и на основе оценки качества урока (занятия,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945" w:id="857"/>
      <w:r>
        <w:rPr>
          <w:rFonts w:ascii="Times New Roman"/>
          <w:b w:val="false"/>
          <w:i w:val="false"/>
          <w:color w:val="000000"/>
          <w:sz w:val="28"/>
        </w:rPr>
        <w:t>
      Подпись Ф.И.О. (при наличии) наблюдателя</w:t>
      </w:r>
    </w:p>
    <w:bookmarkEnd w:id="857"/>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Подпись Ф.И.О. (при наличии) педагога</w:t>
      </w:r>
    </w:p>
    <w:bookmarkStart w:name="z946" w:id="858"/>
    <w:p>
      <w:pPr>
        <w:spacing w:after="0"/>
        <w:ind w:left="0"/>
        <w:jc w:val="left"/>
      </w:pPr>
      <w:r>
        <w:rPr>
          <w:rFonts w:ascii="Times New Roman"/>
          <w:b/>
          <w:i w:val="false"/>
          <w:color w:val="000000"/>
        </w:rPr>
        <w:t xml:space="preserve"> Лист наблюдения организованной деятельности (мероприятия) педагога дошкольной организации образования</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соответствуют содержанию организованной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на организованной деятельности (мероприятии) всеми воспитанниками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задачам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воспитанникам в течение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ресурсы, направленные на развитие навыков нахождения информации из различных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вовлекаются к определению способов практического применения материала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с учетом индивидуальных потребностей и интересов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способствуют взаимодействию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ресурсов соответствует потребностям, интересам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 всех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режим дня, при этом педагог гибко реагирует на необходимость изменений в соответствии с потребностями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педагога и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взаимодействия обучающихся (воспитанников)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соблюдается баланс (рациональность) в применении разных форм взаимодействия (распределяются роли при взаимодействии)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активно участвуют в диалоге, обсуждении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методы и приемы способствуют развитию ценностей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демонстрируют приверженность ценностям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деятельностью воспитанников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воспитанников на момент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сформированы навыки самоорганизации у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возрасту воспитанников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заинтересованы определенной деятельностью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самооценивание и взаимооценивание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организованной деятельности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организованной деятельности (мероприятия) на основе достижения воспитанниками задач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на основе самоанализа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947" w:id="859"/>
      <w:r>
        <w:rPr>
          <w:rFonts w:ascii="Times New Roman"/>
          <w:b w:val="false"/>
          <w:i w:val="false"/>
          <w:color w:val="000000"/>
          <w:sz w:val="28"/>
        </w:rPr>
        <w:t>
      ______________________ ______________________________</w:t>
      </w:r>
    </w:p>
    <w:bookmarkEnd w:id="859"/>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 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bookmarkStart w:name="z948" w:id="860"/>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(организованная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организации (индивидуальная, подгрупповая, групповая)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w:t>
            </w:r>
          </w:p>
          <w:p>
            <w:pPr>
              <w:spacing w:after="20"/>
              <w:ind w:left="20"/>
              <w:jc w:val="both"/>
            </w:pPr>
            <w:r>
              <w:rPr>
                <w:rFonts w:ascii="Times New Roman"/>
                <w:b w:val="false"/>
                <w:i w:val="false"/>
                <w:color w:val="000000"/>
                <w:sz w:val="20"/>
              </w:rPr>
              <w:t>(организованной деятельности, 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соответствуют зоне ближайшего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в рамках занятия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обучения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p>
            <w:pPr>
              <w:spacing w:after="20"/>
              <w:ind w:left="20"/>
              <w:jc w:val="both"/>
            </w:pP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занятия (организованной деятельности, мероприятия)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занятия с учетом потребностей и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последовательность в работе удовлетворению ООП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предоставляются с учетом потребностей и индивидуальных особенностей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разработаны (адаптированы)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способов индивидуализации обучения при подгрупповой, групповой форме организации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способствуют процессу реализации целей и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обеспечивают индивидуализацию обучения (коррекционного процесса) с учетом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гибко реагирует на необходимость изменений в соответствии с индивидуальными потребностями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соблюдается режим допустимой нагрузки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 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 индивидуальные особенности обучающихся (воспитанников)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направлены на развитие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способствуют развитию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соотносятся с содержанием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инструменты оценивания соответствуют содержанию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оценивания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оценивания (задания)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занятии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педагогом своевременная обратная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результатам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занятия (организованной деятельности, мероприятия) на основе достижения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949" w:id="861"/>
      <w:r>
        <w:rPr>
          <w:rFonts w:ascii="Times New Roman"/>
          <w:b w:val="false"/>
          <w:i w:val="false"/>
          <w:color w:val="000000"/>
          <w:sz w:val="28"/>
        </w:rPr>
        <w:t>
      ____________________________________________________</w:t>
      </w:r>
    </w:p>
    <w:bookmarkEnd w:id="861"/>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 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bookmarkStart w:name="z950" w:id="862"/>
    <w:p>
      <w:pPr>
        <w:spacing w:after="0"/>
        <w:ind w:left="0"/>
        <w:jc w:val="left"/>
      </w:pPr>
      <w:r>
        <w:rPr>
          <w:rFonts w:ascii="Times New Roman"/>
          <w:b/>
          <w:i w:val="false"/>
          <w:color w:val="000000"/>
        </w:rPr>
        <w:t xml:space="preserve"> Лист наблюдения обследования и консультирования (для педагогов ПМПК)</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педагога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квалификационная категория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(воспитанник,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психолого-педагогического обследования детей в соответствии с программами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обследования (консультирования)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организуется место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(ожидаемые результаты) обследования соответствуют запросу родителей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выборе специальных методик учитывают специфику нарушения (для детей с сенсорными и двигательными нарушениями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обследования, заданий,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вспомогательные оборудования с учетом специфики нарушения (для детей с сенсорными и двигательными нарушениями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соответствуют возрастным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учитывают особенности и возможности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обследования,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алгоритмом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при обследовании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создается благоприятный эмоционально-психологический климат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контакт с ребенком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взаимодействие с родителями (законными представителями)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обследования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реализованы основные задачи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обобщаются результаты обследования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и рекомендаций в карте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формирование заключения специалиста в карте развития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карте развития оформлено без замечаний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рекомендации специалиста соответствуют образовательным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 обоснована и соответствует заключению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 соответствует рекомендациям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семьи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корректное предоставление результатов обследования и рекомендаций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и рекомендации понятны (ясно изложены) родителям (законным представителям)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предлагаются практические рекомендации для родителей с учетом домашних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все методы консультирования (беседа, наглядные и практические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способствуют достижению целей (задач)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разработанных методов на основе авторской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ИКТ (ссылки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(при наличии) с учетом индивидуальных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с учетом индивидуальных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консультирования,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алгоритмом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 при консультировании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реализованы основные задачи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обратной связи от родителей (законных представителей) соответствует целям (задачам) консультирования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родителями (законными представителями) принимаются все рекомендации специалиста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диагностической работе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самоанализ диагностической работы на основе достижения целей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и на основе оценки диагностической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bookmarkStart w:name="z951" w:id="863"/>
      <w:r>
        <w:rPr>
          <w:rFonts w:ascii="Times New Roman"/>
          <w:b w:val="false"/>
          <w:i w:val="false"/>
          <w:color w:val="000000"/>
          <w:sz w:val="28"/>
        </w:rPr>
        <w:t>
      _____________________________________________________</w:t>
      </w:r>
    </w:p>
    <w:bookmarkEnd w:id="863"/>
    <w:p>
      <w:pPr>
        <w:spacing w:after="0"/>
        <w:ind w:left="0"/>
        <w:jc w:val="both"/>
      </w:pPr>
      <w:r>
        <w:rPr>
          <w:rFonts w:ascii="Times New Roman"/>
          <w:b w:val="false"/>
          <w:i w:val="false"/>
          <w:color w:val="000000"/>
          <w:sz w:val="28"/>
        </w:rPr>
        <w:t>Подпись Фамилия Имя Отчество (при наличии) наблюдателя</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педагога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864"/>
    <w:p>
      <w:pPr>
        <w:spacing w:after="0"/>
        <w:ind w:left="0"/>
        <w:jc w:val="left"/>
      </w:pPr>
      <w:r>
        <w:rPr>
          <w:rFonts w:ascii="Times New Roman"/>
          <w:b/>
          <w:i w:val="false"/>
          <w:color w:val="000000"/>
        </w:rPr>
        <w:t xml:space="preserve"> Рекомендации экспертного совета по итогам комплексного аналитического обобщения результатов деятельности педагога</w:t>
      </w:r>
    </w:p>
    <w:bookmarkEnd w:id="864"/>
    <w:bookmarkStart w:name="z955" w:id="865"/>
    <w:p>
      <w:pPr>
        <w:spacing w:after="0"/>
        <w:ind w:left="0"/>
        <w:jc w:val="both"/>
      </w:pPr>
      <w:r>
        <w:rPr>
          <w:rFonts w:ascii="Times New Roman"/>
          <w:b w:val="false"/>
          <w:i w:val="false"/>
          <w:color w:val="000000"/>
          <w:sz w:val="28"/>
        </w:rPr>
        <w:t>
      Заявленная квалификационная категория __________________________</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Экспертного совета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6" w:id="866"/>
      <w:r>
        <w:rPr>
          <w:rFonts w:ascii="Times New Roman"/>
          <w:b w:val="false"/>
          <w:i w:val="false"/>
          <w:color w:val="000000"/>
          <w:sz w:val="28"/>
        </w:rPr>
        <w:t>
      Состав экспертного совета:</w:t>
      </w:r>
    </w:p>
    <w:bookmarkEnd w:id="866"/>
    <w:p>
      <w:pPr>
        <w:spacing w:after="0"/>
        <w:ind w:left="0"/>
        <w:jc w:val="both"/>
      </w:pPr>
      <w:r>
        <w:rPr>
          <w:rFonts w:ascii="Times New Roman"/>
          <w:b w:val="false"/>
          <w:i w:val="false"/>
          <w:color w:val="000000"/>
          <w:sz w:val="28"/>
        </w:rPr>
        <w:t>__________________________ 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w:t>
            </w:r>
          </w:p>
        </w:tc>
      </w:tr>
    </w:tbl>
    <w:bookmarkStart w:name="z960" w:id="867"/>
    <w:p>
      <w:pPr>
        <w:spacing w:after="0"/>
        <w:ind w:left="0"/>
        <w:jc w:val="left"/>
      </w:pPr>
      <w:r>
        <w:rPr>
          <w:rFonts w:ascii="Times New Roman"/>
          <w:b/>
          <w:i w:val="false"/>
          <w:color w:val="000000"/>
        </w:rPr>
        <w:t xml:space="preserve"> Заявление на участие в аттестации по присвоению (подтверждению)</w:t>
      </w:r>
      <w:r>
        <w:br/>
      </w:r>
      <w:r>
        <w:rPr>
          <w:rFonts w:ascii="Times New Roman"/>
          <w:b/>
          <w:i w:val="false"/>
          <w:color w:val="000000"/>
        </w:rPr>
        <w:t>квалификационной категории руководителей, заместителей руководителя организаций</w:t>
      </w:r>
      <w:r>
        <w:br/>
      </w:r>
      <w:r>
        <w:rPr>
          <w:rFonts w:ascii="Times New Roman"/>
          <w:b/>
          <w:i w:val="false"/>
          <w:color w:val="000000"/>
        </w:rPr>
        <w:t>образования, руководителей, заместителей руководителя методических кабинетов (центров)</w:t>
      </w:r>
    </w:p>
    <w:bookmarkEnd w:id="867"/>
    <w:p>
      <w:pPr>
        <w:spacing w:after="0"/>
        <w:ind w:left="0"/>
        <w:jc w:val="both"/>
      </w:pPr>
      <w:bookmarkStart w:name="z961" w:id="868"/>
      <w:r>
        <w:rPr>
          <w:rFonts w:ascii="Times New Roman"/>
          <w:b w:val="false"/>
          <w:i w:val="false"/>
          <w:color w:val="000000"/>
          <w:sz w:val="28"/>
        </w:rPr>
        <w:t>
      ____________________________________________________________________</w:t>
      </w:r>
    </w:p>
    <w:bookmarkEnd w:id="868"/>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20 ___ году на квалификационную категорию</w:t>
      </w:r>
    </w:p>
    <w:p>
      <w:pPr>
        <w:spacing w:after="0"/>
        <w:ind w:left="0"/>
        <w:jc w:val="both"/>
      </w:pPr>
      <w:r>
        <w:rPr>
          <w:rFonts w:ascii="Times New Roman"/>
          <w:b w:val="false"/>
          <w:i w:val="false"/>
          <w:color w:val="000000"/>
          <w:sz w:val="28"/>
        </w:rPr>
        <w:t>____________________________, по должности 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___________________,</w:t>
      </w:r>
    </w:p>
    <w:p>
      <w:pPr>
        <w:spacing w:after="0"/>
        <w:ind w:left="0"/>
        <w:jc w:val="both"/>
      </w:pPr>
      <w:r>
        <w:rPr>
          <w:rFonts w:ascii="Times New Roman"/>
          <w:b w:val="false"/>
          <w:i w:val="false"/>
          <w:color w:val="000000"/>
          <w:sz w:val="28"/>
        </w:rPr>
        <w:t>действительную до____(день) ____ (месяц) ______ (год).</w:t>
      </w:r>
    </w:p>
    <w:p>
      <w:pPr>
        <w:spacing w:after="0"/>
        <w:ind w:left="0"/>
        <w:jc w:val="both"/>
      </w:pPr>
      <w:r>
        <w:rPr>
          <w:rFonts w:ascii="Times New Roman"/>
          <w:b w:val="false"/>
          <w:i w:val="false"/>
          <w:color w:val="000000"/>
          <w:sz w:val="28"/>
        </w:rPr>
        <w:t xml:space="preserve">Согласен (-а)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Правилами и условиями проведения аттестации педагогов ознакомлен (-а).</w:t>
      </w:r>
    </w:p>
    <w:p>
      <w:pPr>
        <w:spacing w:after="0"/>
        <w:ind w:left="0"/>
        <w:jc w:val="both"/>
      </w:pPr>
      <w:r>
        <w:rPr>
          <w:rFonts w:ascii="Times New Roman"/>
          <w:b w:val="false"/>
          <w:i w:val="false"/>
          <w:color w:val="000000"/>
          <w:sz w:val="28"/>
        </w:rPr>
        <w:t>"____"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963" w:id="869"/>
    <w:p>
      <w:pPr>
        <w:spacing w:after="0"/>
        <w:ind w:left="0"/>
        <w:jc w:val="left"/>
      </w:pPr>
      <w:r>
        <w:rPr>
          <w:rFonts w:ascii="Times New Roman"/>
          <w:b/>
          <w:i w:val="false"/>
          <w:color w:val="000000"/>
        </w:rPr>
        <w:t xml:space="preserve"> Лист оценивания материалов (портфолио) руководителя организации образования</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(ссылка), страницы в социальных сетях (ссылка) и обновление не менее 2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безбарьерной среды;</w:t>
            </w:r>
          </w:p>
          <w:p>
            <w:pPr>
              <w:spacing w:after="20"/>
              <w:ind w:left="20"/>
              <w:jc w:val="both"/>
            </w:pPr>
            <w:r>
              <w:rPr>
                <w:rFonts w:ascii="Times New Roman"/>
                <w:b w:val="false"/>
                <w:i w:val="false"/>
                <w:color w:val="000000"/>
                <w:sz w:val="20"/>
              </w:rPr>
              <w:t xml:space="preserve">- создание специальных условий в соответствии </w:t>
            </w:r>
            <w:r>
              <w:rPr>
                <w:rFonts w:ascii="Times New Roman"/>
                <w:b w:val="false"/>
                <w:i w:val="false"/>
                <w:color w:val="000000"/>
                <w:sz w:val="20"/>
              </w:rPr>
              <w:t>приказа</w:t>
            </w:r>
            <w:r>
              <w:rPr>
                <w:rFonts w:ascii="Times New Roman"/>
                <w:b w:val="false"/>
                <w:i w:val="false"/>
                <w:color w:val="000000"/>
                <w:sz w:val="20"/>
              </w:rPr>
              <w:t xml:space="preserve">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послесреднего образования, дополнительного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и соответствие требованиям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антитерростической защищенности, договор обслуживания видеонаблюдения, передача данных в Центры оперативного управления (ЦОУ))</w:t>
            </w:r>
          </w:p>
          <w:p>
            <w:pPr>
              <w:spacing w:after="20"/>
              <w:ind w:left="20"/>
              <w:jc w:val="both"/>
            </w:pPr>
            <w:r>
              <w:rPr>
                <w:rFonts w:ascii="Times New Roman"/>
                <w:b w:val="false"/>
                <w:i w:val="false"/>
                <w:color w:val="000000"/>
                <w:sz w:val="20"/>
              </w:rPr>
              <w:t>- отсутствие штрафных санкций со стороны органов внутренних дел (предоставление документа из соответствующего государственного органа)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система контроля и управления доступом (наличие турникетов (простых, с распознаванием лица, с браслетом, с отпечатками пальцев)</w:t>
            </w:r>
          </w:p>
          <w:p>
            <w:pPr>
              <w:spacing w:after="20"/>
              <w:ind w:left="20"/>
              <w:jc w:val="both"/>
            </w:pPr>
            <w:r>
              <w:rPr>
                <w:rFonts w:ascii="Times New Roman"/>
                <w:b w:val="false"/>
                <w:i w:val="false"/>
                <w:color w:val="000000"/>
                <w:sz w:val="20"/>
              </w:rPr>
              <w:t>- наличие системы оповещения ("тревожная кнопка")</w:t>
            </w:r>
          </w:p>
          <w:p>
            <w:pPr>
              <w:spacing w:after="20"/>
              <w:ind w:left="20"/>
              <w:jc w:val="both"/>
            </w:pPr>
            <w:r>
              <w:rPr>
                <w:rFonts w:ascii="Times New Roman"/>
                <w:b w:val="false"/>
                <w:i w:val="false"/>
                <w:color w:val="000000"/>
                <w:sz w:val="20"/>
              </w:rPr>
              <w:t>- наличие субъектов охранной деятельности: охранники, вахтеры (для сельской местности)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spacing w:after="20"/>
              <w:ind w:left="20"/>
              <w:jc w:val="both"/>
            </w:pPr>
            <w:r>
              <w:rPr>
                <w:rFonts w:ascii="Times New Roman"/>
                <w:b w:val="false"/>
                <w:i w:val="false"/>
                <w:color w:val="000000"/>
                <w:sz w:val="20"/>
              </w:rPr>
              <w:t>Примечание: прибавляется 1 балл, если дополнительно улучшалась МТБ за счет внебюджетных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 охваченных дополнительным образованием (динамика) Примечание: кроме руководителей КППК, РЦ, АЦ,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 и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p>
            <w:pPr>
              <w:spacing w:after="20"/>
              <w:ind w:left="20"/>
              <w:jc w:val="both"/>
            </w:pPr>
            <w:r>
              <w:rPr>
                <w:rFonts w:ascii="Times New Roman"/>
                <w:b w:val="false"/>
                <w:i w:val="false"/>
                <w:color w:val="000000"/>
                <w:sz w:val="20"/>
              </w:rPr>
              <w:t>Динамика освоения образовательной программы</w:t>
            </w:r>
          </w:p>
          <w:p>
            <w:pPr>
              <w:spacing w:after="20"/>
              <w:ind w:left="20"/>
              <w:jc w:val="both"/>
            </w:pPr>
            <w:r>
              <w:rPr>
                <w:rFonts w:ascii="Times New Roman"/>
                <w:b w:val="false"/>
                <w:i w:val="false"/>
                <w:color w:val="000000"/>
                <w:sz w:val="20"/>
              </w:rPr>
              <w:t>Динамика сформированности навыков у детей с ограниченными возможностями Примечание: кроме руководителей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белгі"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pPr>
              <w:spacing w:after="20"/>
              <w:ind w:left="20"/>
              <w:jc w:val="both"/>
            </w:pPr>
            <w:r>
              <w:rPr>
                <w:rFonts w:ascii="Times New Roman"/>
                <w:b w:val="false"/>
                <w:i w:val="false"/>
                <w:color w:val="000000"/>
                <w:sz w:val="20"/>
              </w:rPr>
              <w:t>Примечание: для организаций среднего образования</w:t>
            </w:r>
          </w:p>
          <w:p>
            <w:pPr>
              <w:spacing w:after="20"/>
              <w:ind w:left="20"/>
              <w:jc w:val="both"/>
            </w:pPr>
            <w:r>
              <w:rPr>
                <w:rFonts w:ascii="Times New Roman"/>
                <w:b w:val="false"/>
                <w:i w:val="false"/>
                <w:color w:val="000000"/>
                <w:sz w:val="20"/>
              </w:rPr>
              <w:t>Доля трудоустроенных выпускников учебных заведений технического и профессионального, послесреднего образования</w:t>
            </w:r>
          </w:p>
          <w:p>
            <w:pPr>
              <w:spacing w:after="20"/>
              <w:ind w:left="20"/>
              <w:jc w:val="both"/>
            </w:pPr>
            <w:r>
              <w:rPr>
                <w:rFonts w:ascii="Times New Roman"/>
                <w:b w:val="false"/>
                <w:i w:val="false"/>
                <w:color w:val="000000"/>
                <w:sz w:val="20"/>
              </w:rPr>
              <w:t>Примечание: для организаций технического и профессионального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для организации дошкольного 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технического и профессионального образования, специальных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(КППК, РЦ 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специального образования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w:t>
            </w:r>
          </w:p>
        </w:tc>
      </w:tr>
    </w:tbl>
    <w:p>
      <w:pPr>
        <w:spacing w:after="0"/>
        <w:ind w:left="0"/>
        <w:jc w:val="both"/>
      </w:pPr>
      <w:bookmarkStart w:name="z964" w:id="870"/>
      <w:r>
        <w:rPr>
          <w:rFonts w:ascii="Times New Roman"/>
          <w:b w:val="false"/>
          <w:i w:val="false"/>
          <w:color w:val="000000"/>
          <w:sz w:val="28"/>
        </w:rPr>
        <w:t>
      "______" ____________ 20_____ г</w:t>
      </w:r>
    </w:p>
    <w:bookmarkEnd w:id="870"/>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bookmarkStart w:name="z965" w:id="871"/>
    <w:p>
      <w:pPr>
        <w:spacing w:after="0"/>
        <w:ind w:left="0"/>
        <w:jc w:val="left"/>
      </w:pPr>
      <w:r>
        <w:rPr>
          <w:rFonts w:ascii="Times New Roman"/>
          <w:b/>
          <w:i w:val="false"/>
          <w:color w:val="000000"/>
        </w:rPr>
        <w:t xml:space="preserve"> Лист оценивания материалов (портфолио) руководителя методического кабинета (центра)</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(ссылка), страницы в социальных сетях (ссылка) и обновление не менее 2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pPr>
              <w:spacing w:after="20"/>
              <w:ind w:left="20"/>
              <w:jc w:val="both"/>
            </w:pPr>
            <w:r>
              <w:rPr>
                <w:rFonts w:ascii="Times New Roman"/>
                <w:b w:val="false"/>
                <w:i w:val="false"/>
                <w:color w:val="000000"/>
                <w:sz w:val="20"/>
              </w:rPr>
              <w:t>Примечание: прибавляется 1 балл, если дополнительно улучшалась МТБ за счет внебюджетных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p>
            <w:pPr>
              <w:spacing w:after="20"/>
              <w:ind w:left="20"/>
              <w:jc w:val="both"/>
            </w:pPr>
            <w:r>
              <w:rPr>
                <w:rFonts w:ascii="Times New Roman"/>
                <w:b w:val="false"/>
                <w:i w:val="false"/>
                <w:color w:val="000000"/>
                <w:sz w:val="20"/>
              </w:rPr>
              <w:t>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Обобщение и трансляция опыта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w:t>
            </w:r>
          </w:p>
        </w:tc>
      </w:tr>
    </w:tbl>
    <w:p>
      <w:pPr>
        <w:spacing w:after="0"/>
        <w:ind w:left="0"/>
        <w:jc w:val="both"/>
      </w:pPr>
      <w:bookmarkStart w:name="z966" w:id="872"/>
      <w:r>
        <w:rPr>
          <w:rFonts w:ascii="Times New Roman"/>
          <w:b w:val="false"/>
          <w:i w:val="false"/>
          <w:color w:val="000000"/>
          <w:sz w:val="28"/>
        </w:rPr>
        <w:t>
      "______" ____________ 20_____ г</w:t>
      </w:r>
    </w:p>
    <w:bookmarkEnd w:id="872"/>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Ф.И.О. (при наличии) эксперта (члена Комиссии)</w:t>
      </w:r>
    </w:p>
    <w:bookmarkStart w:name="z967" w:id="873"/>
    <w:p>
      <w:pPr>
        <w:spacing w:after="0"/>
        <w:ind w:left="0"/>
        <w:jc w:val="left"/>
      </w:pPr>
      <w:r>
        <w:rPr>
          <w:rFonts w:ascii="Times New Roman"/>
          <w:b/>
          <w:i w:val="false"/>
          <w:color w:val="000000"/>
        </w:rPr>
        <w:t xml:space="preserve"> Лист оценивания материалов (портфолио) заместителя руководителя организации образования</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 и обновление не менее 2 раз в месяц,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Сотрудничество с организациями образования, социальными партнерами разного уровня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p>
            <w:pPr>
              <w:spacing w:after="20"/>
              <w:ind w:left="20"/>
              <w:jc w:val="both"/>
            </w:pPr>
            <w:r>
              <w:rPr>
                <w:rFonts w:ascii="Times New Roman"/>
                <w:b w:val="false"/>
                <w:i w:val="false"/>
                <w:color w:val="000000"/>
                <w:sz w:val="20"/>
              </w:rPr>
              <w:t>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обучения (воспитания, развития, социализации)</w:t>
            </w:r>
          </w:p>
          <w:p>
            <w:pPr>
              <w:spacing w:after="20"/>
              <w:ind w:left="20"/>
              <w:jc w:val="both"/>
            </w:pPr>
            <w:r>
              <w:rPr>
                <w:rFonts w:ascii="Times New Roman"/>
                <w:b w:val="false"/>
                <w:i w:val="false"/>
                <w:color w:val="000000"/>
                <w:sz w:val="20"/>
              </w:rPr>
              <w:t>(по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p>
            <w:pPr>
              <w:spacing w:after="20"/>
              <w:ind w:left="20"/>
              <w:jc w:val="both"/>
            </w:pPr>
            <w:r>
              <w:rPr>
                <w:rFonts w:ascii="Times New Roman"/>
                <w:b w:val="false"/>
                <w:i w:val="false"/>
                <w:color w:val="000000"/>
                <w:sz w:val="20"/>
              </w:rPr>
              <w:t>Динамика освоения образовательной программы (для заместителя руководителя по учебной работе) /</w:t>
            </w:r>
          </w:p>
          <w:p>
            <w:pPr>
              <w:spacing w:after="20"/>
              <w:ind w:left="20"/>
              <w:jc w:val="both"/>
            </w:pPr>
            <w:r>
              <w:rPr>
                <w:rFonts w:ascii="Times New Roman"/>
                <w:b w:val="false"/>
                <w:i w:val="false"/>
                <w:color w:val="000000"/>
                <w:sz w:val="20"/>
              </w:rPr>
              <w:t>Динамика сфомированности навыков у детей с ограниченными возможностями</w:t>
            </w:r>
          </w:p>
          <w:p>
            <w:pPr>
              <w:spacing w:after="20"/>
              <w:ind w:left="20"/>
              <w:jc w:val="both"/>
            </w:pPr>
            <w:r>
              <w:rPr>
                <w:rFonts w:ascii="Times New Roman"/>
                <w:b w:val="false"/>
                <w:i w:val="false"/>
                <w:color w:val="000000"/>
                <w:sz w:val="20"/>
              </w:rPr>
              <w:t>(динамика)</w:t>
            </w:r>
          </w:p>
          <w:p>
            <w:pPr>
              <w:spacing w:after="20"/>
              <w:ind w:left="20"/>
              <w:jc w:val="both"/>
            </w:pPr>
            <w:r>
              <w:rPr>
                <w:rFonts w:ascii="Times New Roman"/>
                <w:b w:val="false"/>
                <w:i w:val="false"/>
                <w:color w:val="000000"/>
                <w:sz w:val="20"/>
              </w:rPr>
              <w:t>Динамика освоения содержания ТУПр ДВО (типовых учебных планов дошкольного воспитания и обучения)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учебные заведения технического и профессионального, послесреднего, высшего образования на бюджетной основе)</w:t>
            </w:r>
          </w:p>
          <w:p>
            <w:pPr>
              <w:spacing w:after="20"/>
              <w:ind w:left="20"/>
              <w:jc w:val="both"/>
            </w:pPr>
            <w:r>
              <w:rPr>
                <w:rFonts w:ascii="Times New Roman"/>
                <w:b w:val="false"/>
                <w:i w:val="false"/>
                <w:color w:val="000000"/>
                <w:sz w:val="20"/>
              </w:rPr>
              <w:t>Примечание: для заместителя руководителя по профильному обучению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w:t>
            </w:r>
            <w:r>
              <w:rPr>
                <w:rFonts w:ascii="Times New Roman"/>
                <w:b w:val="false"/>
                <w:i w:val="false"/>
                <w:color w:val="000000"/>
                <w:sz w:val="20"/>
              </w:rPr>
              <w:t>: прибавляется 1 балл, если есть победитель/призер, независимо от количества</w:t>
            </w:r>
          </w:p>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2</w:t>
            </w:r>
            <w:r>
              <w:rPr>
                <w:rFonts w:ascii="Times New Roman"/>
                <w:b w:val="false"/>
                <w:i w:val="false"/>
                <w:color w:val="000000"/>
                <w:sz w:val="20"/>
              </w:rPr>
              <w:t>: для организации дополнительного 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pPr>
              <w:spacing w:after="20"/>
              <w:ind w:left="20"/>
              <w:jc w:val="both"/>
            </w:pPr>
            <w:r>
              <w:rPr>
                <w:rFonts w:ascii="Times New Roman"/>
                <w:b w:val="false"/>
                <w:i w:val="false"/>
                <w:color w:val="000000"/>
                <w:sz w:val="20"/>
              </w:rPr>
              <w:t>(для заместителя руководителя по 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p>
            <w:pPr>
              <w:spacing w:after="20"/>
              <w:ind w:left="20"/>
              <w:jc w:val="both"/>
            </w:pPr>
            <w:r>
              <w:rPr>
                <w:rFonts w:ascii="Times New Roman"/>
                <w:b w:val="false"/>
                <w:i w:val="false"/>
                <w:color w:val="000000"/>
                <w:sz w:val="20"/>
              </w:rPr>
              <w:t>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разрабатывающих собственные цифровые образовательные ресурсы, рекомендованные</w:t>
            </w:r>
          </w:p>
          <w:p>
            <w:pPr>
              <w:spacing w:after="20"/>
              <w:ind w:left="20"/>
              <w:jc w:val="both"/>
            </w:pPr>
            <w:r>
              <w:rPr>
                <w:rFonts w:ascii="Times New Roman"/>
                <w:b w:val="false"/>
                <w:i w:val="false"/>
                <w:color w:val="000000"/>
                <w:sz w:val="20"/>
              </w:rPr>
              <w:t>(для заместителя руководителя по цифровизации)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pPr>
              <w:spacing w:after="20"/>
              <w:ind w:left="20"/>
              <w:jc w:val="both"/>
            </w:pPr>
            <w:r>
              <w:rPr>
                <w:rFonts w:ascii="Times New Roman"/>
                <w:b w:val="false"/>
                <w:i w:val="false"/>
                <w:color w:val="000000"/>
                <w:sz w:val="20"/>
              </w:rPr>
              <w:t>Примечание: прибавляется 1 балл, если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рекомендованном КОКСО МНВО, РУМЦДО МП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заместителя руководителя организации дошкольного, дополнительного и специального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подлежит повторной аттестации</w:t>
            </w:r>
          </w:p>
        </w:tc>
      </w:tr>
    </w:tbl>
    <w:p>
      <w:pPr>
        <w:spacing w:after="0"/>
        <w:ind w:left="0"/>
        <w:jc w:val="both"/>
      </w:pPr>
      <w:bookmarkStart w:name="z968" w:id="874"/>
      <w:r>
        <w:rPr>
          <w:rFonts w:ascii="Times New Roman"/>
          <w:b w:val="false"/>
          <w:i w:val="false"/>
          <w:color w:val="000000"/>
          <w:sz w:val="28"/>
        </w:rPr>
        <w:t>
      "______" ____________ 20_____ г</w:t>
      </w:r>
    </w:p>
    <w:bookmarkEnd w:id="87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bookmarkStart w:name="z969" w:id="875"/>
    <w:p>
      <w:pPr>
        <w:spacing w:after="0"/>
        <w:ind w:left="0"/>
        <w:jc w:val="left"/>
      </w:pPr>
      <w:r>
        <w:rPr>
          <w:rFonts w:ascii="Times New Roman"/>
          <w:b/>
          <w:i w:val="false"/>
          <w:color w:val="000000"/>
        </w:rPr>
        <w:t xml:space="preserve"> Лист оценивания материалов (портфолио) заместителя руководителя методического кабинета (центра)</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третьей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Открытость организации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 и обновление не менее 2 раз в месяц, СМИ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p>
            <w:pPr>
              <w:spacing w:after="20"/>
              <w:ind w:left="20"/>
              <w:jc w:val="both"/>
            </w:pPr>
            <w:r>
              <w:rPr>
                <w:rFonts w:ascii="Times New Roman"/>
                <w:b w:val="false"/>
                <w:i w:val="false"/>
                <w:color w:val="000000"/>
                <w:sz w:val="20"/>
              </w:rPr>
              <w:t xml:space="preserve">с организациями образования, социальными партнерами разного уровня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76"/>
          <w:p>
            <w:pPr>
              <w:spacing w:after="20"/>
              <w:ind w:left="20"/>
              <w:jc w:val="both"/>
            </w:pPr>
            <w:r>
              <w:rPr>
                <w:rFonts w:ascii="Times New Roman"/>
                <w:b w:val="false"/>
                <w:i w:val="false"/>
                <w:color w:val="000000"/>
                <w:sz w:val="20"/>
              </w:rPr>
              <w:t xml:space="preserve">
республиканский (международный) </w:t>
            </w:r>
          </w:p>
          <w:bookmarkEnd w:id="876"/>
          <w:p>
            <w:pPr>
              <w:spacing w:after="20"/>
              <w:ind w:left="20"/>
              <w:jc w:val="both"/>
            </w:pPr>
            <w:r>
              <w:rPr>
                <w:rFonts w:ascii="Times New Roman"/>
                <w:b w:val="false"/>
                <w:i w:val="false"/>
                <w:color w:val="000000"/>
                <w:sz w:val="20"/>
              </w:rPr>
              <w:t>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на основе исследовательской деятельности Примечание: в случае соавторства выставляется 2 балла по показателю (с начала функционирования платформы)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издании Национальной академии образования имени Ыбырая Алтынсарина, РУМЦДО МП РК</w:t>
            </w:r>
          </w:p>
          <w:p>
            <w:pPr>
              <w:spacing w:after="20"/>
              <w:ind w:left="20"/>
              <w:jc w:val="both"/>
            </w:pPr>
            <w:r>
              <w:rPr>
                <w:rFonts w:ascii="Times New Roman"/>
                <w:b w:val="false"/>
                <w:i w:val="false"/>
                <w:color w:val="000000"/>
                <w:sz w:val="20"/>
              </w:rPr>
              <w:t>Института раннего развития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издании, рекомендованном КОКСО МНВО или РУМЦДО МП 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p>
            <w:pPr>
              <w:spacing w:after="20"/>
              <w:ind w:left="20"/>
              <w:jc w:val="both"/>
            </w:pPr>
            <w:r>
              <w:rPr>
                <w:rFonts w:ascii="Times New Roman"/>
                <w:b w:val="false"/>
                <w:i w:val="false"/>
                <w:color w:val="000000"/>
                <w:sz w:val="20"/>
              </w:rPr>
              <w:t>соответствует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соответствует квалификационной категории ниже заявляемой квалификационной категории (соответствует занимаемой должности)</w:t>
            </w:r>
          </w:p>
          <w:p>
            <w:pPr>
              <w:spacing w:after="20"/>
              <w:ind w:left="20"/>
              <w:jc w:val="both"/>
            </w:pPr>
            <w:r>
              <w:rPr>
                <w:rFonts w:ascii="Times New Roman"/>
                <w:b w:val="false"/>
                <w:i w:val="false"/>
                <w:color w:val="000000"/>
                <w:sz w:val="20"/>
              </w:rPr>
              <w:t>подлежит повторной аттестации</w:t>
            </w:r>
          </w:p>
        </w:tc>
      </w:tr>
    </w:tbl>
    <w:p>
      <w:pPr>
        <w:spacing w:after="0"/>
        <w:ind w:left="0"/>
        <w:jc w:val="both"/>
      </w:pPr>
      <w:bookmarkStart w:name="z971" w:id="877"/>
      <w:r>
        <w:rPr>
          <w:rFonts w:ascii="Times New Roman"/>
          <w:b w:val="false"/>
          <w:i w:val="false"/>
          <w:color w:val="000000"/>
          <w:sz w:val="28"/>
        </w:rPr>
        <w:t>
      "______" ____________ 20_____ г</w:t>
      </w:r>
    </w:p>
    <w:bookmarkEnd w:id="877"/>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эксперта (члена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4" w:id="878"/>
    <w:p>
      <w:pPr>
        <w:spacing w:after="0"/>
        <w:ind w:left="0"/>
        <w:jc w:val="left"/>
      </w:pPr>
      <w:r>
        <w:rPr>
          <w:rFonts w:ascii="Times New Roman"/>
          <w:b/>
          <w:i w:val="false"/>
          <w:color w:val="000000"/>
        </w:rPr>
        <w:t xml:space="preserve"> 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bookmarkEnd w:id="878"/>
    <w:p>
      <w:pPr>
        <w:spacing w:after="0"/>
        <w:ind w:left="0"/>
        <w:jc w:val="both"/>
      </w:pPr>
      <w:bookmarkStart w:name="z975" w:id="879"/>
      <w:r>
        <w:rPr>
          <w:rFonts w:ascii="Times New Roman"/>
          <w:b w:val="false"/>
          <w:i w:val="false"/>
          <w:color w:val="000000"/>
          <w:sz w:val="28"/>
        </w:rPr>
        <w:t>
      "___"__________________ 20____ года</w:t>
      </w:r>
    </w:p>
    <w:bookmarkEnd w:id="879"/>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РЕШЕНИЕ аттестационной комиссии:</w:t>
      </w:r>
    </w:p>
    <w:p>
      <w:pPr>
        <w:spacing w:after="0"/>
        <w:ind w:left="0"/>
        <w:jc w:val="both"/>
      </w:pPr>
      <w:r>
        <w:rPr>
          <w:rFonts w:ascii="Times New Roman"/>
          <w:b w:val="false"/>
          <w:i w:val="false"/>
          <w:color w:val="000000"/>
          <w:sz w:val="28"/>
        </w:rPr>
        <w:t>1) соответствует:</w:t>
      </w:r>
    </w:p>
    <w:p>
      <w:pPr>
        <w:spacing w:after="0"/>
        <w:ind w:left="0"/>
        <w:jc w:val="both"/>
      </w:pPr>
      <w:r>
        <w:rPr>
          <w:rFonts w:ascii="Times New Roman"/>
          <w:b w:val="false"/>
          <w:i w:val="false"/>
          <w:color w:val="000000"/>
          <w:sz w:val="28"/>
        </w:rPr>
        <w:t>- заявляемой квалификационной категории (занимаемой должности);</w:t>
      </w:r>
    </w:p>
    <w:p>
      <w:pPr>
        <w:spacing w:after="0"/>
        <w:ind w:left="0"/>
        <w:jc w:val="both"/>
      </w:pPr>
      <w:r>
        <w:rPr>
          <w:rFonts w:ascii="Times New Roman"/>
          <w:b w:val="false"/>
          <w:i w:val="false"/>
          <w:color w:val="000000"/>
          <w:sz w:val="28"/>
        </w:rPr>
        <w:t>- квалификационной категории ниже заявляемой (занимаемой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880"/>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7" w:id="881"/>
      <w:r>
        <w:rPr>
          <w:rFonts w:ascii="Times New Roman"/>
          <w:b w:val="false"/>
          <w:i w:val="false"/>
          <w:color w:val="000000"/>
          <w:sz w:val="28"/>
        </w:rPr>
        <w:t>
      Председатель Комиссии __________________________ (подпись)</w:t>
      </w:r>
    </w:p>
    <w:bookmarkEnd w:id="881"/>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Секретарь: 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80" w:id="882"/>
      <w:r>
        <w:rPr>
          <w:rFonts w:ascii="Times New Roman"/>
          <w:b w:val="false"/>
          <w:i w:val="false"/>
          <w:color w:val="000000"/>
          <w:sz w:val="28"/>
        </w:rPr>
        <w:t>
      Выписка из Протокола №________ от "___" _____20___ года</w:t>
      </w:r>
    </w:p>
    <w:bookmarkEnd w:id="882"/>
    <w:p>
      <w:pPr>
        <w:spacing w:after="0"/>
        <w:ind w:left="0"/>
        <w:jc w:val="both"/>
      </w:pPr>
      <w:r>
        <w:rPr>
          <w:rFonts w:ascii="Times New Roman"/>
          <w:b w:val="false"/>
          <w:i w:val="false"/>
          <w:color w:val="000000"/>
          <w:sz w:val="28"/>
        </w:rPr>
        <w:t>заседания Аттестационной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Комиссии по итогам присвоения (подтверждения) квалификационной категории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(заместителя руководителя)</w:t>
      </w:r>
    </w:p>
    <w:p>
      <w:pPr>
        <w:spacing w:after="0"/>
        <w:ind w:left="0"/>
        <w:jc w:val="both"/>
      </w:pPr>
      <w:r>
        <w:rPr>
          <w:rFonts w:ascii="Times New Roman"/>
          <w:b w:val="false"/>
          <w:i w:val="false"/>
          <w:color w:val="000000"/>
          <w:sz w:val="28"/>
        </w:rPr>
        <w:t>организации образования, методического кабинета (центра)</w:t>
      </w:r>
    </w:p>
    <w:p>
      <w:pPr>
        <w:spacing w:after="0"/>
        <w:ind w:left="0"/>
        <w:jc w:val="both"/>
      </w:pPr>
      <w:r>
        <w:rPr>
          <w:rFonts w:ascii="Times New Roman"/>
          <w:b w:val="false"/>
          <w:i w:val="false"/>
          <w:color w:val="000000"/>
          <w:sz w:val="28"/>
        </w:rPr>
        <w:t>соответствует/ не 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Секретарь комиссии</w:t>
      </w:r>
    </w:p>
    <w:p>
      <w:pPr>
        <w:spacing w:after="0"/>
        <w:ind w:left="0"/>
        <w:jc w:val="both"/>
      </w:pPr>
      <w:r>
        <w:rPr>
          <w:rFonts w:ascii="Times New Roman"/>
          <w:b w:val="false"/>
          <w:i w:val="false"/>
          <w:color w:val="000000"/>
          <w:sz w:val="28"/>
        </w:rPr>
        <w:t>____________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