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bee" w14:textId="fa1c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января 2024 года № 16. Зарегистрирован в Министерстве юстиции Республики Казахстан 30 января 2024 года № 33942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17553)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осуществляется с 1 апреля по 31 августа текущего календарного года.";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услугодателя на бумажном носителе.";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производится до 31 августа календарного года.";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утвержденном указанным приказом: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сдачи пакета документов услугодателю, а также при обращении через портал – один рабочий день.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медицинские справки формы № 065/у "Карта профилактических прививок" и формы № 052-2/у "Паспорт здоровья ребенка",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цифровая фотография ребенка размером 3х4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 услугодателю (бумажно):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программам начального, основного среднего, общего среднего образования";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медицинские справки формы № 065/у "Карта профилактических прививок" и формы № 052-2/у "Паспорт здоровья ребенка",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фотографии ребенка размером 3х4 см в количестве 2 штук.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052-2/у, услугополучателями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