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dcf" w14:textId="e4e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декабря 2018 года № 375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мая 2023 года № 76. Зарегистрировано Департаментом юстиции Северо-Казахстанской области 25 мая 2023 года № 7511-15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области" от 27 декабря 2018 года № 375 (зарегистрировано в Реестре государственной регистрации нормативных правовых актов № 5112)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375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областного значения: методического кабинета (центра);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и государственного казенного предприятия областного значения: психолого-медико-педагогической консультации;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(центра), кабинет психолого-педагогической коррекции);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(руководитель) отделения государственного учреждения и государственного казенного предприятия областного значения;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преподаватель организации технического и профессионального, послесреднего образования;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всех специальностей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учитель-дефектолог (олигофренопедагог, сурдопедагог, тифлопедагог) - специалисты высшего уровня квалификации высшей, первой, второй категорий и без категории;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учитель-логопед - специалисты высшего уровня квалификации высшей, первой, второй категорий и без категории;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преподаватель-организатор начальной военной подготовки - специалисты высшего, среднего уровня квалификации высшей, первой, второй категорий и без категории;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 организаций технического и профессионального, послесреднего образования - специалисты высшего, среднего уровня квалификации высшей, первой, второй категорий и без категории;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вожатый - специалисты высшего, среднего уровня квалификации высшей, первой, второй категорий и без категории;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воспитатель - специалисты высшего, среднего уровня квалификации высшей, первой, второй категорий и без категории;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 (основных служб) - специалисты высшего, среднего уровня квалификации высшей, первой, второй категорий и без категории;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физкультуре (основных служб) - специалисты высшего, среднего уровня квалификации высшей, первой, второй категорий и без категории;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 (основных служб) - специалисты высшего, среднего уровня квалификации высшей, первой, второй категорий и без категории;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педагог дополнительного образования - специалисты высшего, среднего уровня квалификации высшей, первой, второй категорий и без категории;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педагог-организатор - специалисты высшего, среднего уровня квалификации высшей, первой, второй категорий и без категории;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педагог-психолог - специалисты высшего уровня квалификации высшей, первой, второй категорий и без категории;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социальный педагог - специалисты высшего уровня квалификации высшей, первой, второй категорий и без категории;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лаборант - специалисты высшего, среднего уровня квалификации высшей, первой, второй категорий и без категории;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тренер-преподаватель - специалисты высшего, среднего уровня квалификации без категории;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логопед - специалисты высшего уровня квалификации высшей, первой, второй категорий и без категории;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психолог - специалисты высшего уровня квалификации высшей, первой, второй категорий и без категории;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врачи всех специальностей - специалисты высшего уровня квалификации высшей, первой, второй категорий и без категории;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диетическая сестра - специалисты среднего уровня квалификации высшей, первой, второй категорий и без категории;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заведующий библиотекой;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заведующий мастерской;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руководитель (заведующий) лагерем;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(заведующий) интернатом;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методист - специалисты высшего и среднего уровня квалификации;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библиограф - специалисты высшего и среднего уровня квалификации;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библиотекарь - специалисты высшего и среднего уровня квалификации;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аккомпаниатор - специалисты высшего и среднего уровня квалификации;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концертмейстер - специалисты высшего и среднего уровня квалификации;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культорганизатор - специалисты высшего и среднего уровня квалификации;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хормейстер - специалисты высшего и среднего уровня квалификации;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художественный руководитель - специалисты высшего уровня квалификации;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художники всех наименований - специалисты высшего и среднего уровня квалификации;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хореограф - специалисты высшего и среднего уровня квалификации без категории.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главный бухгалтер государственного учреждения и государственного казенного предприятия областного значения (кроме методических кабинетов, психолого-медико-педагогической консультации);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заместитель главного бухгалтера государственного учреждения и государственного казенного предприятия областного значения (кроме методических кабинетов, психолого-медико-педагогической консультации);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главный бухгалтер централизованной бухгалтерии областного значения;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главный бухгалтер государственного учреждения и государственного казенного предприятия областного значения: психолого-медико-педагогической консультации;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главный бухгалтер централизованной бухгалтерии районного значения;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заместитель главного бухгалтера государственного учреждения и государственного казенного предприятия районного значения;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главный экономист государственного учреждения и государственного казенного предприятия областного значения;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главный экономист централизованной бухгалтерии областного значения;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главный экономист централизованной бухгалтерии районного значения;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бухгалтер;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экономист;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менеджер по государственным закупкам.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здравоохранения: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 районного значения;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по сестринскому делу государственного учреждения и государственного казенного предприятия районного значения;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руководители отделения, службы, отдела (медицинской статистики, организационно-методического и статистического, информационно-аналитического) государственного учреждения и государственного казенного предприятия районного значения;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врачи всех специальностей - специалисты высшего уровня квалификации высшей, первой, второй категорий и без категории;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сестра/брат медицинская (ий) расширенной практики, провизор (фармацевт) - специалисты высшего уровня квалификации высшей, первой, второй категорий и без категории;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 - специалисты высшего уровня квалификации без категории;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 - специалисты среднего уровня квалификации высшей, первой, второй категорий и без категории;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медицинский регистратор, техник-дозиметрист, инструктор-дезинфектор - специалисты среднего уровня квалификации без категории;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воспитатель, логопед, специалист психолог, дефектолог - специалисты высшего уровня квалификации высшей, первой, второй категорий и без категории;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воспитатель, инструктор по лечебной физкультуре - специалисты среднего уровня квалификации высшей, первой, второй категорий и без категории;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социальный работник - специалисты высшего, среднего уровня квалификации высшей, первой, второй категорий и без категории;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библиотекарь, биохимик - специалисты высшего и среднего уровня квалификации;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младшая (ий) медицинская (ий) сестра (брат) – технические исполнители.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медицинским отделением организации стационарного типа и полустационарного типа областного значения;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заведующий отделением надомного обслуживания являющийся структурным подразделением организации областного значения;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категорий и без категории;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 (ка) - специалисты высшего, среднего уровня квалификации высшей, первой, второй категорий и без категории;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- специалисты высшего уровня квалификации высшей, первой, второй категорий и без категории;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 - специалисты высшего уровня квалификации высшей, первой, второй категорий и без категории;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 - специалисты среднего уровня квалификации высшей, первой, второй категорий и без категории;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 - специалисты среднего уровня квалификации высшей, первой, второй категорий и без категории;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фармацевт - специалисты среднего уровня квалификации высшей, первой, второй категорий и без категории;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медицинский регистратор - специалисты среднего уровня квалификации без категории;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инструктор по лечебной физкультуре - специалисты среднего уровня квалификации без категории;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 - специалисты высшего, среднего уровня квалификации высшей, первой, второй категорий и без категории;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 - специалисты высшего уровня квалификации высшей, первой, второй категорий и без категории;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дефектолог - специалисты высшего уровня квалификации высшей, первой, второй категорий и без категории;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методист - специалисты высшего уровня квалификации высшей, первой, второй категорий и без категории;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психолог - специалисты высшего уровня квалификации высшей, первой, второй категорий и без категории;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 по трудотерапии - специалисты высшего, среднего уровня квалификации высшей, первой, второй категорий и без категории;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 - специалисты высшего, среднего уровня квалификации высшей, первой, второй категорий и без категории;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медико-социальных учреждений (организаций) - специалисты высшего, среднего уровня квалификации высшей, первой, второй категорий и без категории;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специалист по социальной работе - специалисты высшего, среднего уровня квалификации высшей, первой, второй категорий и без категории;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 (организатор по массовой работе) - специалисты высшего, среднего уровня квалификации высшей, первой, второй категорий и без категории;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музыкальный руководитель - специалисты высшего, среднего уровня квалификации высшей, первой, второй категорий и без категории;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заведующий аптекой;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библиотекарь - специалисты высшего, среднего уровня квалификации.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областного значения;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областного значения;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филиала в государственном учреждении и государственном казенном предприятии областного значения;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государственного учреждения и государственного казенного предприятия областного значения;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государственного учреждения и государственного казенного предприятия областного значения;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архивист по учету фондов музеев - специалисты высшего, среднего уровня квалификации высшей, первой, второй категорий и без категории;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хранитель фондов - специалисты высшего, среднего уровня квалификации высшей, первой, второй категорий и без категории;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художники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экскурсовод - специалисты высшего, среднего уровня квалификации высшей, первой, второй категорий и без категории;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архивист - специалисты высшего, среднего уровня квалификации высшей, первой, второй категорий и без категории;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- специалисты высшего уровня квалификации;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тренер областного значения;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тренер – преподаватель областного значения;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тренер районного значения;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всех специальностей - специалисты высшего уровня квалификации высшей, первой, второй категорий и без категории;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(ий) сестра/брат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- специалисты высшего, среднего уровня квалификации высшей, первой, второй категорий и без категории;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психолог - специалисты высшего уровня квалификации первой, второй категорий и без категории;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тренер - специалисты высшего, среднего уровня квалификации высшей, первой, второй категорий и без категории;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инструктор-спортсмен - специалисты высшего, среднего уровня квалификации без категории;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тренер-преподаватель - специалисты высшего, среднего уровня квалификации без категории;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психолог - специалисты среднего уровня квалификации без категории;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ветеринарный врач в конных видах спорта - специалисты высшего и среднего уровня квалификации, выполняющие административные функции;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(за исключением инструктора-спортсмена) - специалисты высшего и среднего уровня квалификации, выполняющие административные функции.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лесного хозяйства: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 лесного хозяйства областного значения;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коммунального государственного учреждения областного значения;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(отдела) коммунального государственного учреждения областного значения;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инженера всех специальностей основных служб лесного хозяйства - специалисты высшего, среднего уровня квалификации высшей, первой, второй категорий и без категории;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лесник (инспектор) - специалисты высшего, среднего уровня квалификации высшей, первой, второй категорий и без категории;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охотовед - специалисты высшего, среднего уровня квалификации высшей, первой, второй категорий и без категории;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 леса (участка) - специалисты высшего, среднего уровня квалификации высшей, первой, второй категорий и без категории.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