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d73a" w14:textId="07e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31 января 2023 года № 44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2023 года № 265. Зарегистрировано в Департаменте юстиции Костанайской области 30 июня 2023 года № 10035.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от 31 января 2023 года № 44 (зарегистрировано в Реестре государственной регистрации нормативных правовых актов под № 9927)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"Мясное и мясо-молочное скотоводство":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6,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775 000,0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