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3d8b" w14:textId="b5e3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Тупкараганского района от 2 марта 2015 года № 43 и решение Тупкараганского районного маслихата от 2 марта 2015 года № 28/194 "Об установлении границ села Акшукур Тупкараганского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Тупкараганского районного маслихата Мангистауской области от 18 мая 2023 года № 4/29 и постановление акимата Тупкараганского района Мангистауской области от 18 мая 2023 года № 72. Зарегистрировано Департаментом юстиции Мангистауской области 25 мая 2023 года № 4565-12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Тупкараганского района ПОСТАНОВЛЯЕТ и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Тупкараганского района от 2 марта 2015 года № 43 и решение Тупкараганского районного маслихата от 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28/194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границ села Акшукур Тупкараганского района" (зарегистрировано в Реестре государственной регистрации нормативных правовых актов под № 2672)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границы села Акшукур Тупкараганского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вводиться в действие по истечении десяти календарных дней после дня его первого официального опубликования.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 Тупкараганского района       Р. Елтизаров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72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4/29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2015 года № 43 и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2015 года № 28/194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села Акшукур Тупкараганского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6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118,845 гектар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граница села Акшукур Тупкараганского района, общая площадь – 5501,6551 гектар.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