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6f3a" w14:textId="2d16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Шиелийского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11/25. Зарегистрировано Департаментом юстиции Кызылординской области 28 декабря 2023 года № 8478-11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Шиелийского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Шиелийского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Шиелийском районе" (зарегистрировано в Реестре государственной регистрации нормативных правовых актов за № 4627);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Шиелийского районного маслихата от 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21 февраля 2014 года № 26/4 "Об утверждении правил проведения раздельных сходов местного сообщества"" (зарегистрировано в Реестре государственной регистрации нормативных правовых актов за № 4821).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