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23f2" w14:textId="6132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14 марта 2023 года N 1628. Зарегистрировано Департаментом юстиции Кызылординской области 15 марта 2023 года № 8374-11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Жосалы и на основании заключения областной ономастической комиссии от 18 августа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поселка Жосалы наименование Жолтай Қойшыбаев.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Жосалы: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Құдабаев № 4 на улицу Қоңырбай Тоқтаров;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Теміржол № 1 на улицу Нажмадин Ысқақов;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Құдабаев № 3 на улицу Жүсіп Қаратаев;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№7 в микрорайоне Тәуелсіздік на улицу Мәмбет би Бұлғақұлы;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Батыс на улицу Сәдуақас Баймаханов.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Жосалы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