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0e75" w14:textId="0700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Меркенского районного маслихата от 01 марта 2017 года №14-11 "О внесении изменения в решение Меркенского районного маслихата от 20 мая 2016 года №3-5 "О предоставлении помощи на приобретение топлива специалистам организаций социального обеспечения, образования, культуры, спорта и ветеринарии проживающим и работающим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 мая 2023 года № 2-4. Зарегистрировано Департаментом юстиции Жамбылской области 4 мая 2023 года № 5014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Меркенский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Меркенского районного маслихата "О внесении изменения в решение Меркенского районного маслихата от 20 мая 2016 года №3-5 "О предоставлении помощи на приобретение топлива специалистам организаций социального обеспечения, образования, культуры, спорта и ветеринарии проживающим и работающим в сельских населенных пунктах" от 01 марта 2017 года №14-11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№3364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