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b1a8a" w14:textId="56b1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государственного природно-заповедного фонда местного значения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31 июля 2023 года № 1875. Зарегистрировано в Департаменте юстиции города Шымкент 31 июля 2023 года № 190-17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особо охраняемых природных территориях",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объектов государственного природно-заповедного фонда местного значения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развития комфортной городской среды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"31"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1875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государственного природно-заповедного фонда местного значения города Шымкента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зоологический парк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Шымкентский государственный зоологический парк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дендрологический парк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Шымкентский государственный дендрологический парк имени "Асанбая Аскарова"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