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5240" w14:textId="e045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Уилского районного маслихата от 17 августа 2020 года № 425 "Об определении размера и порядка оказания жилищной помощи в Уилском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21 декабря 2023 года № 97. Зарегистрировано Департаментом юстиции Актюбинской области 28 декабря 2023 года № 8479. Утратило силу решением Уилского районного маслихата Актюбинской области от 28 марта 2024 года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Уилского районного маслихата Актюбинской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"Об определении размера и порядка оказания жилищной помощи в Уилском районе" от 17 августа 2020 года № 425 (зарегистрированое в Реестре государственной регистрации нормативных правовых актов под № 7343)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в Уилском районе, определенным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Выплата компенсации повышения тарифов абонентской платы за оказание услуг телекоммуникации социально-защищаемым гражданам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(зарегистрированное в Реестре государственной регистрации нормативных правовых актов под № 33200).".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