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1e11" w14:textId="54d1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по итогам приема в организации среднего,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25 августа 2023 года № 271. Зарегистрирован в Министерстве юстиции Республики Казахстан 31 августа 2023 года № 33355.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по итогам приема в организации среднего, технического и профессионального, послесреднего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271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по итогам приема в организации среднего, технического и профессионального, послесреднего образования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по итогам приема обучающихся в организации среднего, технического и профессионального, послесреднего образования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 и определяют порядок проведения мониторинга по итогам приема обучающихся в организации среднего, технического и профессионального, послесреднего образования.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по итогам приема обучающихся в организации среднего, технического и профессионального, послесреднего образования (далее – мониторинг) проводится Министерством просвещения Республики Казахстан, Министерством культуры и спорта Республики Казахстан (далее - Министерства), управлениями образования, здравоохранения регионов (далее – управления) с целью осуществления сбора, обобщения и анализа информации на предмет соответствия нормативным правовым актам, регулирующим вопросы приема обучающихся в организациях среднего, технического и профессионального, послесреднего образования.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по итогам приема обучающихся в организации среднего, технического и профессионального, послесреднего образования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мониторинга, Министерства и (или) управления принимают решения, которые оформляются приказом Министра и (или) руководителя управления или лицом, исполняющим его обязанности в срок до 1 (первого) ноября календарного года и проводится в организациях среднего, технического и профессионального, послесреднего образования в соответствии с утвержденным графиком.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проводится за фактический год приема. Сроки проведения мониторинга не должны превышать 5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мониторинга создается комиссия (далее – комиссия), состав которой утверждается приказом Министра и (или) руководителя управления или лицом, исполняющим его обязанности.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 и нечетного количества членов комиссии, но не менее 7 (семи) человек, включая Председателя Комиссии.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подведомственных организаций Министерств, управлений, школ и колледжей. Количество членов комиссии является нечетным.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руководитель, назначаемый из числа сотрудников Министерства, управления.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организации среднего, технического и профессионального, послесреднего образования обеспечивают условия для проведения мониторинга и своевременное предоставление информации для осуществления сбора, обобщения и анализа на предмет соответствия нормативным правовым актам, регулирующим вопросы приема обучающихся в организации образования.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организации среднего, технического и профессионального, послесреднего образования обеспечивают достоверность предоставляемой информации членам комиссии.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мониторинга комиссия составляет справку об итогах проведения мониторинга в 2 (двух) экземплярах на казахском или русском языках, который подписывается всеми членами комиссии.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несоответствия, к справке об итогах проведения мониторинга прилагаются копии подтверждающих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представляет справку об итогах проведения мониторинга для ознакомления и подписания руководителю организации среднего, технического и профессионального, послесреднего образования, которая заверяется печатью организации образования.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справки об итогах проведения мониторинга остается у руководителя комиссии, а второй – в организациях среднего, технического и профессионального, послесреднего образования.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мониторинга организации среднего, технического и профессионального, послесреднего образования разрабатывают и утверждает план мероприятий по устранению замечаний, в случае выявления несоответствия в течение 10 (десяти) календарных дней. Отчет об устранении замечаний организации среднего, технического и профессионального, послесреднего образования представляют в Министерство и (или) в управление в течение 30 (тридцати) календарных дней со дня завершения мониторинга.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мониторинга рассматриваются на заседании комиссии под председательством курирующего вице-министра и (или) заместителя руководителя управления.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