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7c61d" w14:textId="c87c6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инимального размера территории детских деревень, с расположенными на ней жилыми помещениями квартирного типа, административными зданиями и сооружениями, предназначенными для проживания семей, а также приусадебным и подсобным (домашним) хозяй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30 июня 2023 года № 187. Зарегистрирован в Министерстве юстиции Республики Казахстан 30 июня 2023 года № 3299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детских деревнях семейного типа и домах юношества",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минимальный размер территории детских деревень, с расположенными на ней жилыми помещениями квартирного типа, административными зданиями и сооружениями, предназначенными для проживания семей, а также приусадебным и подсобным (домашним) хозяйством не менее 0,6 гектаров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просвещения Республики Казахстан обеспеч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просвещен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