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1c8e" w14:textId="eab1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22 ноября 2017 года № 410 "Об утверждении Показателей качества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мая 2023 года № 182/НҚ. Зарегистрирован в Министерстве юстиции Республики Казахстан 18 мая 2023 года № 32517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22 ноября 2017 года № 410 "Об утверждении Показателей качества услуг связи" (зарегистрирован в Реестре государственной регистрации нормативных правовых актов за № 16064)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услуг связи,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182/НҚ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410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качества услуг связи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качества услуг сотовой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услуг голосовой связи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фиксированной телефонной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разъединением установленного соединения не по инициативе абонента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не удовлетворяющих нормативам по качеству передачи речи (MOS POLQA &lt; 2,8)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установления соединения в сети сотовой связи, завершающемся на сеть сотовой связи в том же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услуг доступа к Интернету посредством подвижных сетей связи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HTTP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95 %i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FTP по линии "вниз"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попыток сессий загрузки WEB-страницы HTTP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95 %ii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2 Мбит/с по линии "вниз" (для классов Д0, Д1, Д2, Д3 в соответствии с лицензионными обязательствами) 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1 Мбит/с по линии "вниз" в технологии 3G (для классов С1С, О1С)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5 Мбит/с по линии "вниз" в технологии 4G (для классов С1С, О1С)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покрытия связи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RSSI (Received Signal Strength Indicator) - показатель уровня сигнала в технологии 2G, dBm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CPICH RSCP - уровень принимаемого полезного сигнала на входе сканирующего приемника в технологии 3G, dBm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Ec/Io – отношение полезного сигнала к шуму в технологии 3G, dB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RSRP - cреднее значение мощности принятых опорных сигналов на входе сканирующего приемника технологии 4G, dBm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услуг доступа к Интернету посредством фиксированных сетей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подключения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канала связи, Мбит/с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задержки IP-пакетов, не более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 задержки IP-пакетов, не более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IP-пакетов, не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каналам связи, организованным по ВОЛС между объектом измерения и тестовы 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80% от значения, установленного тарифным планом, договором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типа ВОЛС+витая пара, РРЛ+витая пара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с одним спутниковым участком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