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b737" w14:textId="1eab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8 апреля 2015 года № 319 "Об утверждении Правил приобретения, хранения, учета, использования, перевозки, уничтожения, ввоза, вывоза гражданских пиротехнических веществ и изделий с их применением"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февраля 2023 года № 114. Зарегистрирован в Министерстве юстиции Республики Казахстан 6 февраля 2023 года № 31854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апреля 2015 года №319 "Об утверждении Правил приобретения, хранения, учета, использования, перевозки, уничтожения, ввоза, вывоза гражданских пиротехнических веществ и изделий с их применением" (зарегистрирован в Реестре государственной регистрации нормативных правовых актов № 11193)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приобретения, хранения, учета, использования, перевозки, уничтожения, ввоза, вывоза гражданских пиротехнических веществ и изделий с их применением,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"3-2. Пиротехнические вещества и изделия с их применением после их приобретения помещаются в специально оборудованные помещения (на праве собственности или аренды) для реализации и (или) склады для хранения готовой пиротехнической продукции, соответствующие требованиям Правил пожарной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№55 (зарегистрирован в Реестре государственной регистрации нормативных правовых актов № 26867) и обеспечивающие сохранность, учет и возможность проверки наличия учитываемой продукции.";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"3-3. Юридические лица для получения разрешения на приобретение гражданских пиротехнических веществ и изделий с их применением в орган внутренних дел, на обслуживаемой территории которого расположено специально оборудованное помещение для реализации и (или) склад для хранения готовой пиротехнической продукции представляют Перечень документов и сведений, истребуемых у услугополучателя для оказания государственной услуги, согласно приложению 13 к Правилам оказания государственной услуги "Выдача разрешения на приобретение гражданских пиротехнических веществ и изделий с их применением юридическим лицам",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марта 2020 года №254 (зарегистрирован в Реестре государственной регистрации нормативных правовых актов № 20184) (далее – Приказ № 254).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полиции по контролю за оборотом гражданского и служебного оружия, проверяет наличие представленных документов и имеющие сведения содержащиеся в государственных информационных системах через "шлюз" электронного правительства.";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выдачи разрешения на хранение гражданских пиротехнических веществ и изделий с их применением в орган внутренних дел, на обслуживаемой территории которого расположено специально оборудованное помещение для реализации и (или) склад для хранения готовой пиротехнической продукции юридическое лицо представляет Перечень документов и сведений, истребуемых у услугополучателя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254.";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Разрешение на хранение гражданских пиротехнических веществ и изделий выдается сроком на три года.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выдаче разрешения осуществляется в сроки установленные для выдачи разрешения.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разрешения отказывается в случаях: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основаниями предусмотренными для отказа в оказании государственной услуги, установленные законодательством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254;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хранилищ требованиям пунктов 10-34 настоящих Правил.";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Хранилище и территория склада должны очищаться от мусора, веток, опавшей листвы, не допускается хранить ломаную тару, посторонние и горючие материалы. Проезды, подъезды к складским зданиям, пожарным водоисточникам, а также подступы к противопожарному инвентарю и оборудованию оставляются свободными.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использовать безопасные разрывы между складами для хранения каких-либо материалов, оборудования и других веществ.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гражданских пиротехнических изделий производится в соответствии с требованиями эксплуатационной документации или утвержденными в установленном порядке технологическими инструкциями (технологическими процессами), разработанными с учетом требований пожарной безопасности.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гражданских пиротехнических изделий не по назначению не допускается.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лиц к работам, непосредственно связанным с приобретением, хранение, учетом, перевозкой, использованием пиротехнических веществ и изделий, производится в соответствии с требованиями допуска лиц к взрывчатым материалам.";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приобретения, хранения, учета, использования, перевозки, уничтожения, ввоза, вывоза гражданских пиротехнических веществ и изделий с их применением исключить.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