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79a8" w14:textId="d927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августа 2020 года № 337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мая 2022 года № 124. Зарегистрировано в Министерстве юстиции Республики Казахстан 24 мая 2022 года № 28182. Утратило силу решением маслихата города Аркалыка Костанайской области от 27 декабря 2023 года № 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18 августа 2020 года № 337, (зарегистрировано в Реестре государственной регистрации нормативных правовых актов под № 9399)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ежемесячно, в размере двукратного прожиточного минимума;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ежемесячно, в размере 10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1 раз в полугодие, из числа: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