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2af6" w14:textId="a4f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2021 года № 12-59 "Об областном бюджете Алматинской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апреля 2022 года № 18-83. Зарегистрировано в Министерстве юстиции Республики Казахстан 6 мая 2022 года № 27927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2022-2024 годы" от 14 декабря 2021 года № 12-59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25829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869 385 485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151 420 531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5 435 172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29 138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712 500 644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886 029 350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15 530 343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28 585 075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13 054 732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1 102 331 тысяча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1 102 331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33 276 539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33 276 539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26 642 766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16 286 592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22 920 365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поступления по коду классификации доходов единой бюджетной классификации "Корпоративный подоходный налог" зачисляются по Илийскому району и городу Капшагай в размере 50% в областной бюджет, по другим районам и городам областного значения в размере 100% зачисляются в районный и городской бюджет областного значения.";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Одобрить выпуск государственных эмиссионных ценных бумаг на проектирование и строительство жилья по Алматинской области на 2022 год в сумме 23 874 107 тысяч тенге.";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2022 год поступления трансфертов из районных бюджетов, бюджетов городов областного значения в связи с изменением законодательства в сумме 115 146 831 тысяча тенге.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2022 год на проведение мероприятий по охране окружающей среды и развития объектов в сумме 1 164 381 тысяча тенге.";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Предусмотреть в областном бюджете на 2022 год на обеспечение функционирования автомобильных дорог и развитие транспортной инфраструктуры в сумме 35 315 737 тысяч тенге.".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18-83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маслихата от 14 декабря 2021 года № 12-59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869 385 485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712 500 644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437 266 178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444 173 633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-33 276 539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