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eaf" w14:textId="6b5f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Есильскому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июня 2022 года № 27/2. Зарегистрировано в Министерстве юстиции Республики Казахстан 27 июня 2022 года № 28617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маслихат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Есильскому району на 2022 год в размере 27,73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