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f83d" w14:textId="50df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марта 2015 года № 112 "Об утверждении Правил ведения Государственного реестра объектов национального культурного достояния"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19 декабря 2022 года № 369. Зарегистрирован в Министерстве юстиции Республики Казахстан 21 декабря 2022 года № 31201. Утратил силу приказом и.о. Министра культуры и информации РК от 04.04.2025 № 141-НҚ.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марта 2015 года № 112 "Об утверждении Правил ведения Государственного реестра объектов национального культурного достояния" (зарегистрирован в Реестре государственной регистрации нормативных правовых актов под № 10967)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объектов национального культурного достояния,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и условия ведения Государственного реестра";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Государственный реестр ведется уполномоченным органом в области культуры (далее – уполномоченный орган) на казахском и русском языках, на бумажном и электронном носителях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 запросу государственных органов Республики Казахстан, обращений физических и юридических лиц, уполномоченным органом представляются сведения об ОНКД, включенных или исключенных из Государственного реестра,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