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534b" w14:textId="6aa5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 мая 2018 года № 501 "Об утверждении требований к форме и содержанию отчета об оценке"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 августа 2022 года № 772. Зарегистрирован в Министерстве юстиции Республики Казахстан 1 августа 2022 года № 28976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мая 2018 года № 501 "Об утверждении требований к форме и содержанию отчета об оценке" (зарегистрирован в Реестре государственной регистрации нормативных правовых актов под № 16900)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оценочной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и содержанию отчета об оценке,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методологии бухгалтерского учета, аудита и оценки Министерства финансов Республики Казахстан в установленном законодательном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приказа возложить на курирующего вице-министра финансов Республики Казахстан.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2022 года № 772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501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форме и содержанию отчета об оценке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форме и содержанию отчета об оценке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 (далее – Закон) и устанавливают требования к форме и содержанию отчета об оценке (далее – отчет).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Отчет составляется по результатам проведения оценки и представляет собой письменный документ, оформленный в соответствии с Законом, настоящими требованиями и стандартами оценки,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Для отдельных видов активов применяются дополнительные требования, установленные в стандартах оценки,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мая 2018 года № 519 (зарегистрирован в Реестре государственной регистрации нормативных правовых актов под № 16971), которые указываются в отчетах.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содержанию отчета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содержит следующие разделы и части: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титульный лист;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отчета;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"Общие сведения об отчете";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"Общая информация и описание объекта оценки";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"Расчетная часть отчета";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"Заключительная часть";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Титульный лист содержит: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отчета;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отчета;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составления отчета;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местонахождение объекта;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оценки;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 оценки;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оценки;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 определяемой стоимости;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полное наименование или фамилию, имя, отчество (при его наличии) заказчика, его фактическое местонахождение или юридический адрес, индивидуальный идентификационный номер и (или) бизнес-идентификационный номер;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фамилию, имя, отчество (при его наличии) оценщика, наименование палаты оценщиков, членом которой он является;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фамилию, имя, отчество (при его наличии) руководителя и наименование юридического лица (при заключении оценщиком трудового договора с юридическим лицом).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отчета отражает включенные в его состав разделы (подразделы) с указанием страниц.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Раздел 1 "Общие сведения об отчете" содержит: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 для проведения оценки: номер и дату заключения договора об оценке;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задание на оценку с указанием наименования оцениваемого объекта, собственника объекта, местонахождения объекта, оцениваемых права, вида оценки, идентификации оцениваемого имущества и вида определяемой стоимости;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оценщике (фамилия, имя, отчество (при его наличии), индивидуальный идентификационный номер, его местонахождение, номер и дату выдачи свидетельства о присвоении квалификации "оценщик", наименование палаты оценщиков, членом которой он является, сведения об обеспечении имущественной ответственности оценщика или юридического лица с которым оценщик заключил трудовой договор, полное наименование юридического лица, с которым оценщик заключил трудовой договор, бизнес-идентификационный номер, юридический адрес);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допущения и ограничительные условия в соответствии с международными стандартами оценки, использованные оценщиком при проведении оценки;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документов, использованных при проведении оценки: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в области оценочной деятельности, перечень данных, использованных при проведении оценки, с указанием источника их получения;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основные термины и определения, применяемые в отчете.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 2 "Общая информация и описание объекта оценки" содержит: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осмотра объекта оценки (для материальных объектов);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состав, основные характеристики, назначение, текущее использование и состояние объекта оценки;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описание местоположения объекта оценки (для материальных объектов);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бизнеса, долей участия в бизнесе, ценных бумаг и прочих нематериальных объектов (по которым это необходимо) в отчете дополнительно указываются аналитические данные, составленные на основе информации предоставленной заказчиком оценки/собственником компании, официальной статистической информации Республики Казахстан и международных источников, которые используются при определении рыночной стоимости объекта оценки. При невозможности/нецелесообразности проведения аналитики, оценщик отражает обоснование в отчете.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 3 "Расчетная часть отчета" содержит: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методологию оценки и обоснование выбора подходов и методов, примененных в данном отчете;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процесса оценки и расчеты, выполненные с использованием выбранных подходов/методов;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раздел "Согласование результатов оценки".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нескольких подходов и соответствующих им методов оценщик, как в рамках подходов, так и в рамках методов одного подхода: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выбирает один из полученных результатов, приведя в отчете мотивированный отказ от использования остальных или использует процедуру согласования результатов (при использовании двух и более методов/подходов, которые не отличаются друг от друга более чем в два раза).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Раздел 4 "Заключительная часть отчета" содержит итоговое заключение о величине стоимости объекта.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стоимости объекта оценки выражается в национальной валюте Республики Казахстан и отражается в тенге (если иное не оговорено договором на проведение оценки, заключенного с Заказчиком) с письменной расшифровкой суммы в скобках.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стоимости объекта оценки, указанная в отчете об оценке, признается рекомендуемой для целей совершения сделки с объектами оценки, если от даты составления отчета об оценке до даты совершения сделки с объектом оценки или даты представления публичной оферты прошло не более шести месяцев, если иное не установлено законодательством Республики Казахстан.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рамках исполнительного производства признается отчет об оценке имущества, являющегося обеспечением при заключении ипотечного договора, а также при реализации заложенного имущества, с даты составления которого прошло не более одного года.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Приложения к отчету содержат: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осмотра объекта оценки (акт осмотра составляется для материальных объектов), содержащий дату осмотра, адрес объекта оценки, описание основных характеристик оцениваемого объекта, иную информацию, позволяющую полностью идентифицировать объект оценки и его фактическое состояние, подписанный оценщиком, заказчиком оценки и третьими лицами (при их наличии и участии в осмотре). При отказе от подписи, оценщик фиксирует факт в акте осмотра;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фотографии объекта оценки (только для недвижимого имущества, транспорта, оборудования и других материальных объектов);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фотографии рабочего стола компьютера (скриншот), содержащие сведения о ценах объектов-аналогов и ссылки на объявления, полученные из сети интернет;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таблицы расчетов (при их наличии) и/или если не приведены в отчете;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таблицы с перечнем активов предприятия и их рыночной стоимостью (при необходимости);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исходные данные.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отчете оценщиком указываются сведения, если: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заказчиком отказано в доступе к объекту оценки, а также к документации в полном объеме, необходимой для осуществления оценки;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заказчиком отказано в представлении дополнительных сведений, необходимых для осуществления оценки;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третьими лицами отказано в письменной или устной форме в представлении информации, необходимой для проведения оценки, за исключением сведений, составляющих государственные секреты, коммерческую и иную охраняемую законом тайну, существенным образом влияющей на достоверность результатов оценки.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форме отчета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Отчет об оценке пронумеровывается, прошнуровывается, подписывается оценщиком и скрепляется его печатью (при наличии), а при заключении оценщиком трудового договора с юридическим лицом отчет об оценке утверждается руководителем юридического лица и скрепляется печатью юридического лица (при наличии).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При внесении изменений и/или дополнений в отчет об оценке имущества, являющегося обеспечением при заключении ипотечного договора, а также при реализации заложенного имущества на бумажном носителе, оценщик вносит соответствующие изменения и/или дополнения в отчете, размещенном в депозитарии финансовой отчетности, с указанием обоснования.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внесении изменений и/или дополнений оценщиком в отчет номер и дата отчета остаются неизменными. 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