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58aa" w14:textId="5015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развитию финансового рынка от 14 июня 2021 года № 73 "Об установлении минимального размера уставного капитала коллекторского агентства"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22 февраля 2022 года № 8. Зарегистрировано в Министерстве юстиции Республики Казахстан 28 февраля 2022 года № 26970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коллекторской деятельности" Правление Агентства Республики Казахстан по регулированию и развитию финансового рынка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14 июня 2021 года № 73 "Об установлении минимального размера уставного капитала коллекторского агентства" (зарегистрировано в Реестре государственной регистрации нормативных правовых актов под № 23101)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минимальный размер уставного капитала для коллекторского агентства в размере 50 000 000 (пятьдесят миллионов) тенге, за исключением коллекторского агентства, прошедшего учетную регистрацию в уполномоченном органе по регулированию, контролю и надзору финансового рынка и финансовых организаций до введения в действие настоящего постановления, для которого минимальный размер уставного капитала составляет: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10 000 000 (десять миллионов)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– 30 000 000 (тридцать миллионов)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50 000 000 (пятьдесят миллионов) тенге.".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регулированию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