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eedd" w14:textId="f06e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"О бюджете Уланского района на 2021-2023 годы" от 28 декабря 2020 года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24 декабря 2021 года № 93. Зарегистрировано в Министерстве юстиции Республики Казахстан 27 декабря 2021 года № 26053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 бюджете Уланского района на 2021-2023 годы" от 28 декабря 2020 года № 417 (зарегистрировано в Реестре государственной регистрации нормативных правовых актов под №8112)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3, 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10003872,2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1836966,2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179519,7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7971731,3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10516458,7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150714,6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203886,6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- 663 301,1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663 301,1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653 886,6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62586,5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7971731,3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7971731,3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7971731,3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