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96f8" w14:textId="af79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связи с возникновением заболевания бруцеллеза среди крупного рогатого скота, принадлежащего крестьянскому хозяйству Ж. Азимбаева "Жаз" расположенному на участке № 2 "Жырғалаң" Калжырского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30 апреля 2021 года № 1. Зарегистрировано Департаментом юстиции Восточно-Казахстанской области 4 мая 2021 года № 8725. Утратило силу - решением акима Калжырского сельского округа Курчумского района Восточно-Казахстанской области от 11 октября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Калжырского сельского округа Курчумского района Восточно-Казахстанской области от 11.10.2021 № 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13 апреля 2021 года № 424, аким Калжырского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крестьянского хозяйства "Жаз" Ж. Азимбаева, расположенного на участке № 2 "Жырғалаң" Калжырского сельского округа Курчумского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Калжырского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источении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Калжырского сельского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