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8b58" w14:textId="03b8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56/11. Зарегистрировано Департаментом юстиции Северо-Казахстанской области 14 января 2021 года № 7023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126 100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126 340,2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Новопокровского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2021 год в сумме 9 500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Новопокровского сельского округа на 2021 год поступление целевых текущих трансфертов из областного бюджета на обеспечение санитарии населенных пунктов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Новопокровского сельского округа на 2021 год поступление целевых текущих трансфертов из районного бюджета, в том числе на: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сельском округе;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21.04.2021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56/11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